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B6" w:rsidRDefault="00E44BB6" w:rsidP="00E44BB6">
      <w:pPr>
        <w:pStyle w:val="a3"/>
      </w:pPr>
      <w:r>
        <w:rPr>
          <w:noProof/>
        </w:rPr>
        <w:drawing>
          <wp:inline distT="0" distB="0" distL="0" distR="0">
            <wp:extent cx="554355" cy="69088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BB6" w:rsidRDefault="00E44BB6" w:rsidP="00E44BB6">
      <w:pPr>
        <w:pStyle w:val="a3"/>
        <w:jc w:val="left"/>
        <w:rPr>
          <w:sz w:val="16"/>
          <w:szCs w:val="16"/>
        </w:rPr>
      </w:pPr>
    </w:p>
    <w:p w:rsidR="00E44BB6" w:rsidRDefault="005F1BA9" w:rsidP="00E4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44BB6" w:rsidRDefault="00E44BB6" w:rsidP="00E4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E44BB6" w:rsidRDefault="00E44BB6" w:rsidP="00E44B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E44BB6" w:rsidRDefault="00E44BB6" w:rsidP="00E4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B6" w:rsidRDefault="005F1BA9" w:rsidP="00E44B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05D64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>ноября  2019 г.</w:t>
      </w:r>
      <w:r w:rsidR="00E44BB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D05D64">
        <w:rPr>
          <w:rFonts w:ascii="Times New Roman" w:hAnsi="Times New Roman" w:cs="Times New Roman"/>
          <w:sz w:val="24"/>
          <w:szCs w:val="24"/>
        </w:rPr>
        <w:t>441</w:t>
      </w:r>
      <w:r>
        <w:rPr>
          <w:rFonts w:ascii="Times New Roman" w:hAnsi="Times New Roman" w:cs="Times New Roman"/>
          <w:sz w:val="24"/>
          <w:szCs w:val="24"/>
        </w:rPr>
        <w:t xml:space="preserve"> - па</w:t>
      </w:r>
      <w:r w:rsidR="00DC74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44BB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44BB6">
        <w:rPr>
          <w:rFonts w:ascii="Times New Roman" w:hAnsi="Times New Roman" w:cs="Times New Roman"/>
          <w:sz w:val="24"/>
          <w:szCs w:val="24"/>
        </w:rPr>
        <w:t xml:space="preserve"> п. Эгвекинот</w:t>
      </w:r>
    </w:p>
    <w:p w:rsidR="00E44BB6" w:rsidRPr="004C3580" w:rsidRDefault="00E44BB6" w:rsidP="00E44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4BB6" w:rsidRDefault="005F1BA9" w:rsidP="00E44BB6">
      <w:pPr>
        <w:pStyle w:val="ConsPlusTitle"/>
        <w:widowControl/>
        <w:spacing w:line="276" w:lineRule="auto"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>О подготовке и проведении м</w:t>
      </w:r>
      <w:r w:rsidR="00E44BB6">
        <w:rPr>
          <w:rFonts w:ascii="Times New Roman" w:eastAsiaTheme="minorEastAsia" w:hAnsi="Times New Roman" w:cs="Times New Roman"/>
          <w:bCs w:val="0"/>
          <w:sz w:val="24"/>
          <w:szCs w:val="24"/>
        </w:rPr>
        <w:t>униципального конкурса</w:t>
      </w:r>
      <w:r w:rsidR="006E6E00"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                                    </w:t>
      </w:r>
      <w:r w:rsidR="00E44BB6">
        <w:rPr>
          <w:rFonts w:ascii="Times New Roman" w:eastAsiaTheme="minorEastAsia" w:hAnsi="Times New Roman" w:cs="Times New Roman"/>
          <w:bCs w:val="0"/>
          <w:sz w:val="24"/>
          <w:szCs w:val="24"/>
        </w:rPr>
        <w:t>«Кулинарные традиции Эгвекинота»</w:t>
      </w:r>
    </w:p>
    <w:p w:rsidR="00D1132F" w:rsidRDefault="00D1132F" w:rsidP="00E44BB6">
      <w:pPr>
        <w:pStyle w:val="ConsPlusTitle"/>
        <w:widowControl/>
        <w:spacing w:line="276" w:lineRule="auto"/>
        <w:ind w:right="54"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DA3B56" w:rsidRPr="00ED0CA7" w:rsidRDefault="002179A3" w:rsidP="005F1BA9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D0CA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DA3B56" w:rsidRPr="00ED0CA7">
        <w:rPr>
          <w:rFonts w:ascii="Times New Roman" w:hAnsi="Times New Roman" w:cs="Times New Roman"/>
          <w:color w:val="000000"/>
          <w:sz w:val="24"/>
          <w:szCs w:val="24"/>
        </w:rPr>
        <w:t xml:space="preserve"> целях</w:t>
      </w:r>
      <w:r w:rsidR="00F825F5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мероприяти</w:t>
      </w:r>
      <w:r w:rsidR="0002577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82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577A">
        <w:rPr>
          <w:rFonts w:ascii="Times New Roman" w:hAnsi="Times New Roman" w:cs="Times New Roman"/>
          <w:color w:val="000000"/>
          <w:sz w:val="24"/>
          <w:szCs w:val="24"/>
        </w:rPr>
        <w:t>Подпрограммы «Укрепление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 экстремизма на территории городского округа Эгвекинот на 2019-2021 годы», утвержденной постановлением Администрации городского округа Эгвекинот от 14 ноября 2018 г. № 365-па</w:t>
      </w:r>
      <w:r w:rsidR="005F1BA9">
        <w:rPr>
          <w:rFonts w:ascii="Times New Roman" w:hAnsi="Times New Roman" w:cs="Times New Roman"/>
          <w:color w:val="000000"/>
          <w:sz w:val="24"/>
          <w:szCs w:val="24"/>
        </w:rPr>
        <w:t>, создания условий для реализации совместно</w:t>
      </w:r>
      <w:r w:rsidR="00DA3B56" w:rsidRPr="00ED0CA7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="005F1BA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A3B56" w:rsidRPr="00ED0CA7">
        <w:rPr>
          <w:rFonts w:ascii="Times New Roman" w:hAnsi="Times New Roman" w:cs="Times New Roman"/>
          <w:color w:val="000000"/>
          <w:sz w:val="24"/>
          <w:szCs w:val="24"/>
        </w:rPr>
        <w:t>филиалом региональной общественной организации «Ассоциация коренных малочисленных народов Чукотки</w:t>
      </w:r>
      <w:r w:rsidR="0076357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3B56" w:rsidRPr="00ED0CA7">
        <w:rPr>
          <w:rFonts w:ascii="Times New Roman" w:hAnsi="Times New Roman" w:cs="Times New Roman"/>
          <w:color w:val="000000"/>
          <w:sz w:val="24"/>
          <w:szCs w:val="24"/>
        </w:rPr>
        <w:t xml:space="preserve"> в Иультинском муниципальном районе</w:t>
      </w:r>
      <w:r w:rsidR="005F1BA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A3B56" w:rsidRPr="00ED0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BA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A3B56" w:rsidRPr="00ED0CA7">
        <w:rPr>
          <w:rFonts w:ascii="Times New Roman" w:hAnsi="Times New Roman" w:cs="Times New Roman"/>
          <w:color w:val="000000"/>
          <w:sz w:val="24"/>
          <w:szCs w:val="24"/>
        </w:rPr>
        <w:t>роекта,</w:t>
      </w:r>
      <w:r w:rsidR="005F1BA9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Администрация городского округа Эгвекинот</w:t>
      </w:r>
    </w:p>
    <w:p w:rsidR="00E44BB6" w:rsidRDefault="00E44BB6" w:rsidP="005F1BA9">
      <w:pPr>
        <w:pStyle w:val="ConsPlusNormal"/>
        <w:spacing w:after="24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5F1BA9">
        <w:rPr>
          <w:rFonts w:ascii="Times New Roman" w:hAnsi="Times New Roman" w:cs="Times New Roman"/>
          <w:b/>
          <w:sz w:val="24"/>
          <w:szCs w:val="24"/>
        </w:rPr>
        <w:t>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44BB6" w:rsidRDefault="00D1132F" w:rsidP="00D1132F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4BB6" w:rsidRPr="00130113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F1BA9">
        <w:rPr>
          <w:rFonts w:ascii="Times New Roman" w:hAnsi="Times New Roman" w:cs="Times New Roman"/>
          <w:sz w:val="24"/>
          <w:szCs w:val="24"/>
        </w:rPr>
        <w:t>в декабре 2019 года м</w:t>
      </w:r>
      <w:r w:rsidR="00E44BB6">
        <w:rPr>
          <w:rFonts w:ascii="Times New Roman" w:hAnsi="Times New Roman" w:cs="Times New Roman"/>
          <w:sz w:val="24"/>
          <w:szCs w:val="24"/>
        </w:rPr>
        <w:t>униципальный конкурс «Кулинарные традиции Эгвекинота» (далее – Муниципальный конкурс)</w:t>
      </w:r>
      <w:r w:rsidR="00DA3B56">
        <w:rPr>
          <w:rFonts w:ascii="Times New Roman" w:hAnsi="Times New Roman" w:cs="Times New Roman"/>
          <w:sz w:val="24"/>
          <w:szCs w:val="24"/>
        </w:rPr>
        <w:t>.</w:t>
      </w:r>
      <w:r w:rsidR="00E4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B6" w:rsidRDefault="00D1132F" w:rsidP="00D1132F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4BB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C5C5B">
        <w:rPr>
          <w:rFonts w:ascii="Times New Roman" w:hAnsi="Times New Roman" w:cs="Times New Roman"/>
          <w:sz w:val="24"/>
          <w:szCs w:val="24"/>
        </w:rPr>
        <w:t>с</w:t>
      </w:r>
      <w:r w:rsidR="00E44BB6">
        <w:rPr>
          <w:rFonts w:ascii="Times New Roman" w:hAnsi="Times New Roman" w:cs="Times New Roman"/>
          <w:sz w:val="24"/>
          <w:szCs w:val="24"/>
        </w:rPr>
        <w:t>остав организационного комит</w:t>
      </w:r>
      <w:r w:rsidR="005F1BA9">
        <w:rPr>
          <w:rFonts w:ascii="Times New Roman" w:hAnsi="Times New Roman" w:cs="Times New Roman"/>
          <w:sz w:val="24"/>
          <w:szCs w:val="24"/>
        </w:rPr>
        <w:t>ета по подготовке к проведению м</w:t>
      </w:r>
      <w:r w:rsidR="00E44BB6">
        <w:rPr>
          <w:rFonts w:ascii="Times New Roman" w:hAnsi="Times New Roman" w:cs="Times New Roman"/>
          <w:sz w:val="24"/>
          <w:szCs w:val="24"/>
        </w:rPr>
        <w:t>униципального конкурса (далее – Оргкомитет)</w:t>
      </w:r>
      <w:r w:rsidR="00705734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="009C5C5B">
        <w:rPr>
          <w:rFonts w:ascii="Times New Roman" w:hAnsi="Times New Roman" w:cs="Times New Roman"/>
          <w:sz w:val="24"/>
          <w:szCs w:val="24"/>
        </w:rPr>
        <w:t>риложению 1 к настоящему постановлению</w:t>
      </w:r>
      <w:r w:rsidR="00E44BB6">
        <w:rPr>
          <w:rFonts w:ascii="Times New Roman" w:hAnsi="Times New Roman" w:cs="Times New Roman"/>
          <w:sz w:val="24"/>
          <w:szCs w:val="24"/>
        </w:rPr>
        <w:t>.</w:t>
      </w:r>
    </w:p>
    <w:p w:rsidR="00E44BB6" w:rsidRDefault="00D1132F" w:rsidP="00D1132F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4BB6">
        <w:rPr>
          <w:rFonts w:ascii="Times New Roman" w:hAnsi="Times New Roman" w:cs="Times New Roman"/>
          <w:sz w:val="24"/>
          <w:szCs w:val="24"/>
        </w:rPr>
        <w:t>Возложить на Оргкомитет следующие функции:</w:t>
      </w:r>
    </w:p>
    <w:p w:rsidR="00E44BB6" w:rsidRDefault="00E44BB6" w:rsidP="00E44BB6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деятельности органов местного самоуправления, предприятий и организаций, индивидуальных предпринимателей, частных лиц по оперативному решению задач, связанных с подготовкой и проведением Муниципального конкурса;</w:t>
      </w:r>
    </w:p>
    <w:p w:rsidR="00E44BB6" w:rsidRDefault="00E44BB6" w:rsidP="00E44BB6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плана мероприятий по подготовке к Муниципальному конкурсу и 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исполнением, а также целевым и рациональным использованием финансовых ресурсов, выделяемых на проведение Муниципального конкурса;</w:t>
      </w:r>
    </w:p>
    <w:p w:rsidR="00E44BB6" w:rsidRDefault="00E44BB6" w:rsidP="00E44BB6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программы и </w:t>
      </w:r>
      <w:r w:rsidR="00DA3B56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sz w:val="24"/>
          <w:szCs w:val="24"/>
        </w:rPr>
        <w:t>положения о Муниципальном конкурсе;</w:t>
      </w:r>
    </w:p>
    <w:p w:rsidR="00E44BB6" w:rsidRDefault="00E44BB6" w:rsidP="00E44BB6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учёт и обобщение предложений, связанных с подготовкой Муниципального конкурса;</w:t>
      </w:r>
    </w:p>
    <w:p w:rsidR="002179A3" w:rsidRDefault="00E44BB6" w:rsidP="002179A3">
      <w:pPr>
        <w:pStyle w:val="ConsPlusNormal"/>
        <w:numPr>
          <w:ilvl w:val="0"/>
          <w:numId w:val="2"/>
        </w:numPr>
        <w:tabs>
          <w:tab w:val="left" w:pos="1134"/>
        </w:tabs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заказа и приобретение необходимой продукции для организации и проведения Муниципального Конкурса.</w:t>
      </w:r>
    </w:p>
    <w:p w:rsidR="002179A3" w:rsidRPr="002179A3" w:rsidRDefault="002179A3" w:rsidP="002179A3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</w:t>
      </w:r>
      <w:r w:rsidRPr="002179A3">
        <w:rPr>
          <w:rFonts w:ascii="Times New Roman" w:hAnsi="Times New Roman" w:cs="Times New Roman"/>
          <w:sz w:val="24"/>
          <w:szCs w:val="24"/>
        </w:rPr>
        <w:t xml:space="preserve">Утвердить смету расходов на подготовку и проведение </w:t>
      </w:r>
      <w:r>
        <w:rPr>
          <w:rFonts w:ascii="Times New Roman" w:hAnsi="Times New Roman" w:cs="Times New Roman"/>
          <w:sz w:val="24"/>
          <w:szCs w:val="24"/>
        </w:rPr>
        <w:t>Муниципального конкурса</w:t>
      </w:r>
      <w:r w:rsidR="009C5C5B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</w:t>
      </w:r>
      <w:r w:rsidR="00DA3B56">
        <w:rPr>
          <w:rFonts w:ascii="Times New Roman" w:hAnsi="Times New Roman" w:cs="Times New Roman"/>
          <w:sz w:val="24"/>
          <w:szCs w:val="24"/>
        </w:rPr>
        <w:t>.</w:t>
      </w:r>
    </w:p>
    <w:p w:rsidR="00E23AC0" w:rsidRDefault="00705734" w:rsidP="00705734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24461" w:rsidRPr="00024461">
        <w:rPr>
          <w:rFonts w:ascii="Times New Roman" w:hAnsi="Times New Roman" w:cs="Times New Roman"/>
          <w:sz w:val="24"/>
          <w:szCs w:val="24"/>
        </w:rPr>
        <w:t>Отделу бухгалтерского учета и отчетности Администрации городского округа Эгвекинот (Миронова Е.А.)</w:t>
      </w:r>
      <w:r w:rsidR="00E23AC0">
        <w:rPr>
          <w:rFonts w:ascii="Times New Roman" w:hAnsi="Times New Roman" w:cs="Times New Roman"/>
          <w:sz w:val="24"/>
          <w:szCs w:val="24"/>
        </w:rPr>
        <w:t>:</w:t>
      </w:r>
      <w:r w:rsidR="00E44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B6" w:rsidRDefault="00E23AC0" w:rsidP="00705734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</w:t>
      </w:r>
      <w:r w:rsidR="00437623">
        <w:rPr>
          <w:rFonts w:ascii="Times New Roman" w:hAnsi="Times New Roman" w:cs="Times New Roman"/>
          <w:sz w:val="24"/>
          <w:szCs w:val="24"/>
        </w:rPr>
        <w:t xml:space="preserve">роизвести оплату </w:t>
      </w:r>
      <w:r w:rsidR="00437623" w:rsidRPr="005F1BA9">
        <w:rPr>
          <w:rFonts w:ascii="Times New Roman" w:hAnsi="Times New Roman" w:cs="Times New Roman"/>
          <w:sz w:val="24"/>
          <w:szCs w:val="24"/>
        </w:rPr>
        <w:t>расходов согласно смете</w:t>
      </w:r>
      <w:r w:rsidR="00E44BB6" w:rsidRPr="005F1BA9">
        <w:rPr>
          <w:rFonts w:ascii="Times New Roman" w:hAnsi="Times New Roman" w:cs="Times New Roman"/>
          <w:sz w:val="24"/>
          <w:szCs w:val="24"/>
        </w:rPr>
        <w:t xml:space="preserve"> </w:t>
      </w:r>
      <w:r w:rsidR="00437623" w:rsidRPr="005F1BA9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E44BB6" w:rsidRPr="005F1BA9">
        <w:rPr>
          <w:rFonts w:ascii="Times New Roman" w:hAnsi="Times New Roman" w:cs="Times New Roman"/>
          <w:sz w:val="24"/>
          <w:szCs w:val="24"/>
        </w:rPr>
        <w:t>на</w:t>
      </w:r>
      <w:r w:rsidR="00E44BB6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="00ED0CA7">
        <w:rPr>
          <w:rFonts w:ascii="Times New Roman" w:hAnsi="Times New Roman" w:cs="Times New Roman"/>
          <w:sz w:val="24"/>
          <w:szCs w:val="24"/>
        </w:rPr>
        <w:t>Муниципального конкурса</w:t>
      </w:r>
      <w:r w:rsidR="00470060">
        <w:rPr>
          <w:rFonts w:ascii="Times New Roman" w:hAnsi="Times New Roman" w:cs="Times New Roman"/>
          <w:sz w:val="24"/>
          <w:szCs w:val="24"/>
        </w:rPr>
        <w:t xml:space="preserve"> из средств, предусмотренных </w:t>
      </w:r>
      <w:r w:rsidR="004C3580">
        <w:rPr>
          <w:rFonts w:ascii="Times New Roman" w:hAnsi="Times New Roman" w:cs="Times New Roman"/>
          <w:color w:val="000000"/>
          <w:sz w:val="24"/>
          <w:szCs w:val="24"/>
        </w:rPr>
        <w:t xml:space="preserve">на реализацию </w:t>
      </w:r>
      <w:r w:rsidR="004C3580">
        <w:rPr>
          <w:rFonts w:ascii="Times New Roman" w:hAnsi="Times New Roman" w:cs="Times New Roman"/>
          <w:sz w:val="24"/>
          <w:szCs w:val="24"/>
        </w:rPr>
        <w:t>мероприятия</w:t>
      </w:r>
      <w:r w:rsidR="004C3580" w:rsidRPr="000257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3580">
        <w:rPr>
          <w:rFonts w:ascii="Times New Roman" w:hAnsi="Times New Roman" w:cs="Times New Roman"/>
          <w:color w:val="000000"/>
          <w:sz w:val="24"/>
          <w:szCs w:val="24"/>
        </w:rPr>
        <w:t>«Финансирование проектов, направленных на гармонизацию межэтнических и межконфессиональных отношений на территории городского округа Эгвекинот, реализуемых Администрацией городского округа Эгвекинот совместно с национальными общественными организациями» Подпрограммы</w:t>
      </w:r>
      <w:r w:rsidR="005F1BA9">
        <w:rPr>
          <w:rFonts w:ascii="Times New Roman" w:hAnsi="Times New Roman" w:cs="Times New Roman"/>
          <w:color w:val="000000"/>
          <w:sz w:val="24"/>
          <w:szCs w:val="24"/>
        </w:rPr>
        <w:t xml:space="preserve"> «Укрепление межэтнических и межрелигиозных отношений на территории городского округа Эгвекинот» Муниципальной программы «Гармонизация межэтнических и межкультурных отношений, профилактика</w:t>
      </w:r>
      <w:proofErr w:type="gramEnd"/>
      <w:r w:rsidR="005F1BA9">
        <w:rPr>
          <w:rFonts w:ascii="Times New Roman" w:hAnsi="Times New Roman" w:cs="Times New Roman"/>
          <w:color w:val="000000"/>
          <w:sz w:val="24"/>
          <w:szCs w:val="24"/>
        </w:rPr>
        <w:t xml:space="preserve"> экстремизма на территории городского округа Эгвекинот на 2019-2021 годы»,</w:t>
      </w:r>
      <w:r w:rsidR="005F1BA9" w:rsidRPr="004700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1BA9">
        <w:rPr>
          <w:rFonts w:ascii="Times New Roman" w:hAnsi="Times New Roman" w:cs="Times New Roman"/>
          <w:color w:val="000000"/>
          <w:sz w:val="24"/>
          <w:szCs w:val="24"/>
        </w:rPr>
        <w:t>утвержденной постановлением Администрации городского округа Эгвекинот от 14 ноября 2018 г. № 365-па</w:t>
      </w:r>
      <w:r w:rsidR="0047006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23AC0" w:rsidRDefault="00E23AC0" w:rsidP="00705734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передать материальные ценности</w:t>
      </w:r>
      <w:r w:rsidR="005F1BA9">
        <w:rPr>
          <w:rFonts w:ascii="Times New Roman" w:hAnsi="Times New Roman" w:cs="Times New Roman"/>
          <w:sz w:val="24"/>
          <w:szCs w:val="24"/>
        </w:rPr>
        <w:t xml:space="preserve">, </w:t>
      </w:r>
      <w:r w:rsidR="004C3580">
        <w:rPr>
          <w:rFonts w:ascii="Times New Roman" w:hAnsi="Times New Roman" w:cs="Times New Roman"/>
          <w:sz w:val="24"/>
          <w:szCs w:val="24"/>
        </w:rPr>
        <w:t>приобретенные</w:t>
      </w:r>
      <w:r w:rsidR="005F1BA9">
        <w:rPr>
          <w:rFonts w:ascii="Times New Roman" w:hAnsi="Times New Roman" w:cs="Times New Roman"/>
          <w:sz w:val="24"/>
          <w:szCs w:val="24"/>
        </w:rPr>
        <w:t xml:space="preserve"> в рамках проведения Муниципального конкурса,</w:t>
      </w:r>
      <w:r>
        <w:rPr>
          <w:rFonts w:ascii="Times New Roman" w:hAnsi="Times New Roman" w:cs="Times New Roman"/>
          <w:sz w:val="24"/>
          <w:szCs w:val="24"/>
        </w:rPr>
        <w:t xml:space="preserve"> в подотчет заместителю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</w:t>
      </w:r>
      <w:r w:rsidRPr="003D1969">
        <w:rPr>
          <w:rFonts w:ascii="Times New Roman" w:hAnsi="Times New Roman" w:cs="Times New Roman"/>
          <w:sz w:val="24"/>
          <w:szCs w:val="24"/>
        </w:rPr>
        <w:t>В.</w:t>
      </w:r>
    </w:p>
    <w:p w:rsidR="00E44BB6" w:rsidRDefault="00705734" w:rsidP="00705734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44BB6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местах, определенных Уставом городского округа Эгвекинот, размещению на официальном сайте Администрации городского округа Эгвекинот в информационно-телекоммуникационной системе «Интернет» и вступает в силу со дня его обнародования.</w:t>
      </w:r>
    </w:p>
    <w:p w:rsidR="00E44BB6" w:rsidRPr="003D1969" w:rsidRDefault="00D1132F" w:rsidP="00D1132F">
      <w:pPr>
        <w:pStyle w:val="ConsPlusNormal"/>
        <w:tabs>
          <w:tab w:val="left" w:pos="1134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44BB6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</w:t>
      </w:r>
      <w:r w:rsidR="00E44BB6" w:rsidRPr="003D1969">
        <w:rPr>
          <w:rFonts w:ascii="Times New Roman" w:hAnsi="Times New Roman" w:cs="Times New Roman"/>
          <w:sz w:val="24"/>
          <w:szCs w:val="24"/>
        </w:rPr>
        <w:t>Колесник Т. В.</w:t>
      </w:r>
    </w:p>
    <w:p w:rsidR="00E44BB6" w:rsidRDefault="00E44BB6" w:rsidP="00E44BB6">
      <w:pPr>
        <w:pStyle w:val="ConsPlusNormal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5F1BA9" w:rsidP="005F1BA9">
      <w:pPr>
        <w:pStyle w:val="ConsPlusNormal"/>
        <w:spacing w:after="12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E44BB6">
        <w:rPr>
          <w:rFonts w:ascii="Times New Roman" w:hAnsi="Times New Roman" w:cs="Times New Roman"/>
          <w:b/>
          <w:sz w:val="24"/>
          <w:szCs w:val="24"/>
        </w:rPr>
        <w:t>Р. В. Коркишко</w:t>
      </w: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BB6" w:rsidRDefault="00E44BB6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1BA9" w:rsidRDefault="005F1BA9" w:rsidP="00E44BB6">
      <w:pPr>
        <w:pStyle w:val="ConsPlusNormal"/>
        <w:spacing w:after="120"/>
        <w:ind w:left="7068"/>
        <w:jc w:val="both"/>
        <w:rPr>
          <w:rFonts w:ascii="Times New Roman" w:hAnsi="Times New Roman" w:cs="Times New Roman"/>
          <w:b/>
          <w:sz w:val="24"/>
          <w:szCs w:val="24"/>
        </w:rPr>
        <w:sectPr w:rsidR="005F1BA9" w:rsidSect="00D1132F">
          <w:headerReference w:type="default" r:id="rId8"/>
          <w:pgSz w:w="11906" w:h="16838"/>
          <w:pgMar w:top="567" w:right="1134" w:bottom="1134" w:left="1701" w:header="709" w:footer="0" w:gutter="0"/>
          <w:cols w:space="708"/>
          <w:titlePg/>
          <w:docGrid w:linePitch="360"/>
        </w:sectPr>
      </w:pPr>
    </w:p>
    <w:tbl>
      <w:tblPr>
        <w:tblStyle w:val="a5"/>
        <w:tblW w:w="3880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0"/>
      </w:tblGrid>
      <w:tr w:rsidR="00024461" w:rsidTr="005F1BA9">
        <w:trPr>
          <w:trHeight w:val="1100"/>
        </w:trPr>
        <w:tc>
          <w:tcPr>
            <w:tcW w:w="3880" w:type="dxa"/>
          </w:tcPr>
          <w:p w:rsidR="00024461" w:rsidRDefault="00024461" w:rsidP="00E44BB6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1 </w:t>
            </w:r>
          </w:p>
          <w:p w:rsidR="00024461" w:rsidRPr="00024461" w:rsidRDefault="00024461" w:rsidP="005F1BA9">
            <w:pPr>
              <w:tabs>
                <w:tab w:val="left" w:pos="390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="005F1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Эгвекинот   </w:t>
            </w:r>
            <w:r w:rsidR="004C358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05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ноября 2019 г. № </w:t>
            </w:r>
            <w:r w:rsidR="00D05D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-п</w:t>
            </w:r>
            <w:r w:rsidR="005F1B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584FD6" w:rsidRDefault="00584FD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44BB6" w:rsidRPr="00DA3B56" w:rsidRDefault="00E44BB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Состав </w:t>
      </w:r>
    </w:p>
    <w:p w:rsidR="00E44BB6" w:rsidRPr="00DA3B56" w:rsidRDefault="00E44BB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организационного комитета по подготовке к проведению </w:t>
      </w:r>
      <w:r w:rsidR="002179A3"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конкурса</w:t>
      </w: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179A3"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>Кулинарные традиции Эгвекинота</w:t>
      </w:r>
      <w:r w:rsidRPr="00DA3B56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E44BB6" w:rsidRPr="00DA3B56" w:rsidRDefault="00E44BB6" w:rsidP="00E44BB6">
      <w:pPr>
        <w:tabs>
          <w:tab w:val="left" w:pos="390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1"/>
        <w:gridCol w:w="137"/>
        <w:gridCol w:w="5052"/>
        <w:gridCol w:w="274"/>
      </w:tblGrid>
      <w:tr w:rsidR="00E44BB6" w:rsidRPr="00DA3B56" w:rsidTr="00D1132F">
        <w:trPr>
          <w:trHeight w:val="445"/>
        </w:trPr>
        <w:tc>
          <w:tcPr>
            <w:tcW w:w="9664" w:type="dxa"/>
            <w:gridSpan w:val="4"/>
          </w:tcPr>
          <w:p w:rsidR="00E44BB6" w:rsidRPr="00DA3B56" w:rsidRDefault="00E44BB6" w:rsidP="00D40C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Председатель Оргкомитета</w:t>
            </w:r>
          </w:p>
        </w:tc>
      </w:tr>
      <w:tr w:rsidR="00E44BB6" w:rsidRPr="00DA3B56" w:rsidTr="00D1132F">
        <w:trPr>
          <w:gridAfter w:val="1"/>
          <w:wAfter w:w="274" w:type="dxa"/>
          <w:trHeight w:val="414"/>
        </w:trPr>
        <w:tc>
          <w:tcPr>
            <w:tcW w:w="4201" w:type="dxa"/>
          </w:tcPr>
          <w:p w:rsidR="00E44BB6" w:rsidRPr="00DA3B56" w:rsidRDefault="00E44BB6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Коркишко Роман Викторович</w:t>
            </w:r>
          </w:p>
        </w:tc>
        <w:tc>
          <w:tcPr>
            <w:tcW w:w="5189" w:type="dxa"/>
            <w:gridSpan w:val="2"/>
          </w:tcPr>
          <w:p w:rsidR="00E44BB6" w:rsidRPr="00DA3B56" w:rsidRDefault="00E44BB6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Глава городского округа Эгвекинот.</w:t>
            </w:r>
          </w:p>
        </w:tc>
      </w:tr>
      <w:tr w:rsidR="00E44BB6" w:rsidRPr="00DA3B56" w:rsidTr="00D1132F">
        <w:trPr>
          <w:gridAfter w:val="1"/>
          <w:wAfter w:w="274" w:type="dxa"/>
          <w:trHeight w:val="506"/>
        </w:trPr>
        <w:tc>
          <w:tcPr>
            <w:tcW w:w="9390" w:type="dxa"/>
            <w:gridSpan w:val="3"/>
          </w:tcPr>
          <w:p w:rsidR="00E44BB6" w:rsidRPr="00DA3B56" w:rsidRDefault="00E44BB6" w:rsidP="00DA3B5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Заместител</w:t>
            </w:r>
            <w:r w:rsidR="00DA3B56"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DA3B5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председателя Оргкомитета</w:t>
            </w:r>
          </w:p>
        </w:tc>
      </w:tr>
      <w:tr w:rsidR="00E44BB6" w:rsidRPr="00DA3B56" w:rsidTr="00D1132F">
        <w:trPr>
          <w:gridAfter w:val="1"/>
          <w:wAfter w:w="274" w:type="dxa"/>
          <w:trHeight w:val="914"/>
        </w:trPr>
        <w:tc>
          <w:tcPr>
            <w:tcW w:w="4201" w:type="dxa"/>
          </w:tcPr>
          <w:p w:rsidR="00E44BB6" w:rsidRPr="00DA3B56" w:rsidRDefault="00E44BB6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Зеленская Наталья Михайловна</w:t>
            </w:r>
          </w:p>
        </w:tc>
        <w:tc>
          <w:tcPr>
            <w:tcW w:w="5189" w:type="dxa"/>
            <w:gridSpan w:val="2"/>
          </w:tcPr>
          <w:p w:rsidR="00E44BB6" w:rsidRPr="00DA3B56" w:rsidRDefault="00E44BB6" w:rsidP="00D40C19">
            <w:pPr>
              <w:tabs>
                <w:tab w:val="left" w:pos="175"/>
              </w:tabs>
              <w:autoSpaceDE w:val="0"/>
              <w:autoSpaceDN w:val="0"/>
              <w:adjustRightInd w:val="0"/>
              <w:ind w:left="-108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 заместитель Главы Администрации – начальник Управления социальной политики городского округа Эгвекинот;</w:t>
            </w:r>
          </w:p>
        </w:tc>
      </w:tr>
      <w:tr w:rsidR="00E44BB6" w:rsidRPr="00DA3B56" w:rsidTr="00D1132F">
        <w:trPr>
          <w:gridAfter w:val="1"/>
          <w:wAfter w:w="274" w:type="dxa"/>
          <w:trHeight w:val="1582"/>
        </w:trPr>
        <w:tc>
          <w:tcPr>
            <w:tcW w:w="4201" w:type="dxa"/>
          </w:tcPr>
          <w:p w:rsidR="00E44BB6" w:rsidRPr="00DA3B56" w:rsidRDefault="00E44BB6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Колесник Татьяна Владимировна</w:t>
            </w:r>
          </w:p>
        </w:tc>
        <w:tc>
          <w:tcPr>
            <w:tcW w:w="5189" w:type="dxa"/>
            <w:gridSpan w:val="2"/>
          </w:tcPr>
          <w:p w:rsidR="00E44BB6" w:rsidRPr="00DA3B56" w:rsidRDefault="00E44BB6" w:rsidP="00D40C19">
            <w:pPr>
              <w:tabs>
                <w:tab w:val="left" w:pos="17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общественностью.</w:t>
            </w:r>
          </w:p>
        </w:tc>
      </w:tr>
      <w:tr w:rsidR="00E44BB6" w:rsidRPr="00DA3B56" w:rsidTr="00D1132F">
        <w:trPr>
          <w:gridAfter w:val="1"/>
          <w:wAfter w:w="274" w:type="dxa"/>
          <w:trHeight w:val="434"/>
        </w:trPr>
        <w:tc>
          <w:tcPr>
            <w:tcW w:w="9390" w:type="dxa"/>
            <w:gridSpan w:val="3"/>
          </w:tcPr>
          <w:p w:rsidR="00E44BB6" w:rsidRPr="00DA3B56" w:rsidRDefault="00E44BB6" w:rsidP="00D40C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Члены Оргкомитета</w:t>
            </w:r>
          </w:p>
        </w:tc>
      </w:tr>
      <w:tr w:rsidR="00E44BB6" w:rsidRPr="00DA3B56" w:rsidTr="00D1132F">
        <w:trPr>
          <w:gridAfter w:val="1"/>
          <w:wAfter w:w="273" w:type="dxa"/>
          <w:trHeight w:val="1267"/>
        </w:trPr>
        <w:tc>
          <w:tcPr>
            <w:tcW w:w="4338" w:type="dxa"/>
            <w:gridSpan w:val="2"/>
          </w:tcPr>
          <w:p w:rsidR="00E44BB6" w:rsidRPr="00DA3B56" w:rsidRDefault="00DA3B56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Колузатов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5053" w:type="dxa"/>
          </w:tcPr>
          <w:p w:rsidR="00E44BB6" w:rsidRPr="00DA3B56" w:rsidRDefault="00DA3B56" w:rsidP="00D40C19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- руководитель </w:t>
            </w:r>
            <w:r w:rsidR="005F1BA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филиала 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общественной организации «Ассоциация коренных малочисленных народов Чукотки</w:t>
            </w:r>
            <w:r w:rsidR="0076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Иультинском муниципальном районе</w:t>
            </w:r>
            <w:r w:rsidR="005F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44BB6" w:rsidRPr="00DA3B56" w:rsidTr="00763574">
        <w:trPr>
          <w:gridAfter w:val="1"/>
          <w:wAfter w:w="273" w:type="dxa"/>
          <w:trHeight w:val="1533"/>
        </w:trPr>
        <w:tc>
          <w:tcPr>
            <w:tcW w:w="4338" w:type="dxa"/>
            <w:gridSpan w:val="2"/>
          </w:tcPr>
          <w:p w:rsidR="00E44BB6" w:rsidRPr="00DA3B56" w:rsidRDefault="00DA3B56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Схак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Галина Григорьевна</w:t>
            </w:r>
          </w:p>
        </w:tc>
        <w:tc>
          <w:tcPr>
            <w:tcW w:w="5053" w:type="dxa"/>
          </w:tcPr>
          <w:p w:rsidR="00E44BB6" w:rsidRPr="00DA3B56" w:rsidRDefault="00DA3B56" w:rsidP="00D40C19">
            <w:pPr>
              <w:tabs>
                <w:tab w:val="left" w:pos="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 xml:space="preserve">- член Совета старейшин </w:t>
            </w:r>
            <w:r w:rsidR="005F1BA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63574">
              <w:rPr>
                <w:rFonts w:ascii="Times New Roman" w:hAnsi="Times New Roman" w:cs="Times New Roman"/>
                <w:sz w:val="24"/>
                <w:szCs w:val="24"/>
              </w:rPr>
              <w:t xml:space="preserve">филиала 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общественной организации «Ассоциация коренных малочисленных народов Чукотки</w:t>
            </w:r>
            <w:r w:rsidR="0076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Иультинском муниципальном районе</w:t>
            </w:r>
            <w:r w:rsidR="005F1B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E44BB6" w:rsidRPr="00DA3B56" w:rsidTr="00E23AC0">
        <w:trPr>
          <w:gridAfter w:val="1"/>
          <w:wAfter w:w="273" w:type="dxa"/>
          <w:trHeight w:val="1143"/>
        </w:trPr>
        <w:tc>
          <w:tcPr>
            <w:tcW w:w="4338" w:type="dxa"/>
            <w:gridSpan w:val="2"/>
          </w:tcPr>
          <w:p w:rsidR="00E44BB6" w:rsidRPr="00DA3B56" w:rsidRDefault="00DA3B56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Тевлянто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5053" w:type="dxa"/>
          </w:tcPr>
          <w:p w:rsidR="00E44BB6" w:rsidRPr="00DA3B56" w:rsidRDefault="00DA3B56" w:rsidP="007635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 xml:space="preserve">- член Совета старейшин 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региональной общественной организации «Ассоциация коренных малочисленных народов Чукотки</w:t>
            </w:r>
            <w:r w:rsidR="00763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3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435B86" w:rsidRPr="00DA3B56" w:rsidTr="00D1132F">
        <w:trPr>
          <w:gridAfter w:val="1"/>
          <w:wAfter w:w="273" w:type="dxa"/>
          <w:trHeight w:val="843"/>
        </w:trPr>
        <w:tc>
          <w:tcPr>
            <w:tcW w:w="4338" w:type="dxa"/>
            <w:gridSpan w:val="2"/>
          </w:tcPr>
          <w:p w:rsidR="00435B86" w:rsidRPr="00DA3B56" w:rsidRDefault="009A0340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Тойкина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5053" w:type="dxa"/>
          </w:tcPr>
          <w:p w:rsidR="00435B86" w:rsidRPr="00DA3B56" w:rsidRDefault="009A0340" w:rsidP="00D40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директор МАУК «Центр досуга и народного творчества городского округа Эгвекинот»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4BB6" w:rsidRPr="00DA3B56" w:rsidTr="00D1132F">
        <w:trPr>
          <w:gridAfter w:val="1"/>
          <w:wAfter w:w="273" w:type="dxa"/>
          <w:trHeight w:val="575"/>
        </w:trPr>
        <w:tc>
          <w:tcPr>
            <w:tcW w:w="4338" w:type="dxa"/>
            <w:gridSpan w:val="2"/>
          </w:tcPr>
          <w:p w:rsidR="00E44BB6" w:rsidRPr="00DA3B56" w:rsidRDefault="00DA3B56" w:rsidP="00D40C1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Шаповалова</w:t>
            </w:r>
            <w:proofErr w:type="spellEnd"/>
            <w:r w:rsidRPr="00DA3B5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5053" w:type="dxa"/>
          </w:tcPr>
          <w:p w:rsidR="00E44BB6" w:rsidRPr="00DA3B56" w:rsidRDefault="00DA3B56" w:rsidP="00D40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2EC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Совета д</w:t>
            </w:r>
            <w:r w:rsidRPr="00DA3B56">
              <w:rPr>
                <w:rFonts w:ascii="Times New Roman" w:hAnsi="Times New Roman" w:cs="Times New Roman"/>
                <w:sz w:val="24"/>
                <w:szCs w:val="24"/>
              </w:rPr>
              <w:t>епутатов городского округа Эгвекинот</w:t>
            </w:r>
            <w:r w:rsidR="00ED0C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1132F" w:rsidRDefault="00D1132F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F1BA9" w:rsidRDefault="005F1BA9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  <w:sectPr w:rsidR="005F1BA9" w:rsidSect="00D1132F">
          <w:pgSz w:w="11906" w:h="16838"/>
          <w:pgMar w:top="567" w:right="1134" w:bottom="1134" w:left="1701" w:header="709" w:footer="0" w:gutter="0"/>
          <w:cols w:space="708"/>
          <w:titlePg/>
          <w:docGrid w:linePitch="360"/>
        </w:sectPr>
      </w:pPr>
    </w:p>
    <w:p w:rsidR="004906F5" w:rsidRDefault="004906F5" w:rsidP="009C5C5B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403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31"/>
      </w:tblGrid>
      <w:tr w:rsidR="00024461" w:rsidTr="00024461">
        <w:trPr>
          <w:trHeight w:val="1181"/>
        </w:trPr>
        <w:tc>
          <w:tcPr>
            <w:tcW w:w="4031" w:type="dxa"/>
          </w:tcPr>
          <w:p w:rsidR="00024461" w:rsidRDefault="00024461" w:rsidP="009C5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024461" w:rsidRDefault="00024461" w:rsidP="00D05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5F1BA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городского округа Эгвекинот           от </w:t>
            </w:r>
            <w:r w:rsidR="00D05D6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 2019 г. № </w:t>
            </w:r>
            <w:r w:rsidR="00D05D64">
              <w:rPr>
                <w:rFonts w:ascii="Times New Roman" w:hAnsi="Times New Roman" w:cs="Times New Roman"/>
                <w:sz w:val="24"/>
                <w:szCs w:val="24"/>
              </w:rPr>
              <w:t xml:space="preserve">441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F1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E4A1A" w:rsidRDefault="009E4A1A" w:rsidP="009C5C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C5C5B" w:rsidRPr="005F1BA9" w:rsidRDefault="009C5C5B" w:rsidP="009C5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BA9">
        <w:rPr>
          <w:rFonts w:ascii="Times New Roman" w:hAnsi="Times New Roman" w:cs="Times New Roman"/>
          <w:b/>
          <w:sz w:val="24"/>
          <w:szCs w:val="24"/>
        </w:rPr>
        <w:t xml:space="preserve">Смета расходов на проведение </w:t>
      </w:r>
      <w:r w:rsidR="005F1BA9" w:rsidRPr="005F1BA9">
        <w:rPr>
          <w:rFonts w:ascii="Times New Roman" w:hAnsi="Times New Roman" w:cs="Times New Roman"/>
          <w:b/>
          <w:sz w:val="24"/>
          <w:szCs w:val="24"/>
        </w:rPr>
        <w:t>м</w:t>
      </w:r>
      <w:r w:rsidRPr="005F1BA9">
        <w:rPr>
          <w:rFonts w:ascii="Times New Roman" w:hAnsi="Times New Roman" w:cs="Times New Roman"/>
          <w:b/>
          <w:sz w:val="24"/>
          <w:szCs w:val="24"/>
        </w:rPr>
        <w:t>униципального конкурса</w:t>
      </w:r>
    </w:p>
    <w:p w:rsidR="009C5C5B" w:rsidRPr="005F1BA9" w:rsidRDefault="009C5C5B" w:rsidP="009C5C5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1BA9">
        <w:rPr>
          <w:rFonts w:ascii="Times New Roman" w:hAnsi="Times New Roman" w:cs="Times New Roman"/>
          <w:b/>
          <w:sz w:val="24"/>
          <w:szCs w:val="24"/>
        </w:rPr>
        <w:t>«Кулинарные традиции Эгвекинота»</w:t>
      </w:r>
    </w:p>
    <w:p w:rsidR="009C5C5B" w:rsidRPr="009C5C5B" w:rsidRDefault="009C5C5B" w:rsidP="00D1132F">
      <w:pPr>
        <w:tabs>
          <w:tab w:val="left" w:pos="60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5C5B" w:rsidRDefault="009C5C5B" w:rsidP="00D1132F">
      <w:pPr>
        <w:tabs>
          <w:tab w:val="left" w:pos="709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ab/>
        <w:t xml:space="preserve">1. Приобретение </w:t>
      </w:r>
      <w:r>
        <w:rPr>
          <w:rFonts w:ascii="Times New Roman" w:hAnsi="Times New Roman" w:cs="Times New Roman"/>
          <w:sz w:val="24"/>
          <w:szCs w:val="24"/>
        </w:rPr>
        <w:t>призов для участников Муниципального конкурса, в том числе:</w:t>
      </w:r>
    </w:p>
    <w:p w:rsidR="009C5C5B" w:rsidRDefault="009C5C5B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 место по номинациям</w:t>
      </w:r>
      <w:r w:rsidR="005F1B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B86">
        <w:rPr>
          <w:rFonts w:ascii="Times New Roman" w:hAnsi="Times New Roman" w:cs="Times New Roman"/>
          <w:sz w:val="24"/>
          <w:szCs w:val="24"/>
        </w:rPr>
        <w:t>4 × 10 000 = 40 000 рублей.</w:t>
      </w:r>
    </w:p>
    <w:p w:rsidR="00435B86" w:rsidRDefault="00435B86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 место по номинациям</w:t>
      </w:r>
      <w:r w:rsidR="005F1B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 × 7 000 </w:t>
      </w:r>
      <w:r w:rsidR="00ED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28 000 рублей.</w:t>
      </w:r>
    </w:p>
    <w:p w:rsidR="00435B86" w:rsidRPr="009C5C5B" w:rsidRDefault="00435B86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 место по номинациям</w:t>
      </w:r>
      <w:r w:rsidR="005F1B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4 × 5 500 </w:t>
      </w:r>
      <w:r w:rsidR="00ED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22 000 рублей</w:t>
      </w:r>
      <w:r w:rsidR="00ED0CA7">
        <w:rPr>
          <w:rFonts w:ascii="Times New Roman" w:hAnsi="Times New Roman" w:cs="Times New Roman"/>
          <w:sz w:val="24"/>
          <w:szCs w:val="24"/>
        </w:rPr>
        <w:t>.</w:t>
      </w:r>
    </w:p>
    <w:p w:rsidR="009C5C5B" w:rsidRPr="009C5C5B" w:rsidRDefault="009C5C5B" w:rsidP="009C5C5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ab/>
      </w:r>
    </w:p>
    <w:p w:rsidR="009C5C5B" w:rsidRPr="009C5C5B" w:rsidRDefault="009C5C5B" w:rsidP="009C5C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C5B">
        <w:rPr>
          <w:rFonts w:ascii="Times New Roman" w:hAnsi="Times New Roman" w:cs="Times New Roman"/>
          <w:sz w:val="24"/>
          <w:szCs w:val="24"/>
        </w:rPr>
        <w:t xml:space="preserve">3. Приобретение расходных материалов для организации </w:t>
      </w:r>
      <w:r w:rsidR="00ED0CA7">
        <w:rPr>
          <w:rFonts w:ascii="Times New Roman" w:hAnsi="Times New Roman" w:cs="Times New Roman"/>
          <w:sz w:val="24"/>
          <w:szCs w:val="24"/>
        </w:rPr>
        <w:t>Муниципального конкурса</w:t>
      </w:r>
      <w:r w:rsidRPr="009C5C5B">
        <w:rPr>
          <w:rFonts w:ascii="Times New Roman" w:hAnsi="Times New Roman" w:cs="Times New Roman"/>
          <w:sz w:val="24"/>
          <w:szCs w:val="24"/>
        </w:rPr>
        <w:t xml:space="preserve"> (одноразовая посуда, скатерти, салфетки </w:t>
      </w:r>
      <w:r w:rsidR="00ED0CA7">
        <w:rPr>
          <w:rFonts w:ascii="Times New Roman" w:hAnsi="Times New Roman" w:cs="Times New Roman"/>
          <w:sz w:val="24"/>
          <w:szCs w:val="24"/>
        </w:rPr>
        <w:t xml:space="preserve">и полотенца </w:t>
      </w:r>
      <w:r w:rsidRPr="009C5C5B">
        <w:rPr>
          <w:rFonts w:ascii="Times New Roman" w:hAnsi="Times New Roman" w:cs="Times New Roman"/>
          <w:sz w:val="24"/>
          <w:szCs w:val="24"/>
        </w:rPr>
        <w:t>бумажные</w:t>
      </w:r>
      <w:r w:rsidR="00ED0CA7">
        <w:rPr>
          <w:rFonts w:ascii="Times New Roman" w:hAnsi="Times New Roman" w:cs="Times New Roman"/>
          <w:sz w:val="24"/>
          <w:szCs w:val="24"/>
        </w:rPr>
        <w:t>, пакеты для мусора</w:t>
      </w:r>
      <w:r w:rsidRPr="009C5C5B">
        <w:rPr>
          <w:rFonts w:ascii="Times New Roman" w:hAnsi="Times New Roman" w:cs="Times New Roman"/>
          <w:sz w:val="24"/>
          <w:szCs w:val="24"/>
        </w:rPr>
        <w:t>) – 10 000 рублей.</w:t>
      </w:r>
    </w:p>
    <w:p w:rsidR="009C5C5B" w:rsidRPr="009C5C5B" w:rsidRDefault="009C5C5B" w:rsidP="009C5C5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BB6" w:rsidRPr="005D481C" w:rsidRDefault="009C5C5B" w:rsidP="00FD267A">
      <w:pPr>
        <w:pStyle w:val="2"/>
        <w:spacing w:after="0" w:line="276" w:lineRule="auto"/>
        <w:jc w:val="both"/>
      </w:pPr>
      <w:r w:rsidRPr="009C5C5B">
        <w:rPr>
          <w:b w:val="0"/>
          <w:szCs w:val="24"/>
        </w:rPr>
        <w:t>ИТОГО по смете расходов: 1</w:t>
      </w:r>
      <w:r>
        <w:rPr>
          <w:b w:val="0"/>
          <w:szCs w:val="24"/>
        </w:rPr>
        <w:t>00 000</w:t>
      </w:r>
      <w:r w:rsidRPr="009C5C5B">
        <w:rPr>
          <w:b w:val="0"/>
          <w:szCs w:val="24"/>
        </w:rPr>
        <w:t xml:space="preserve"> (сто </w:t>
      </w:r>
      <w:r>
        <w:rPr>
          <w:b w:val="0"/>
          <w:szCs w:val="24"/>
        </w:rPr>
        <w:t>тысяч</w:t>
      </w:r>
      <w:r w:rsidR="00024461">
        <w:rPr>
          <w:b w:val="0"/>
          <w:szCs w:val="24"/>
        </w:rPr>
        <w:t>) рублей.</w:t>
      </w:r>
    </w:p>
    <w:sectPr w:rsidR="00E44BB6" w:rsidRPr="005D481C" w:rsidSect="00D1132F">
      <w:pgSz w:w="11906" w:h="16838"/>
      <w:pgMar w:top="567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B5E" w:rsidRDefault="00A93B5E" w:rsidP="00705734">
      <w:pPr>
        <w:spacing w:after="0" w:line="240" w:lineRule="auto"/>
      </w:pPr>
      <w:r>
        <w:separator/>
      </w:r>
    </w:p>
  </w:endnote>
  <w:endnote w:type="continuationSeparator" w:id="0">
    <w:p w:rsidR="00A93B5E" w:rsidRDefault="00A93B5E" w:rsidP="00705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B5E" w:rsidRDefault="00A93B5E" w:rsidP="00705734">
      <w:pPr>
        <w:spacing w:after="0" w:line="240" w:lineRule="auto"/>
      </w:pPr>
      <w:r>
        <w:separator/>
      </w:r>
    </w:p>
  </w:footnote>
  <w:footnote w:type="continuationSeparator" w:id="0">
    <w:p w:rsidR="00A93B5E" w:rsidRDefault="00A93B5E" w:rsidP="00705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89445"/>
      <w:docPartObj>
        <w:docPartGallery w:val="Page Numbers (Top of Page)"/>
        <w:docPartUnique/>
      </w:docPartObj>
    </w:sdtPr>
    <w:sdtContent>
      <w:p w:rsidR="00D1132F" w:rsidRDefault="00D01965">
        <w:pPr>
          <w:pStyle w:val="a8"/>
          <w:jc w:val="center"/>
        </w:pPr>
        <w:r w:rsidRPr="005F1BA9">
          <w:rPr>
            <w:rFonts w:ascii="Times New Roman" w:hAnsi="Times New Roman" w:cs="Times New Roman"/>
          </w:rPr>
          <w:fldChar w:fldCharType="begin"/>
        </w:r>
        <w:r w:rsidR="007E6CE5" w:rsidRPr="005F1BA9">
          <w:rPr>
            <w:rFonts w:ascii="Times New Roman" w:hAnsi="Times New Roman" w:cs="Times New Roman"/>
          </w:rPr>
          <w:instrText xml:space="preserve"> PAGE   \* MERGEFORMAT </w:instrText>
        </w:r>
        <w:r w:rsidRPr="005F1BA9">
          <w:rPr>
            <w:rFonts w:ascii="Times New Roman" w:hAnsi="Times New Roman" w:cs="Times New Roman"/>
          </w:rPr>
          <w:fldChar w:fldCharType="separate"/>
        </w:r>
        <w:r w:rsidR="00FD267A">
          <w:rPr>
            <w:rFonts w:ascii="Times New Roman" w:hAnsi="Times New Roman" w:cs="Times New Roman"/>
            <w:noProof/>
          </w:rPr>
          <w:t>2</w:t>
        </w:r>
        <w:r w:rsidRPr="005F1BA9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D82"/>
    <w:multiLevelType w:val="hybridMultilevel"/>
    <w:tmpl w:val="D3BC8FFC"/>
    <w:lvl w:ilvl="0" w:tplc="44086D9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15C2E"/>
    <w:multiLevelType w:val="hybridMultilevel"/>
    <w:tmpl w:val="212635D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BB6"/>
    <w:rsid w:val="00024461"/>
    <w:rsid w:val="0002577A"/>
    <w:rsid w:val="000D1D69"/>
    <w:rsid w:val="000D475D"/>
    <w:rsid w:val="002179A3"/>
    <w:rsid w:val="0025168B"/>
    <w:rsid w:val="002E60AF"/>
    <w:rsid w:val="002F32E3"/>
    <w:rsid w:val="003259CA"/>
    <w:rsid w:val="00435B86"/>
    <w:rsid w:val="00437623"/>
    <w:rsid w:val="00470060"/>
    <w:rsid w:val="004906F5"/>
    <w:rsid w:val="004C3580"/>
    <w:rsid w:val="004F2008"/>
    <w:rsid w:val="00506117"/>
    <w:rsid w:val="00515D02"/>
    <w:rsid w:val="00561A69"/>
    <w:rsid w:val="00566BA9"/>
    <w:rsid w:val="00567E7B"/>
    <w:rsid w:val="00584FD6"/>
    <w:rsid w:val="005F1BA9"/>
    <w:rsid w:val="00683D5D"/>
    <w:rsid w:val="006A40BF"/>
    <w:rsid w:val="006E6E00"/>
    <w:rsid w:val="00705734"/>
    <w:rsid w:val="00755FCC"/>
    <w:rsid w:val="00763574"/>
    <w:rsid w:val="007E6CE5"/>
    <w:rsid w:val="007F0684"/>
    <w:rsid w:val="009A0340"/>
    <w:rsid w:val="009B3595"/>
    <w:rsid w:val="009C5C5B"/>
    <w:rsid w:val="009E4A1A"/>
    <w:rsid w:val="00A62EC5"/>
    <w:rsid w:val="00A93B5E"/>
    <w:rsid w:val="00AE090D"/>
    <w:rsid w:val="00B340CC"/>
    <w:rsid w:val="00B61CB3"/>
    <w:rsid w:val="00BE5C95"/>
    <w:rsid w:val="00C43AD6"/>
    <w:rsid w:val="00CF2663"/>
    <w:rsid w:val="00D01965"/>
    <w:rsid w:val="00D05D64"/>
    <w:rsid w:val="00D1132F"/>
    <w:rsid w:val="00D40C19"/>
    <w:rsid w:val="00DA3B56"/>
    <w:rsid w:val="00DC745B"/>
    <w:rsid w:val="00E23AC0"/>
    <w:rsid w:val="00E44BB6"/>
    <w:rsid w:val="00E8093E"/>
    <w:rsid w:val="00E947A2"/>
    <w:rsid w:val="00E96A1A"/>
    <w:rsid w:val="00ED0CA7"/>
    <w:rsid w:val="00EF6FFE"/>
    <w:rsid w:val="00F825F5"/>
    <w:rsid w:val="00FD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4B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E44BB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4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E44BB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E44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BB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9C5C5B"/>
    <w:pPr>
      <w:spacing w:after="120" w:line="48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C5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0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5734"/>
  </w:style>
  <w:style w:type="paragraph" w:styleId="aa">
    <w:name w:val="footer"/>
    <w:basedOn w:val="a"/>
    <w:link w:val="ab"/>
    <w:uiPriority w:val="99"/>
    <w:unhideWhenUsed/>
    <w:rsid w:val="00705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57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Колесник</dc:creator>
  <cp:lastModifiedBy>Евгения В. Кеврух</cp:lastModifiedBy>
  <cp:revision>9</cp:revision>
  <cp:lastPrinted>2019-11-18T00:10:00Z</cp:lastPrinted>
  <dcterms:created xsi:type="dcterms:W3CDTF">2019-11-10T21:51:00Z</dcterms:created>
  <dcterms:modified xsi:type="dcterms:W3CDTF">2019-11-18T22:21:00Z</dcterms:modified>
</cp:coreProperties>
</file>