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667A7B">
        <w:rPr>
          <w:rFonts w:ascii="Times New Roman" w:hAnsi="Times New Roman" w:cs="Times New Roman"/>
          <w:sz w:val="24"/>
          <w:szCs w:val="24"/>
        </w:rPr>
        <w:t>1</w:t>
      </w:r>
      <w:r w:rsidR="003415A1">
        <w:rPr>
          <w:rFonts w:ascii="Times New Roman" w:hAnsi="Times New Roman" w:cs="Times New Roman"/>
          <w:sz w:val="24"/>
          <w:szCs w:val="24"/>
        </w:rPr>
        <w:t xml:space="preserve">5 июля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AD1DC0">
        <w:rPr>
          <w:rFonts w:ascii="Times New Roman" w:hAnsi="Times New Roman" w:cs="Times New Roman"/>
          <w:sz w:val="24"/>
          <w:szCs w:val="24"/>
        </w:rPr>
        <w:t>20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</w:t>
      </w:r>
      <w:r w:rsidR="00F011B0">
        <w:rPr>
          <w:rFonts w:ascii="Times New Roman" w:hAnsi="Times New Roman" w:cs="Times New Roman"/>
          <w:sz w:val="24"/>
          <w:szCs w:val="24"/>
        </w:rPr>
        <w:t xml:space="preserve">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</w:t>
      </w:r>
      <w:r w:rsidR="00AD1DC0">
        <w:rPr>
          <w:rFonts w:ascii="Times New Roman" w:hAnsi="Times New Roman" w:cs="Times New Roman"/>
          <w:sz w:val="24"/>
          <w:szCs w:val="24"/>
        </w:rPr>
        <w:t xml:space="preserve"> 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F062CA">
        <w:rPr>
          <w:rFonts w:ascii="Times New Roman" w:hAnsi="Times New Roman" w:cs="Times New Roman"/>
          <w:sz w:val="24"/>
          <w:szCs w:val="24"/>
        </w:rPr>
        <w:t xml:space="preserve"> </w:t>
      </w:r>
      <w:r w:rsidR="003415A1">
        <w:rPr>
          <w:rFonts w:ascii="Times New Roman" w:hAnsi="Times New Roman" w:cs="Times New Roman"/>
          <w:sz w:val="24"/>
          <w:szCs w:val="24"/>
        </w:rPr>
        <w:t>264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64C">
        <w:rPr>
          <w:rFonts w:ascii="Times New Roman" w:hAnsi="Times New Roman" w:cs="Times New Roman"/>
          <w:sz w:val="24"/>
          <w:szCs w:val="24"/>
        </w:rPr>
        <w:t xml:space="preserve">        </w:t>
      </w:r>
      <w:r w:rsidR="008E4CB3">
        <w:rPr>
          <w:rFonts w:ascii="Times New Roman" w:hAnsi="Times New Roman" w:cs="Times New Roman"/>
          <w:sz w:val="24"/>
          <w:szCs w:val="24"/>
        </w:rPr>
        <w:t xml:space="preserve"> 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3415A1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DC0" w:rsidRDefault="007464AE" w:rsidP="00AD1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>Порядок разработки, реализации и оценки эффективности</w:t>
      </w:r>
      <w:r w:rsidR="00AD1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AD1DC0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D46FC5" w:rsidRPr="008B7111">
        <w:rPr>
          <w:rFonts w:ascii="Times New Roman" w:hAnsi="Times New Roman" w:cs="Times New Roman"/>
          <w:b/>
          <w:sz w:val="24"/>
          <w:szCs w:val="24"/>
        </w:rPr>
        <w:t>П</w:t>
      </w:r>
      <w:r w:rsidRPr="008B7111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м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4AE" w:rsidRPr="008B7111" w:rsidRDefault="007464AE" w:rsidP="00AD1DC0">
      <w:pPr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>от 2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5</w:t>
      </w:r>
      <w:r w:rsidR="008B7111">
        <w:rPr>
          <w:rFonts w:ascii="Times New Roman" w:hAnsi="Times New Roman" w:cs="Times New Roman"/>
          <w:b/>
          <w:sz w:val="24"/>
          <w:szCs w:val="24"/>
        </w:rPr>
        <w:t> 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июня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AD1DC0">
        <w:rPr>
          <w:rFonts w:ascii="Times New Roman" w:hAnsi="Times New Roman" w:cs="Times New Roman"/>
          <w:b/>
          <w:sz w:val="24"/>
          <w:szCs w:val="24"/>
        </w:rPr>
        <w:t> 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269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-па </w:t>
      </w:r>
    </w:p>
    <w:p w:rsidR="007464AE" w:rsidRPr="00852DD0" w:rsidRDefault="007464AE" w:rsidP="00D46FC5">
      <w:pPr>
        <w:tabs>
          <w:tab w:val="left" w:pos="4962"/>
        </w:tabs>
        <w:ind w:right="4676" w:firstLine="709"/>
        <w:contextualSpacing/>
        <w:jc w:val="both"/>
      </w:pPr>
    </w:p>
    <w:p w:rsidR="007464AE" w:rsidRPr="006B42E5" w:rsidRDefault="007464AE" w:rsidP="00D46FC5">
      <w:pPr>
        <w:pStyle w:val="1"/>
        <w:ind w:firstLine="709"/>
        <w:contextualSpacing/>
        <w:jc w:val="both"/>
        <w:rPr>
          <w:szCs w:val="28"/>
        </w:rPr>
      </w:pPr>
      <w:r w:rsidRPr="006B42E5">
        <w:rPr>
          <w:szCs w:val="28"/>
        </w:rPr>
        <w:t xml:space="preserve">В целях уточнения </w:t>
      </w:r>
      <w:r w:rsidR="005307D7">
        <w:rPr>
          <w:szCs w:val="28"/>
        </w:rPr>
        <w:t>отдельных</w:t>
      </w:r>
      <w:r w:rsidRPr="006B42E5">
        <w:rPr>
          <w:szCs w:val="28"/>
        </w:rPr>
        <w:t xml:space="preserve"> положений</w:t>
      </w:r>
      <w:r w:rsidR="00D46FC5">
        <w:rPr>
          <w:szCs w:val="28"/>
        </w:rPr>
        <w:t xml:space="preserve"> муниципального</w:t>
      </w:r>
      <w:r w:rsidRPr="006B42E5">
        <w:rPr>
          <w:szCs w:val="28"/>
        </w:rPr>
        <w:t xml:space="preserve"> нормативного правового акта, Администрация городского округа Эгвекинот</w:t>
      </w:r>
    </w:p>
    <w:p w:rsidR="00D46FC5" w:rsidRDefault="00D46FC5" w:rsidP="00D46FC5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D46FC5">
      <w:pPr>
        <w:pStyle w:val="a6"/>
        <w:ind w:left="0"/>
        <w:contextualSpacing/>
        <w:jc w:val="both"/>
        <w:rPr>
          <w:b/>
          <w:bCs/>
          <w:spacing w:val="20"/>
        </w:rPr>
      </w:pPr>
      <w:r w:rsidRPr="001671CF">
        <w:rPr>
          <w:b/>
          <w:bCs/>
          <w:spacing w:val="20"/>
        </w:rPr>
        <w:t>П О С Т А Н О В Л Я Е Т:</w:t>
      </w:r>
    </w:p>
    <w:p w:rsidR="007464AE" w:rsidRDefault="007464AE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8B7111" w:rsidRPr="008B7111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разработки, реализации и оценки эффективности муниципальных программ </w:t>
      </w:r>
      <w:r w:rsidR="008B7111" w:rsidRPr="008B7111">
        <w:rPr>
          <w:rFonts w:ascii="Times New Roman" w:hAnsi="Times New Roman" w:cs="Times New Roman"/>
          <w:sz w:val="24"/>
          <w:szCs w:val="24"/>
        </w:rPr>
        <w:t>городского округа Эгвекинот, утвержденный Постановлением Администрации городского округа Эгвекинот от 25 июня 2019 г. № 269-па</w:t>
      </w:r>
      <w:r w:rsidR="00D46FC5">
        <w:rPr>
          <w:rFonts w:ascii="Times New Roman" w:hAnsi="Times New Roman" w:cs="Times New Roman"/>
          <w:sz w:val="24"/>
          <w:szCs w:val="24"/>
        </w:rPr>
        <w:t>,</w:t>
      </w:r>
      <w:r w:rsidRPr="007464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91D31" w:rsidRPr="003A2622" w:rsidRDefault="00991D31" w:rsidP="00991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4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1</w:t>
      </w:r>
      <w:r w:rsidRPr="0074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1D31">
        <w:rPr>
          <w:rFonts w:ascii="Times New Roman" w:hAnsi="Times New Roman" w:cs="Times New Roman"/>
          <w:sz w:val="24"/>
          <w:szCs w:val="24"/>
        </w:rPr>
        <w:t>Общие положения</w:t>
      </w:r>
      <w:r w:rsidRPr="003A26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7B1" w:rsidRDefault="00991D31" w:rsidP="006207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2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F067D">
        <w:rPr>
          <w:rFonts w:ascii="Times New Roman" w:hAnsi="Times New Roman" w:cs="Times New Roman"/>
          <w:sz w:val="24"/>
          <w:szCs w:val="24"/>
        </w:rPr>
        <w:t>в абзаце третьем</w:t>
      </w:r>
      <w:r w:rsidR="0029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3F06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B1">
        <w:rPr>
          <w:rFonts w:ascii="Times New Roman" w:hAnsi="Times New Roman" w:cs="Times New Roman"/>
          <w:sz w:val="24"/>
          <w:szCs w:val="24"/>
        </w:rPr>
        <w:t>1.4 после слов «</w:t>
      </w:r>
      <w:r w:rsidR="006207B1" w:rsidRPr="006207B1">
        <w:rPr>
          <w:rFonts w:ascii="Times New Roman" w:hAnsi="Times New Roman" w:cs="Times New Roman"/>
          <w:sz w:val="24"/>
          <w:szCs w:val="24"/>
        </w:rPr>
        <w:t>участвующие в реализации од</w:t>
      </w:r>
      <w:r w:rsidR="006207B1">
        <w:rPr>
          <w:rFonts w:ascii="Times New Roman" w:hAnsi="Times New Roman" w:cs="Times New Roman"/>
          <w:sz w:val="24"/>
          <w:szCs w:val="24"/>
        </w:rPr>
        <w:t>ного или нескольких мероприятий» дополнить словом «программы</w:t>
      </w:r>
      <w:proofErr w:type="gramStart"/>
      <w:r w:rsidR="006207B1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D93CE1">
        <w:rPr>
          <w:rFonts w:ascii="Times New Roman" w:hAnsi="Times New Roman" w:cs="Times New Roman"/>
          <w:sz w:val="24"/>
          <w:szCs w:val="24"/>
        </w:rPr>
        <w:t>;</w:t>
      </w:r>
    </w:p>
    <w:p w:rsidR="003F067D" w:rsidRDefault="003F067D" w:rsidP="006207B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пункте 1.6</w:t>
      </w:r>
      <w:r w:rsidR="00D93CE1">
        <w:rPr>
          <w:rFonts w:ascii="Times New Roman" w:hAnsi="Times New Roman" w:cs="Times New Roman"/>
          <w:sz w:val="24"/>
          <w:szCs w:val="24"/>
        </w:rPr>
        <w:t xml:space="preserve"> слова «</w:t>
      </w:r>
      <w:bookmarkStart w:id="0" w:name="_GoBack"/>
      <w:bookmarkEnd w:id="0"/>
      <w:r w:rsidR="00D93CE1">
        <w:rPr>
          <w:rFonts w:ascii="Times New Roman" w:hAnsi="Times New Roman" w:cs="Times New Roman"/>
          <w:sz w:val="24"/>
          <w:szCs w:val="24"/>
        </w:rPr>
        <w:t>1 мар</w:t>
      </w:r>
      <w:r>
        <w:rPr>
          <w:rFonts w:ascii="Times New Roman" w:hAnsi="Times New Roman" w:cs="Times New Roman"/>
          <w:sz w:val="24"/>
          <w:szCs w:val="24"/>
        </w:rPr>
        <w:t>та» заменить словами «1 апреля».</w:t>
      </w:r>
    </w:p>
    <w:p w:rsidR="007464AE" w:rsidRPr="003A2622" w:rsidRDefault="00113B79" w:rsidP="00113B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464AE">
        <w:rPr>
          <w:rFonts w:ascii="Times New Roman" w:hAnsi="Times New Roman" w:cs="Times New Roman"/>
          <w:sz w:val="24"/>
          <w:szCs w:val="24"/>
        </w:rPr>
        <w:t>.</w:t>
      </w:r>
      <w:r w:rsidR="007464AE" w:rsidRPr="0074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5</w:t>
      </w:r>
      <w:r w:rsidR="007464AE" w:rsidRPr="007464AE">
        <w:rPr>
          <w:rFonts w:ascii="Times New Roman" w:hAnsi="Times New Roman" w:cs="Times New Roman"/>
          <w:sz w:val="24"/>
          <w:szCs w:val="24"/>
        </w:rPr>
        <w:t xml:space="preserve"> </w:t>
      </w:r>
      <w:r w:rsidR="00352803">
        <w:rPr>
          <w:rFonts w:ascii="Times New Roman" w:hAnsi="Times New Roman" w:cs="Times New Roman"/>
          <w:sz w:val="24"/>
          <w:szCs w:val="24"/>
        </w:rPr>
        <w:t>«</w:t>
      </w:r>
      <w:r w:rsidRPr="00113B79">
        <w:rPr>
          <w:rFonts w:ascii="Times New Roman" w:hAnsi="Times New Roman" w:cs="Times New Roman"/>
          <w:sz w:val="24"/>
          <w:szCs w:val="24"/>
        </w:rPr>
        <w:t>Управление Муниципальными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79">
        <w:rPr>
          <w:rFonts w:ascii="Times New Roman" w:hAnsi="Times New Roman" w:cs="Times New Roman"/>
          <w:sz w:val="24"/>
          <w:szCs w:val="24"/>
        </w:rPr>
        <w:t>и контроль за ходом их реализации</w:t>
      </w:r>
      <w:r w:rsidR="00352803" w:rsidRPr="003A2622">
        <w:rPr>
          <w:rFonts w:ascii="Times New Roman" w:hAnsi="Times New Roman" w:cs="Times New Roman"/>
          <w:sz w:val="24"/>
          <w:szCs w:val="24"/>
        </w:rPr>
        <w:t>»</w:t>
      </w:r>
      <w:r w:rsidR="005307D7">
        <w:rPr>
          <w:rFonts w:ascii="Times New Roman" w:hAnsi="Times New Roman" w:cs="Times New Roman"/>
          <w:sz w:val="24"/>
          <w:szCs w:val="24"/>
        </w:rPr>
        <w:t>:</w:t>
      </w:r>
    </w:p>
    <w:p w:rsidR="005307D7" w:rsidRDefault="00CC46DF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22">
        <w:rPr>
          <w:rFonts w:ascii="Times New Roman" w:hAnsi="Times New Roman" w:cs="Times New Roman"/>
          <w:sz w:val="24"/>
          <w:szCs w:val="24"/>
        </w:rPr>
        <w:tab/>
      </w:r>
      <w:r w:rsidR="00113B79">
        <w:rPr>
          <w:rFonts w:ascii="Times New Roman" w:hAnsi="Times New Roman" w:cs="Times New Roman"/>
          <w:sz w:val="24"/>
          <w:szCs w:val="24"/>
        </w:rPr>
        <w:t xml:space="preserve">в подпункте 2 </w:t>
      </w:r>
      <w:r w:rsidR="005307D7">
        <w:rPr>
          <w:rFonts w:ascii="Times New Roman" w:hAnsi="Times New Roman" w:cs="Times New Roman"/>
          <w:sz w:val="24"/>
          <w:szCs w:val="24"/>
        </w:rPr>
        <w:t>пункт</w:t>
      </w:r>
      <w:r w:rsidR="003F067D">
        <w:rPr>
          <w:rFonts w:ascii="Times New Roman" w:hAnsi="Times New Roman" w:cs="Times New Roman"/>
          <w:sz w:val="24"/>
          <w:szCs w:val="24"/>
        </w:rPr>
        <w:t>а 5.2</w:t>
      </w:r>
      <w:r w:rsidR="005307D7">
        <w:rPr>
          <w:rFonts w:ascii="Times New Roman" w:hAnsi="Times New Roman" w:cs="Times New Roman"/>
          <w:sz w:val="24"/>
          <w:szCs w:val="24"/>
        </w:rPr>
        <w:t xml:space="preserve"> </w:t>
      </w:r>
      <w:r w:rsidR="00113B79">
        <w:rPr>
          <w:rFonts w:ascii="Times New Roman" w:hAnsi="Times New Roman" w:cs="Times New Roman"/>
          <w:sz w:val="24"/>
          <w:szCs w:val="24"/>
        </w:rPr>
        <w:t>слова «10 мар</w:t>
      </w:r>
      <w:r w:rsidR="003F067D">
        <w:rPr>
          <w:rFonts w:ascii="Times New Roman" w:hAnsi="Times New Roman" w:cs="Times New Roman"/>
          <w:sz w:val="24"/>
          <w:szCs w:val="24"/>
        </w:rPr>
        <w:t>та» заменить словами «25 марта».</w:t>
      </w:r>
    </w:p>
    <w:p w:rsidR="003A2622" w:rsidRPr="003A2622" w:rsidRDefault="003A2622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CC46DF" w:rsidP="00D46FC5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="005A44FD"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D46FC5">
      <w:pPr>
        <w:pStyle w:val="a4"/>
        <w:spacing w:after="0"/>
        <w:ind w:firstLine="709"/>
        <w:contextualSpacing/>
        <w:jc w:val="both"/>
      </w:pPr>
    </w:p>
    <w:p w:rsidR="005A44FD" w:rsidRDefault="00CC46DF" w:rsidP="00D46FC5">
      <w:pPr>
        <w:pStyle w:val="a4"/>
        <w:spacing w:after="0"/>
        <w:ind w:firstLine="709"/>
        <w:contextualSpacing/>
        <w:jc w:val="both"/>
      </w:pPr>
      <w:r>
        <w:t>3</w:t>
      </w:r>
      <w:r w:rsidR="005A44FD">
        <w:t xml:space="preserve">. </w:t>
      </w:r>
      <w:r w:rsidR="005A44FD" w:rsidRPr="002E4F88">
        <w:t xml:space="preserve">Настоящее постановление 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CC46DF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Контроль за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F067D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F067D" w:rsidRDefault="003F067D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317504" w:rsidRPr="001167CB" w:rsidRDefault="003F067D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A44F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А.М. Абакаров</w:t>
      </w:r>
    </w:p>
    <w:p w:rsidR="00317504" w:rsidRPr="000259EE" w:rsidRDefault="005C7C83" w:rsidP="00D174CB">
      <w:pPr>
        <w:pStyle w:val="3"/>
        <w:contextualSpacing/>
        <w:rPr>
          <w:szCs w:val="24"/>
        </w:rPr>
      </w:pPr>
      <w:r>
        <w:tab/>
      </w:r>
    </w:p>
    <w:sectPr w:rsidR="00317504" w:rsidRPr="000259EE" w:rsidSect="00944F3A">
      <w:headerReference w:type="default" r:id="rId9"/>
      <w:pgSz w:w="11907" w:h="16840" w:code="9"/>
      <w:pgMar w:top="992" w:right="658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22" w:rsidRDefault="00252D22" w:rsidP="00D46FC5">
      <w:r>
        <w:separator/>
      </w:r>
    </w:p>
  </w:endnote>
  <w:endnote w:type="continuationSeparator" w:id="0">
    <w:p w:rsidR="00252D22" w:rsidRDefault="00252D22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22" w:rsidRDefault="00252D22" w:rsidP="00D46FC5">
      <w:r>
        <w:separator/>
      </w:r>
    </w:p>
  </w:footnote>
  <w:footnote w:type="continuationSeparator" w:id="0">
    <w:p w:rsidR="00252D22" w:rsidRDefault="00252D22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5307D7" w:rsidRDefault="00D834AA">
        <w:pPr>
          <w:pStyle w:val="ad"/>
          <w:jc w:val="center"/>
        </w:pPr>
      </w:p>
    </w:sdtContent>
  </w:sdt>
  <w:p w:rsidR="005307D7" w:rsidRDefault="00530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3B56"/>
    <w:rsid w:val="000259EE"/>
    <w:rsid w:val="00031AEF"/>
    <w:rsid w:val="0003264C"/>
    <w:rsid w:val="00033FFB"/>
    <w:rsid w:val="000379A2"/>
    <w:rsid w:val="00043489"/>
    <w:rsid w:val="000942ED"/>
    <w:rsid w:val="000B6BEC"/>
    <w:rsid w:val="000E5A9A"/>
    <w:rsid w:val="000F4236"/>
    <w:rsid w:val="001122E9"/>
    <w:rsid w:val="00113B79"/>
    <w:rsid w:val="001167CB"/>
    <w:rsid w:val="00121917"/>
    <w:rsid w:val="00121A13"/>
    <w:rsid w:val="00126496"/>
    <w:rsid w:val="00145CFE"/>
    <w:rsid w:val="001527A6"/>
    <w:rsid w:val="00162E34"/>
    <w:rsid w:val="001A331A"/>
    <w:rsid w:val="001A45A1"/>
    <w:rsid w:val="001B21DE"/>
    <w:rsid w:val="001B586E"/>
    <w:rsid w:val="001C4227"/>
    <w:rsid w:val="001F13B2"/>
    <w:rsid w:val="00201309"/>
    <w:rsid w:val="00214742"/>
    <w:rsid w:val="00214E35"/>
    <w:rsid w:val="00226339"/>
    <w:rsid w:val="00230684"/>
    <w:rsid w:val="00252D22"/>
    <w:rsid w:val="00285619"/>
    <w:rsid w:val="00297A8A"/>
    <w:rsid w:val="002A0749"/>
    <w:rsid w:val="002E3FBC"/>
    <w:rsid w:val="002E4CD8"/>
    <w:rsid w:val="002E6C45"/>
    <w:rsid w:val="0031262A"/>
    <w:rsid w:val="00317504"/>
    <w:rsid w:val="00327783"/>
    <w:rsid w:val="003415A1"/>
    <w:rsid w:val="0035278E"/>
    <w:rsid w:val="00352803"/>
    <w:rsid w:val="00355AE8"/>
    <w:rsid w:val="00366A9F"/>
    <w:rsid w:val="0038353C"/>
    <w:rsid w:val="003A2622"/>
    <w:rsid w:val="003B03C3"/>
    <w:rsid w:val="003C45EB"/>
    <w:rsid w:val="003E02F9"/>
    <w:rsid w:val="003F067D"/>
    <w:rsid w:val="00411998"/>
    <w:rsid w:val="00412BCF"/>
    <w:rsid w:val="0042079C"/>
    <w:rsid w:val="0043697E"/>
    <w:rsid w:val="00455898"/>
    <w:rsid w:val="0047063D"/>
    <w:rsid w:val="004732AC"/>
    <w:rsid w:val="004935DE"/>
    <w:rsid w:val="004A7011"/>
    <w:rsid w:val="004B122D"/>
    <w:rsid w:val="004C5B68"/>
    <w:rsid w:val="00513C00"/>
    <w:rsid w:val="00520AC5"/>
    <w:rsid w:val="005307D7"/>
    <w:rsid w:val="00537202"/>
    <w:rsid w:val="005706EE"/>
    <w:rsid w:val="005A44FD"/>
    <w:rsid w:val="005C543D"/>
    <w:rsid w:val="005C7C83"/>
    <w:rsid w:val="005D4C5F"/>
    <w:rsid w:val="006207B1"/>
    <w:rsid w:val="00664787"/>
    <w:rsid w:val="00667A7B"/>
    <w:rsid w:val="006720A1"/>
    <w:rsid w:val="00692D14"/>
    <w:rsid w:val="00695849"/>
    <w:rsid w:val="006B2B5A"/>
    <w:rsid w:val="006B42E5"/>
    <w:rsid w:val="006C2551"/>
    <w:rsid w:val="006E671D"/>
    <w:rsid w:val="00702D40"/>
    <w:rsid w:val="00705D46"/>
    <w:rsid w:val="00712CBC"/>
    <w:rsid w:val="007464AE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B7111"/>
    <w:rsid w:val="008C78CC"/>
    <w:rsid w:val="008E4CB3"/>
    <w:rsid w:val="008F126A"/>
    <w:rsid w:val="008F3EA3"/>
    <w:rsid w:val="00905C4E"/>
    <w:rsid w:val="00913416"/>
    <w:rsid w:val="00922BC9"/>
    <w:rsid w:val="0092378B"/>
    <w:rsid w:val="00944F3A"/>
    <w:rsid w:val="00946EDC"/>
    <w:rsid w:val="00972F6D"/>
    <w:rsid w:val="00975FAE"/>
    <w:rsid w:val="009806AF"/>
    <w:rsid w:val="00984F58"/>
    <w:rsid w:val="00991D31"/>
    <w:rsid w:val="009A09FF"/>
    <w:rsid w:val="009B1E63"/>
    <w:rsid w:val="009E377D"/>
    <w:rsid w:val="009E55D6"/>
    <w:rsid w:val="00A01B61"/>
    <w:rsid w:val="00A353D6"/>
    <w:rsid w:val="00A432C2"/>
    <w:rsid w:val="00A453FB"/>
    <w:rsid w:val="00A5193B"/>
    <w:rsid w:val="00A606C5"/>
    <w:rsid w:val="00A97F49"/>
    <w:rsid w:val="00AB3933"/>
    <w:rsid w:val="00AD1DC0"/>
    <w:rsid w:val="00AD2C5C"/>
    <w:rsid w:val="00B1182A"/>
    <w:rsid w:val="00B45690"/>
    <w:rsid w:val="00B672BF"/>
    <w:rsid w:val="00B70FF5"/>
    <w:rsid w:val="00B72B05"/>
    <w:rsid w:val="00BB6DD1"/>
    <w:rsid w:val="00BC0CAA"/>
    <w:rsid w:val="00BD3455"/>
    <w:rsid w:val="00BD5241"/>
    <w:rsid w:val="00BF6F5A"/>
    <w:rsid w:val="00C068DE"/>
    <w:rsid w:val="00C078EA"/>
    <w:rsid w:val="00C25DED"/>
    <w:rsid w:val="00C25DFF"/>
    <w:rsid w:val="00C274A7"/>
    <w:rsid w:val="00C449C8"/>
    <w:rsid w:val="00C56A6E"/>
    <w:rsid w:val="00C6130A"/>
    <w:rsid w:val="00C6130E"/>
    <w:rsid w:val="00C66564"/>
    <w:rsid w:val="00C7378B"/>
    <w:rsid w:val="00CC3833"/>
    <w:rsid w:val="00CC387D"/>
    <w:rsid w:val="00CC46DF"/>
    <w:rsid w:val="00CE05CA"/>
    <w:rsid w:val="00D00B40"/>
    <w:rsid w:val="00D15FF1"/>
    <w:rsid w:val="00D174CB"/>
    <w:rsid w:val="00D36395"/>
    <w:rsid w:val="00D40EAD"/>
    <w:rsid w:val="00D434BA"/>
    <w:rsid w:val="00D46FC5"/>
    <w:rsid w:val="00D758A6"/>
    <w:rsid w:val="00D834AA"/>
    <w:rsid w:val="00D848E2"/>
    <w:rsid w:val="00D86CDA"/>
    <w:rsid w:val="00D93CE1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26573"/>
    <w:rsid w:val="00E83D35"/>
    <w:rsid w:val="00E9056E"/>
    <w:rsid w:val="00E9710B"/>
    <w:rsid w:val="00E97418"/>
    <w:rsid w:val="00EA243F"/>
    <w:rsid w:val="00EC145F"/>
    <w:rsid w:val="00ED5FDF"/>
    <w:rsid w:val="00EE7A29"/>
    <w:rsid w:val="00F00154"/>
    <w:rsid w:val="00F011B0"/>
    <w:rsid w:val="00F062CA"/>
    <w:rsid w:val="00F103C9"/>
    <w:rsid w:val="00F15523"/>
    <w:rsid w:val="00F21682"/>
    <w:rsid w:val="00F21BDC"/>
    <w:rsid w:val="00F30E4A"/>
    <w:rsid w:val="00F64524"/>
    <w:rsid w:val="00F7685E"/>
    <w:rsid w:val="00F76FEC"/>
    <w:rsid w:val="00F776E9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AB39-C38B-46D2-ADDA-C8FA5FF5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10</cp:revision>
  <cp:lastPrinted>2020-07-14T21:07:00Z</cp:lastPrinted>
  <dcterms:created xsi:type="dcterms:W3CDTF">2020-04-04T01:56:00Z</dcterms:created>
  <dcterms:modified xsi:type="dcterms:W3CDTF">2020-07-14T21:30:00Z</dcterms:modified>
</cp:coreProperties>
</file>