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0"/>
        <w:gridCol w:w="3273"/>
        <w:gridCol w:w="3301"/>
      </w:tblGrid>
      <w:tr w:rsidR="0081793D" w:rsidTr="00ED0325">
        <w:tc>
          <w:tcPr>
            <w:tcW w:w="3379" w:type="dxa"/>
            <w:hideMark/>
          </w:tcPr>
          <w:p w:rsidR="0081793D" w:rsidRDefault="00E661F9" w:rsidP="003F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3F0389">
              <w:rPr>
                <w:sz w:val="24"/>
                <w:szCs w:val="24"/>
              </w:rPr>
              <w:t xml:space="preserve">29 </w:t>
            </w:r>
            <w:r w:rsidR="00447DC3">
              <w:rPr>
                <w:sz w:val="24"/>
                <w:szCs w:val="24"/>
              </w:rPr>
              <w:t>июня</w:t>
            </w:r>
            <w:r w:rsidR="007849BE">
              <w:rPr>
                <w:sz w:val="24"/>
                <w:szCs w:val="24"/>
              </w:rPr>
              <w:t xml:space="preserve"> 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44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3F0389">
              <w:rPr>
                <w:sz w:val="24"/>
                <w:szCs w:val="24"/>
              </w:rPr>
              <w:t xml:space="preserve">244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r w:rsidRPr="00245BAA">
        <w:rPr>
          <w:sz w:val="24"/>
          <w:szCs w:val="24"/>
        </w:rPr>
        <w:t>декабря 2015 г. № 190, Решением жилищной комиссии Администрации г</w:t>
      </w:r>
      <w:r w:rsidR="007F38C1" w:rsidRPr="00245BAA">
        <w:rPr>
          <w:sz w:val="24"/>
          <w:szCs w:val="24"/>
        </w:rPr>
        <w:t xml:space="preserve">ородского округа Эгвекинот  </w:t>
      </w:r>
      <w:r w:rsidRPr="00245BAA">
        <w:rPr>
          <w:sz w:val="24"/>
          <w:szCs w:val="24"/>
        </w:rPr>
        <w:t xml:space="preserve">от </w:t>
      </w:r>
      <w:r w:rsidR="00245BAA" w:rsidRPr="00245BAA">
        <w:rPr>
          <w:sz w:val="24"/>
          <w:szCs w:val="24"/>
        </w:rPr>
        <w:t>26</w:t>
      </w:r>
      <w:r w:rsidR="001E61C8" w:rsidRPr="00245BAA">
        <w:rPr>
          <w:sz w:val="24"/>
          <w:szCs w:val="24"/>
        </w:rPr>
        <w:t xml:space="preserve"> июня </w:t>
      </w:r>
      <w:r w:rsidR="0020007F" w:rsidRPr="00245BAA">
        <w:rPr>
          <w:sz w:val="24"/>
          <w:szCs w:val="24"/>
        </w:rPr>
        <w:t xml:space="preserve">2020 </w:t>
      </w:r>
      <w:r w:rsidR="00782469" w:rsidRPr="00245BAA">
        <w:rPr>
          <w:sz w:val="24"/>
          <w:szCs w:val="24"/>
        </w:rPr>
        <w:t xml:space="preserve">г. </w:t>
      </w:r>
      <w:r w:rsidR="0020007F" w:rsidRPr="00245BAA">
        <w:rPr>
          <w:sz w:val="24"/>
          <w:szCs w:val="24"/>
        </w:rPr>
        <w:t xml:space="preserve">№ </w:t>
      </w:r>
      <w:r w:rsidR="00913766" w:rsidRPr="00245BAA">
        <w:rPr>
          <w:sz w:val="24"/>
          <w:szCs w:val="24"/>
        </w:rPr>
        <w:t>6</w:t>
      </w:r>
      <w:r w:rsidRPr="00245BAA">
        <w:rPr>
          <w:sz w:val="24"/>
          <w:szCs w:val="24"/>
        </w:rPr>
        <w:t xml:space="preserve">, </w:t>
      </w:r>
      <w:r w:rsidR="004E4EC3" w:rsidRPr="00245BAA">
        <w:rPr>
          <w:sz w:val="24"/>
          <w:szCs w:val="24"/>
        </w:rPr>
        <w:t xml:space="preserve">руководствуясь административным регламентом Администрации городского округа Эгвекинот по </w:t>
      </w:r>
      <w:r w:rsidR="004E4EC3" w:rsidRPr="00245BAA">
        <w:rPr>
          <w:kern w:val="1"/>
          <w:sz w:val="24"/>
          <w:szCs w:val="24"/>
        </w:rPr>
        <w:t>предоставлению муниципальной услуги «</w:t>
      </w:r>
      <w:r w:rsidR="004E4EC3" w:rsidRPr="00245BAA">
        <w:rPr>
          <w:bCs/>
          <w:sz w:val="24"/>
          <w:szCs w:val="24"/>
        </w:rPr>
        <w:t>П</w:t>
      </w:r>
      <w:r w:rsidR="004E4EC3" w:rsidRPr="00245BAA">
        <w:rPr>
          <w:sz w:val="24"/>
          <w:szCs w:val="24"/>
        </w:rPr>
        <w:t>редоставление гражданам служебных жилых помещений</w:t>
      </w:r>
      <w:r w:rsidR="004E4EC3" w:rsidRPr="00245BAA">
        <w:rPr>
          <w:spacing w:val="-1"/>
          <w:sz w:val="24"/>
          <w:szCs w:val="24"/>
        </w:rPr>
        <w:t>», утвержденным Постановлением Главы городского</w:t>
      </w:r>
      <w:r w:rsidR="004E4EC3" w:rsidRPr="00F17579">
        <w:rPr>
          <w:spacing w:val="-1"/>
          <w:sz w:val="24"/>
          <w:szCs w:val="24"/>
        </w:rPr>
        <w:t xml:space="preserve">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Pr="008E3333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Pr="008E3333">
        <w:rPr>
          <w:sz w:val="24"/>
          <w:szCs w:val="24"/>
        </w:rPr>
        <w:t xml:space="preserve"> жилые помещения</w:t>
      </w:r>
      <w:r w:rsidR="0030709C" w:rsidRPr="008E3333">
        <w:rPr>
          <w:sz w:val="24"/>
          <w:szCs w:val="24"/>
        </w:rPr>
        <w:t>, расположенные по адресу</w:t>
      </w:r>
      <w:r w:rsidR="0081793D" w:rsidRPr="008E3333">
        <w:rPr>
          <w:sz w:val="24"/>
          <w:szCs w:val="24"/>
        </w:rPr>
        <w:t xml:space="preserve">: </w:t>
      </w:r>
    </w:p>
    <w:p w:rsidR="00F704A9" w:rsidRPr="00245BAA" w:rsidRDefault="002A4AC8" w:rsidP="008E31C4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АО, </w:t>
      </w:r>
      <w:proofErr w:type="spellStart"/>
      <w:r w:rsidRPr="00245BAA">
        <w:rPr>
          <w:sz w:val="24"/>
          <w:szCs w:val="24"/>
        </w:rPr>
        <w:t>п</w:t>
      </w:r>
      <w:proofErr w:type="gramStart"/>
      <w:r w:rsidRPr="00245BAA">
        <w:rPr>
          <w:sz w:val="24"/>
          <w:szCs w:val="24"/>
        </w:rPr>
        <w:t>.Э</w:t>
      </w:r>
      <w:proofErr w:type="gramEnd"/>
      <w:r w:rsidRPr="00245BAA">
        <w:rPr>
          <w:sz w:val="24"/>
          <w:szCs w:val="24"/>
        </w:rPr>
        <w:t>гвекинот</w:t>
      </w:r>
      <w:proofErr w:type="spellEnd"/>
      <w:r w:rsidRPr="00245BAA">
        <w:rPr>
          <w:sz w:val="24"/>
          <w:szCs w:val="24"/>
        </w:rPr>
        <w:t xml:space="preserve">, ул. Советская, д. №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 xml:space="preserve">, кв. </w:t>
      </w:r>
      <w:r w:rsidR="009D5BED">
        <w:rPr>
          <w:sz w:val="24"/>
          <w:szCs w:val="24"/>
        </w:rPr>
        <w:t>*</w:t>
      </w:r>
      <w:r w:rsidR="00F704A9" w:rsidRPr="00245BAA">
        <w:rPr>
          <w:sz w:val="24"/>
          <w:szCs w:val="24"/>
        </w:rPr>
        <w:t>;</w:t>
      </w:r>
    </w:p>
    <w:p w:rsidR="000260D6" w:rsidRPr="00245BAA" w:rsidRDefault="000260D6" w:rsidP="000260D6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АО, </w:t>
      </w:r>
      <w:proofErr w:type="spellStart"/>
      <w:r w:rsidRPr="00245BAA">
        <w:rPr>
          <w:sz w:val="24"/>
          <w:szCs w:val="24"/>
        </w:rPr>
        <w:t>п</w:t>
      </w:r>
      <w:proofErr w:type="gramStart"/>
      <w:r w:rsidRPr="00245BAA">
        <w:rPr>
          <w:sz w:val="24"/>
          <w:szCs w:val="24"/>
        </w:rPr>
        <w:t>.Э</w:t>
      </w:r>
      <w:proofErr w:type="gramEnd"/>
      <w:r w:rsidRPr="00245BAA">
        <w:rPr>
          <w:sz w:val="24"/>
          <w:szCs w:val="24"/>
        </w:rPr>
        <w:t>гвекинот</w:t>
      </w:r>
      <w:proofErr w:type="spellEnd"/>
      <w:r w:rsidRPr="00245BAA">
        <w:rPr>
          <w:sz w:val="24"/>
          <w:szCs w:val="24"/>
        </w:rPr>
        <w:t xml:space="preserve">, ул. Рынтыргина, д. №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 xml:space="preserve">, кв.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>;</w:t>
      </w:r>
    </w:p>
    <w:p w:rsidR="002A4AC8" w:rsidRPr="00245BAA" w:rsidRDefault="002A4AC8" w:rsidP="003641DB">
      <w:pPr>
        <w:numPr>
          <w:ilvl w:val="0"/>
          <w:numId w:val="16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АО, </w:t>
      </w:r>
      <w:proofErr w:type="spellStart"/>
      <w:r w:rsidRPr="00245BAA">
        <w:rPr>
          <w:sz w:val="24"/>
          <w:szCs w:val="24"/>
        </w:rPr>
        <w:t>п</w:t>
      </w:r>
      <w:proofErr w:type="gramStart"/>
      <w:r w:rsidRPr="00245BAA">
        <w:rPr>
          <w:sz w:val="24"/>
          <w:szCs w:val="24"/>
        </w:rPr>
        <w:t>.Э</w:t>
      </w:r>
      <w:proofErr w:type="gramEnd"/>
      <w:r w:rsidRPr="00245BAA">
        <w:rPr>
          <w:sz w:val="24"/>
          <w:szCs w:val="24"/>
        </w:rPr>
        <w:t>гвекинот</w:t>
      </w:r>
      <w:proofErr w:type="spellEnd"/>
      <w:r w:rsidRPr="00245BAA">
        <w:rPr>
          <w:sz w:val="24"/>
          <w:szCs w:val="24"/>
        </w:rPr>
        <w:t xml:space="preserve">, ул. Рынтыргина, д. №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 xml:space="preserve">,  кв.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>;</w:t>
      </w:r>
    </w:p>
    <w:p w:rsidR="001C03E9" w:rsidRPr="00245BAA" w:rsidRDefault="001C03E9" w:rsidP="001C03E9">
      <w:pPr>
        <w:numPr>
          <w:ilvl w:val="0"/>
          <w:numId w:val="16"/>
        </w:numPr>
        <w:tabs>
          <w:tab w:val="left" w:pos="851"/>
          <w:tab w:val="left" w:pos="993"/>
        </w:tabs>
        <w:ind w:hanging="72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АО, </w:t>
      </w:r>
      <w:proofErr w:type="spellStart"/>
      <w:r w:rsidRPr="00245BAA">
        <w:rPr>
          <w:sz w:val="24"/>
          <w:szCs w:val="24"/>
        </w:rPr>
        <w:t>п</w:t>
      </w:r>
      <w:proofErr w:type="gramStart"/>
      <w:r w:rsidRPr="00245BAA">
        <w:rPr>
          <w:sz w:val="24"/>
          <w:szCs w:val="24"/>
        </w:rPr>
        <w:t>.Э</w:t>
      </w:r>
      <w:proofErr w:type="gramEnd"/>
      <w:r w:rsidRPr="00245BAA">
        <w:rPr>
          <w:sz w:val="24"/>
          <w:szCs w:val="24"/>
        </w:rPr>
        <w:t>гвекинот</w:t>
      </w:r>
      <w:proofErr w:type="spellEnd"/>
      <w:r w:rsidRPr="00245BAA">
        <w:rPr>
          <w:sz w:val="24"/>
          <w:szCs w:val="24"/>
        </w:rPr>
        <w:t xml:space="preserve">, ул. Рынтыргина, д. №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 xml:space="preserve">, кв.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>;</w:t>
      </w:r>
    </w:p>
    <w:p w:rsidR="002A4AC8" w:rsidRDefault="002A4AC8" w:rsidP="008E31C4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АО, </w:t>
      </w:r>
      <w:proofErr w:type="spellStart"/>
      <w:r w:rsidRPr="00245BAA">
        <w:rPr>
          <w:sz w:val="24"/>
          <w:szCs w:val="24"/>
        </w:rPr>
        <w:t>п</w:t>
      </w:r>
      <w:proofErr w:type="gramStart"/>
      <w:r w:rsidRPr="00245BAA">
        <w:rPr>
          <w:sz w:val="24"/>
          <w:szCs w:val="24"/>
        </w:rPr>
        <w:t>.Э</w:t>
      </w:r>
      <w:proofErr w:type="gramEnd"/>
      <w:r w:rsidRPr="00245BAA">
        <w:rPr>
          <w:sz w:val="24"/>
          <w:szCs w:val="24"/>
        </w:rPr>
        <w:t>гвек</w:t>
      </w:r>
      <w:r w:rsidR="000F4747" w:rsidRPr="00245BAA">
        <w:rPr>
          <w:sz w:val="24"/>
          <w:szCs w:val="24"/>
        </w:rPr>
        <w:t>инот</w:t>
      </w:r>
      <w:proofErr w:type="spellEnd"/>
      <w:r w:rsidR="000F4747" w:rsidRPr="00245BAA">
        <w:rPr>
          <w:sz w:val="24"/>
          <w:szCs w:val="24"/>
        </w:rPr>
        <w:t xml:space="preserve">, ул. Попова, д. № </w:t>
      </w:r>
      <w:r w:rsidR="009D5BED">
        <w:rPr>
          <w:sz w:val="24"/>
          <w:szCs w:val="24"/>
        </w:rPr>
        <w:t>*</w:t>
      </w:r>
      <w:r w:rsidR="000F4747" w:rsidRPr="00245BAA">
        <w:rPr>
          <w:sz w:val="24"/>
          <w:szCs w:val="24"/>
        </w:rPr>
        <w:t xml:space="preserve">, кв.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>;</w:t>
      </w:r>
    </w:p>
    <w:p w:rsidR="002F5190" w:rsidRPr="002F5190" w:rsidRDefault="002F5190" w:rsidP="002F5190">
      <w:pPr>
        <w:numPr>
          <w:ilvl w:val="0"/>
          <w:numId w:val="16"/>
        </w:numPr>
        <w:tabs>
          <w:tab w:val="left" w:pos="426"/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2F5190">
        <w:rPr>
          <w:sz w:val="24"/>
          <w:szCs w:val="24"/>
        </w:rPr>
        <w:t xml:space="preserve">Чукотский АО, </w:t>
      </w:r>
      <w:proofErr w:type="spellStart"/>
      <w:r w:rsidRPr="002F5190">
        <w:rPr>
          <w:sz w:val="24"/>
          <w:szCs w:val="24"/>
        </w:rPr>
        <w:t>п</w:t>
      </w:r>
      <w:proofErr w:type="gramStart"/>
      <w:r w:rsidRPr="002F5190">
        <w:rPr>
          <w:sz w:val="24"/>
          <w:szCs w:val="24"/>
        </w:rPr>
        <w:t>.Э</w:t>
      </w:r>
      <w:proofErr w:type="gramEnd"/>
      <w:r w:rsidRPr="002F5190">
        <w:rPr>
          <w:sz w:val="24"/>
          <w:szCs w:val="24"/>
        </w:rPr>
        <w:t>гвекинот</w:t>
      </w:r>
      <w:proofErr w:type="spellEnd"/>
      <w:r w:rsidRPr="002F5190">
        <w:rPr>
          <w:sz w:val="24"/>
          <w:szCs w:val="24"/>
        </w:rPr>
        <w:t xml:space="preserve">, ул. Попова, д. № </w:t>
      </w:r>
      <w:r w:rsidR="009D5BED">
        <w:rPr>
          <w:sz w:val="24"/>
          <w:szCs w:val="24"/>
        </w:rPr>
        <w:t>*</w:t>
      </w:r>
      <w:r w:rsidRPr="002F5190">
        <w:rPr>
          <w:sz w:val="24"/>
          <w:szCs w:val="24"/>
        </w:rPr>
        <w:t xml:space="preserve">, кв. </w:t>
      </w:r>
      <w:r w:rsidR="009D5BED">
        <w:rPr>
          <w:sz w:val="24"/>
          <w:szCs w:val="24"/>
        </w:rPr>
        <w:t>*</w:t>
      </w:r>
      <w:r w:rsidRPr="002F5190">
        <w:rPr>
          <w:sz w:val="24"/>
          <w:szCs w:val="24"/>
        </w:rPr>
        <w:t>;</w:t>
      </w:r>
    </w:p>
    <w:p w:rsidR="0039215A" w:rsidRPr="00245BAA" w:rsidRDefault="0039215A" w:rsidP="009D05CA">
      <w:pPr>
        <w:pStyle w:val="a5"/>
        <w:numPr>
          <w:ilvl w:val="0"/>
          <w:numId w:val="16"/>
        </w:numPr>
        <w:tabs>
          <w:tab w:val="left" w:pos="426"/>
          <w:tab w:val="left" w:pos="709"/>
          <w:tab w:val="left" w:pos="993"/>
        </w:tabs>
        <w:ind w:hanging="72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АО, </w:t>
      </w:r>
      <w:proofErr w:type="spellStart"/>
      <w:r w:rsidRPr="00245BAA">
        <w:rPr>
          <w:sz w:val="24"/>
          <w:szCs w:val="24"/>
        </w:rPr>
        <w:t>с</w:t>
      </w:r>
      <w:proofErr w:type="gramStart"/>
      <w:r w:rsidRPr="00245BAA">
        <w:rPr>
          <w:sz w:val="24"/>
          <w:szCs w:val="24"/>
        </w:rPr>
        <w:t>.А</w:t>
      </w:r>
      <w:proofErr w:type="gramEnd"/>
      <w:r w:rsidRPr="00245BAA">
        <w:rPr>
          <w:sz w:val="24"/>
          <w:szCs w:val="24"/>
        </w:rPr>
        <w:t>мгуэм</w:t>
      </w:r>
      <w:r w:rsidR="00055785" w:rsidRPr="00245BAA">
        <w:rPr>
          <w:sz w:val="24"/>
          <w:szCs w:val="24"/>
        </w:rPr>
        <w:t>а</w:t>
      </w:r>
      <w:proofErr w:type="spellEnd"/>
      <w:r w:rsidR="00055785" w:rsidRPr="00245BAA">
        <w:rPr>
          <w:sz w:val="24"/>
          <w:szCs w:val="24"/>
        </w:rPr>
        <w:t xml:space="preserve">, ул. Северная, д. № </w:t>
      </w:r>
      <w:r w:rsidR="009D5BED">
        <w:rPr>
          <w:sz w:val="24"/>
          <w:szCs w:val="24"/>
        </w:rPr>
        <w:t>*</w:t>
      </w:r>
      <w:r w:rsidR="00055785" w:rsidRPr="00245BAA">
        <w:rPr>
          <w:sz w:val="24"/>
          <w:szCs w:val="24"/>
        </w:rPr>
        <w:t>, кв.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>;</w:t>
      </w:r>
    </w:p>
    <w:p w:rsidR="00447DC3" w:rsidRPr="00245BAA" w:rsidRDefault="00447DC3" w:rsidP="00396A96">
      <w:pPr>
        <w:pStyle w:val="a5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245BAA">
        <w:rPr>
          <w:sz w:val="24"/>
          <w:szCs w:val="24"/>
        </w:rPr>
        <w:t xml:space="preserve">Чукотский АО </w:t>
      </w:r>
      <w:proofErr w:type="spellStart"/>
      <w:r w:rsidRPr="00245BAA">
        <w:rPr>
          <w:sz w:val="24"/>
          <w:szCs w:val="24"/>
        </w:rPr>
        <w:t>с</w:t>
      </w:r>
      <w:proofErr w:type="gramStart"/>
      <w:r w:rsidRPr="00245BAA">
        <w:rPr>
          <w:sz w:val="24"/>
          <w:szCs w:val="24"/>
        </w:rPr>
        <w:t>.Н</w:t>
      </w:r>
      <w:proofErr w:type="gramEnd"/>
      <w:r w:rsidRPr="00245BAA">
        <w:rPr>
          <w:sz w:val="24"/>
          <w:szCs w:val="24"/>
        </w:rPr>
        <w:t>утэпэльмен</w:t>
      </w:r>
      <w:proofErr w:type="spellEnd"/>
      <w:r w:rsidRPr="00245BAA">
        <w:rPr>
          <w:sz w:val="24"/>
          <w:szCs w:val="24"/>
        </w:rPr>
        <w:t xml:space="preserve">, ул. Школьная, д. № </w:t>
      </w:r>
      <w:r w:rsidR="009D5BED">
        <w:rPr>
          <w:sz w:val="24"/>
          <w:szCs w:val="24"/>
        </w:rPr>
        <w:t>*</w:t>
      </w:r>
      <w:r w:rsidRPr="00245BAA">
        <w:rPr>
          <w:sz w:val="24"/>
          <w:szCs w:val="24"/>
        </w:rPr>
        <w:t>;</w:t>
      </w:r>
    </w:p>
    <w:p w:rsidR="009D05CA" w:rsidRDefault="009D05CA" w:rsidP="00396A96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hanging="720"/>
        <w:jc w:val="both"/>
        <w:rPr>
          <w:sz w:val="24"/>
          <w:szCs w:val="24"/>
        </w:rPr>
      </w:pPr>
      <w:r w:rsidRPr="00821C1A">
        <w:rPr>
          <w:sz w:val="24"/>
          <w:szCs w:val="24"/>
        </w:rPr>
        <w:t xml:space="preserve">Чукотский АО, </w:t>
      </w:r>
      <w:proofErr w:type="spellStart"/>
      <w:r w:rsidRPr="00821C1A">
        <w:rPr>
          <w:sz w:val="24"/>
          <w:szCs w:val="24"/>
        </w:rPr>
        <w:t>с</w:t>
      </w:r>
      <w:proofErr w:type="gramStart"/>
      <w:r w:rsidRPr="00821C1A">
        <w:rPr>
          <w:sz w:val="24"/>
          <w:szCs w:val="24"/>
        </w:rPr>
        <w:t>.Р</w:t>
      </w:r>
      <w:proofErr w:type="gramEnd"/>
      <w:r w:rsidRPr="00821C1A">
        <w:rPr>
          <w:sz w:val="24"/>
          <w:szCs w:val="24"/>
        </w:rPr>
        <w:t>ыркайпий</w:t>
      </w:r>
      <w:proofErr w:type="spellEnd"/>
      <w:r w:rsidRPr="00821C1A">
        <w:rPr>
          <w:sz w:val="24"/>
          <w:szCs w:val="24"/>
        </w:rPr>
        <w:t xml:space="preserve">, ул. Строительная, д. № </w:t>
      </w:r>
      <w:r w:rsidR="009D5BED">
        <w:rPr>
          <w:sz w:val="24"/>
          <w:szCs w:val="24"/>
        </w:rPr>
        <w:t>*</w:t>
      </w:r>
      <w:r w:rsidRPr="00821C1A">
        <w:rPr>
          <w:sz w:val="24"/>
          <w:szCs w:val="24"/>
        </w:rPr>
        <w:t xml:space="preserve">, </w:t>
      </w:r>
      <w:r w:rsidR="00396A96">
        <w:rPr>
          <w:sz w:val="24"/>
          <w:szCs w:val="24"/>
        </w:rPr>
        <w:t xml:space="preserve">кв. </w:t>
      </w:r>
      <w:r w:rsidR="009D5BED">
        <w:rPr>
          <w:sz w:val="24"/>
          <w:szCs w:val="24"/>
        </w:rPr>
        <w:t>*</w:t>
      </w:r>
      <w:r w:rsidR="00396A96">
        <w:rPr>
          <w:sz w:val="24"/>
          <w:szCs w:val="24"/>
        </w:rPr>
        <w:t>;</w:t>
      </w:r>
    </w:p>
    <w:p w:rsidR="00396A96" w:rsidRPr="00396A96" w:rsidRDefault="00396A96" w:rsidP="00396A96">
      <w:pPr>
        <w:pStyle w:val="a5"/>
        <w:numPr>
          <w:ilvl w:val="0"/>
          <w:numId w:val="16"/>
        </w:numPr>
        <w:tabs>
          <w:tab w:val="left" w:pos="567"/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396A96">
        <w:rPr>
          <w:sz w:val="24"/>
          <w:szCs w:val="24"/>
        </w:rPr>
        <w:t xml:space="preserve">Чукотский АО, </w:t>
      </w:r>
      <w:proofErr w:type="spellStart"/>
      <w:r w:rsidRPr="00396A96">
        <w:rPr>
          <w:sz w:val="24"/>
          <w:szCs w:val="24"/>
        </w:rPr>
        <w:t>с</w:t>
      </w:r>
      <w:proofErr w:type="gramStart"/>
      <w:r w:rsidRPr="00396A96">
        <w:rPr>
          <w:sz w:val="24"/>
          <w:szCs w:val="24"/>
        </w:rPr>
        <w:t>.Р</w:t>
      </w:r>
      <w:proofErr w:type="gramEnd"/>
      <w:r w:rsidRPr="00396A96">
        <w:rPr>
          <w:sz w:val="24"/>
          <w:szCs w:val="24"/>
        </w:rPr>
        <w:t>ыркайпий</w:t>
      </w:r>
      <w:proofErr w:type="spellEnd"/>
      <w:r w:rsidRPr="00396A96">
        <w:rPr>
          <w:sz w:val="24"/>
          <w:szCs w:val="24"/>
        </w:rPr>
        <w:t xml:space="preserve">, ул. Транспортная, д. № </w:t>
      </w:r>
      <w:r w:rsidR="009D5BED">
        <w:rPr>
          <w:sz w:val="24"/>
          <w:szCs w:val="24"/>
        </w:rPr>
        <w:t>*</w:t>
      </w:r>
      <w:r w:rsidRPr="00396A96">
        <w:rPr>
          <w:sz w:val="24"/>
          <w:szCs w:val="24"/>
        </w:rPr>
        <w:t xml:space="preserve">, кв. </w:t>
      </w:r>
      <w:r w:rsidR="009D5BED">
        <w:rPr>
          <w:sz w:val="24"/>
          <w:szCs w:val="24"/>
        </w:rPr>
        <w:t>*</w:t>
      </w:r>
      <w:r w:rsidRPr="00396A96">
        <w:rPr>
          <w:sz w:val="24"/>
          <w:szCs w:val="24"/>
        </w:rPr>
        <w:t>.</w:t>
      </w:r>
    </w:p>
    <w:p w:rsidR="0047764B" w:rsidRPr="00EB11FB" w:rsidRDefault="0047764B" w:rsidP="00EB11FB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644E8" w:rsidRPr="00213236" w:rsidRDefault="00AB783E" w:rsidP="0021323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ED0325" w:rsidRPr="00F44564">
        <w:rPr>
          <w:sz w:val="24"/>
          <w:szCs w:val="24"/>
        </w:rPr>
        <w:t xml:space="preserve"> промышленной и </w:t>
      </w:r>
      <w:r w:rsidR="00ED0325" w:rsidRPr="00AB783E">
        <w:rPr>
          <w:sz w:val="24"/>
          <w:szCs w:val="24"/>
        </w:rPr>
        <w:t xml:space="preserve">сельскохозяйственной политики Администрации городского округа </w:t>
      </w:r>
      <w:proofErr w:type="spellStart"/>
      <w:r w:rsidR="00ED0325" w:rsidRPr="00AB783E">
        <w:rPr>
          <w:sz w:val="24"/>
          <w:szCs w:val="24"/>
        </w:rPr>
        <w:t>Эгвекинот</w:t>
      </w:r>
      <w:proofErr w:type="spellEnd"/>
      <w:r w:rsidR="005644E8" w:rsidRPr="00AB783E">
        <w:rPr>
          <w:sz w:val="24"/>
          <w:szCs w:val="24"/>
        </w:rPr>
        <w:t xml:space="preserve">                 (</w:t>
      </w:r>
      <w:proofErr w:type="spellStart"/>
      <w:r w:rsidR="001D7E13">
        <w:rPr>
          <w:sz w:val="24"/>
          <w:szCs w:val="24"/>
        </w:rPr>
        <w:t>Гилязитдинова</w:t>
      </w:r>
      <w:proofErr w:type="spellEnd"/>
      <w:r w:rsidR="001D7E13">
        <w:rPr>
          <w:sz w:val="24"/>
          <w:szCs w:val="24"/>
        </w:rPr>
        <w:t xml:space="preserve"> Д.М</w:t>
      </w:r>
      <w:r w:rsidR="005644E8" w:rsidRPr="00AB783E">
        <w:rPr>
          <w:sz w:val="24"/>
          <w:szCs w:val="24"/>
        </w:rPr>
        <w:t>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lastRenderedPageBreak/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p w:rsidR="003A4E45" w:rsidRPr="0081793D" w:rsidRDefault="003A4E45" w:rsidP="0081793D">
      <w:pPr>
        <w:tabs>
          <w:tab w:val="left" w:pos="0"/>
          <w:tab w:val="left" w:pos="993"/>
          <w:tab w:val="left" w:pos="1134"/>
        </w:tabs>
        <w:jc w:val="both"/>
        <w:rPr>
          <w:kern w:val="1"/>
          <w:sz w:val="24"/>
          <w:szCs w:val="24"/>
        </w:rPr>
      </w:pPr>
    </w:p>
    <w:sectPr w:rsidR="003A4E45" w:rsidRPr="0081793D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C04" w:rsidRDefault="000D3C04" w:rsidP="00212DCE">
      <w:r>
        <w:separator/>
      </w:r>
    </w:p>
  </w:endnote>
  <w:endnote w:type="continuationSeparator" w:id="0">
    <w:p w:rsidR="000D3C04" w:rsidRDefault="000D3C04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C04" w:rsidRDefault="000D3C04" w:rsidP="00212DCE">
      <w:r>
        <w:separator/>
      </w:r>
    </w:p>
  </w:footnote>
  <w:footnote w:type="continuationSeparator" w:id="0">
    <w:p w:rsidR="000D3C04" w:rsidRDefault="000D3C04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181797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9D5BED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7342046"/>
    <w:multiLevelType w:val="hybridMultilevel"/>
    <w:tmpl w:val="C0400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176FC"/>
    <w:rsid w:val="000210C7"/>
    <w:rsid w:val="000222F6"/>
    <w:rsid w:val="000260D6"/>
    <w:rsid w:val="00030243"/>
    <w:rsid w:val="00033DAE"/>
    <w:rsid w:val="0005164D"/>
    <w:rsid w:val="00055785"/>
    <w:rsid w:val="00057528"/>
    <w:rsid w:val="00061D34"/>
    <w:rsid w:val="00065602"/>
    <w:rsid w:val="00067DA4"/>
    <w:rsid w:val="00072311"/>
    <w:rsid w:val="00081F54"/>
    <w:rsid w:val="000854AD"/>
    <w:rsid w:val="000857CE"/>
    <w:rsid w:val="00085FA1"/>
    <w:rsid w:val="00092DD9"/>
    <w:rsid w:val="0009659E"/>
    <w:rsid w:val="00097FCC"/>
    <w:rsid w:val="000B2D07"/>
    <w:rsid w:val="000B2F89"/>
    <w:rsid w:val="000C2F67"/>
    <w:rsid w:val="000C62D0"/>
    <w:rsid w:val="000C7CFD"/>
    <w:rsid w:val="000D3C04"/>
    <w:rsid w:val="000E246D"/>
    <w:rsid w:val="000F1F2E"/>
    <w:rsid w:val="000F4747"/>
    <w:rsid w:val="000F4BB5"/>
    <w:rsid w:val="00100175"/>
    <w:rsid w:val="00101159"/>
    <w:rsid w:val="00102E00"/>
    <w:rsid w:val="001065DB"/>
    <w:rsid w:val="001076E3"/>
    <w:rsid w:val="00107987"/>
    <w:rsid w:val="00110643"/>
    <w:rsid w:val="00116293"/>
    <w:rsid w:val="00131C5F"/>
    <w:rsid w:val="00134371"/>
    <w:rsid w:val="00140F4D"/>
    <w:rsid w:val="00146B7E"/>
    <w:rsid w:val="001529D8"/>
    <w:rsid w:val="00162FE8"/>
    <w:rsid w:val="00171C43"/>
    <w:rsid w:val="0017301B"/>
    <w:rsid w:val="00181797"/>
    <w:rsid w:val="00184575"/>
    <w:rsid w:val="00185449"/>
    <w:rsid w:val="00185D24"/>
    <w:rsid w:val="001A0037"/>
    <w:rsid w:val="001A4F45"/>
    <w:rsid w:val="001A569B"/>
    <w:rsid w:val="001A77D2"/>
    <w:rsid w:val="001B2B76"/>
    <w:rsid w:val="001B553A"/>
    <w:rsid w:val="001C03E9"/>
    <w:rsid w:val="001C0850"/>
    <w:rsid w:val="001C2ADA"/>
    <w:rsid w:val="001D098D"/>
    <w:rsid w:val="001D7E13"/>
    <w:rsid w:val="001E20ED"/>
    <w:rsid w:val="001E61C8"/>
    <w:rsid w:val="001F0079"/>
    <w:rsid w:val="001F017B"/>
    <w:rsid w:val="001F04B9"/>
    <w:rsid w:val="001F0C38"/>
    <w:rsid w:val="001F4C58"/>
    <w:rsid w:val="0020007F"/>
    <w:rsid w:val="002034B2"/>
    <w:rsid w:val="002127BD"/>
    <w:rsid w:val="00212DCE"/>
    <w:rsid w:val="00213236"/>
    <w:rsid w:val="00225970"/>
    <w:rsid w:val="00236A7F"/>
    <w:rsid w:val="0024020C"/>
    <w:rsid w:val="00241ACC"/>
    <w:rsid w:val="00242812"/>
    <w:rsid w:val="00244E31"/>
    <w:rsid w:val="00245239"/>
    <w:rsid w:val="00245BAA"/>
    <w:rsid w:val="0025099F"/>
    <w:rsid w:val="00252C6C"/>
    <w:rsid w:val="00253255"/>
    <w:rsid w:val="00254855"/>
    <w:rsid w:val="0026655A"/>
    <w:rsid w:val="0027237E"/>
    <w:rsid w:val="0027569B"/>
    <w:rsid w:val="00276C38"/>
    <w:rsid w:val="00287E3F"/>
    <w:rsid w:val="00295FA2"/>
    <w:rsid w:val="002A4AC8"/>
    <w:rsid w:val="002B15CC"/>
    <w:rsid w:val="002B5049"/>
    <w:rsid w:val="002C56F7"/>
    <w:rsid w:val="002C7FEA"/>
    <w:rsid w:val="002D03E6"/>
    <w:rsid w:val="002D3939"/>
    <w:rsid w:val="002D62EA"/>
    <w:rsid w:val="002D636F"/>
    <w:rsid w:val="002D74B7"/>
    <w:rsid w:val="002E146A"/>
    <w:rsid w:val="002E621D"/>
    <w:rsid w:val="002E6804"/>
    <w:rsid w:val="002F0917"/>
    <w:rsid w:val="002F3B86"/>
    <w:rsid w:val="002F4086"/>
    <w:rsid w:val="002F5190"/>
    <w:rsid w:val="00302D5A"/>
    <w:rsid w:val="00304194"/>
    <w:rsid w:val="00305B52"/>
    <w:rsid w:val="00306260"/>
    <w:rsid w:val="0030709C"/>
    <w:rsid w:val="00313004"/>
    <w:rsid w:val="003132ED"/>
    <w:rsid w:val="00322110"/>
    <w:rsid w:val="00322537"/>
    <w:rsid w:val="00322E40"/>
    <w:rsid w:val="003260BF"/>
    <w:rsid w:val="00331F9E"/>
    <w:rsid w:val="00332401"/>
    <w:rsid w:val="00360282"/>
    <w:rsid w:val="00361B9B"/>
    <w:rsid w:val="003641DB"/>
    <w:rsid w:val="00365620"/>
    <w:rsid w:val="003758AD"/>
    <w:rsid w:val="00381D41"/>
    <w:rsid w:val="00383EC2"/>
    <w:rsid w:val="0039215A"/>
    <w:rsid w:val="00396A96"/>
    <w:rsid w:val="003A2880"/>
    <w:rsid w:val="003A4E45"/>
    <w:rsid w:val="003A6902"/>
    <w:rsid w:val="003B0916"/>
    <w:rsid w:val="003B0D41"/>
    <w:rsid w:val="003D6865"/>
    <w:rsid w:val="003D7975"/>
    <w:rsid w:val="003E0E70"/>
    <w:rsid w:val="003E2175"/>
    <w:rsid w:val="003F0389"/>
    <w:rsid w:val="003F262C"/>
    <w:rsid w:val="00414C47"/>
    <w:rsid w:val="00421F45"/>
    <w:rsid w:val="00423087"/>
    <w:rsid w:val="00425DFF"/>
    <w:rsid w:val="00426E1D"/>
    <w:rsid w:val="00430946"/>
    <w:rsid w:val="00434F32"/>
    <w:rsid w:val="00437091"/>
    <w:rsid w:val="00440013"/>
    <w:rsid w:val="00441240"/>
    <w:rsid w:val="004459D8"/>
    <w:rsid w:val="00446271"/>
    <w:rsid w:val="00447DC3"/>
    <w:rsid w:val="00451D90"/>
    <w:rsid w:val="004543A2"/>
    <w:rsid w:val="00455485"/>
    <w:rsid w:val="004614FA"/>
    <w:rsid w:val="00461602"/>
    <w:rsid w:val="004647C7"/>
    <w:rsid w:val="00472E87"/>
    <w:rsid w:val="0047764B"/>
    <w:rsid w:val="004A061A"/>
    <w:rsid w:val="004A4A72"/>
    <w:rsid w:val="004A6A8B"/>
    <w:rsid w:val="004A704D"/>
    <w:rsid w:val="004B0982"/>
    <w:rsid w:val="004B0F82"/>
    <w:rsid w:val="004B523C"/>
    <w:rsid w:val="004B5D11"/>
    <w:rsid w:val="004C6A7F"/>
    <w:rsid w:val="004C76BE"/>
    <w:rsid w:val="004D00F7"/>
    <w:rsid w:val="004D6452"/>
    <w:rsid w:val="004E05D1"/>
    <w:rsid w:val="004E1321"/>
    <w:rsid w:val="004E4AF1"/>
    <w:rsid w:val="004E4EC3"/>
    <w:rsid w:val="004F2B35"/>
    <w:rsid w:val="004F5319"/>
    <w:rsid w:val="0050152E"/>
    <w:rsid w:val="00502A2B"/>
    <w:rsid w:val="00510E14"/>
    <w:rsid w:val="005113D1"/>
    <w:rsid w:val="005456BD"/>
    <w:rsid w:val="00554E25"/>
    <w:rsid w:val="00557C32"/>
    <w:rsid w:val="005644E8"/>
    <w:rsid w:val="00566A7E"/>
    <w:rsid w:val="005755E4"/>
    <w:rsid w:val="00585D15"/>
    <w:rsid w:val="0059174E"/>
    <w:rsid w:val="00592F22"/>
    <w:rsid w:val="00597B0D"/>
    <w:rsid w:val="005A6C18"/>
    <w:rsid w:val="005B2938"/>
    <w:rsid w:val="005B6AD3"/>
    <w:rsid w:val="005B7A5F"/>
    <w:rsid w:val="005B7C2C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602A30"/>
    <w:rsid w:val="00603D5A"/>
    <w:rsid w:val="00610DA9"/>
    <w:rsid w:val="0061271B"/>
    <w:rsid w:val="00617ECE"/>
    <w:rsid w:val="00634264"/>
    <w:rsid w:val="006357E4"/>
    <w:rsid w:val="0064503C"/>
    <w:rsid w:val="00650B04"/>
    <w:rsid w:val="00651211"/>
    <w:rsid w:val="00656627"/>
    <w:rsid w:val="00661D7A"/>
    <w:rsid w:val="0067400A"/>
    <w:rsid w:val="00675354"/>
    <w:rsid w:val="006778A7"/>
    <w:rsid w:val="00681211"/>
    <w:rsid w:val="00681535"/>
    <w:rsid w:val="00682B85"/>
    <w:rsid w:val="00693BA8"/>
    <w:rsid w:val="006A6A46"/>
    <w:rsid w:val="006A6D1E"/>
    <w:rsid w:val="006A769D"/>
    <w:rsid w:val="006A7B60"/>
    <w:rsid w:val="006B025E"/>
    <w:rsid w:val="006D1134"/>
    <w:rsid w:val="006D62B1"/>
    <w:rsid w:val="006E13EB"/>
    <w:rsid w:val="006E4CCF"/>
    <w:rsid w:val="006F53C0"/>
    <w:rsid w:val="006F62CF"/>
    <w:rsid w:val="006F640F"/>
    <w:rsid w:val="00700071"/>
    <w:rsid w:val="00701DEA"/>
    <w:rsid w:val="007039A3"/>
    <w:rsid w:val="00705A5C"/>
    <w:rsid w:val="007412E0"/>
    <w:rsid w:val="00741CE9"/>
    <w:rsid w:val="00752BEA"/>
    <w:rsid w:val="00756C89"/>
    <w:rsid w:val="00765399"/>
    <w:rsid w:val="007721A3"/>
    <w:rsid w:val="00776A02"/>
    <w:rsid w:val="00782469"/>
    <w:rsid w:val="0078322D"/>
    <w:rsid w:val="00783338"/>
    <w:rsid w:val="007849BE"/>
    <w:rsid w:val="00794C77"/>
    <w:rsid w:val="00794D39"/>
    <w:rsid w:val="007C2749"/>
    <w:rsid w:val="007D238D"/>
    <w:rsid w:val="007E61AF"/>
    <w:rsid w:val="007F02B2"/>
    <w:rsid w:val="007F1BBD"/>
    <w:rsid w:val="007F38C1"/>
    <w:rsid w:val="007F428A"/>
    <w:rsid w:val="00800C97"/>
    <w:rsid w:val="0081193A"/>
    <w:rsid w:val="008125D3"/>
    <w:rsid w:val="0081340B"/>
    <w:rsid w:val="0081711B"/>
    <w:rsid w:val="0081793D"/>
    <w:rsid w:val="00817A96"/>
    <w:rsid w:val="00817F9E"/>
    <w:rsid w:val="00821C1A"/>
    <w:rsid w:val="00840289"/>
    <w:rsid w:val="008403F7"/>
    <w:rsid w:val="00841C62"/>
    <w:rsid w:val="008477FF"/>
    <w:rsid w:val="00864D29"/>
    <w:rsid w:val="00887A64"/>
    <w:rsid w:val="008916F1"/>
    <w:rsid w:val="008949EA"/>
    <w:rsid w:val="0089520F"/>
    <w:rsid w:val="008959BE"/>
    <w:rsid w:val="008B42D9"/>
    <w:rsid w:val="008D23E1"/>
    <w:rsid w:val="008D3733"/>
    <w:rsid w:val="008E31C4"/>
    <w:rsid w:val="008E3333"/>
    <w:rsid w:val="008F0678"/>
    <w:rsid w:val="008F4093"/>
    <w:rsid w:val="00900A34"/>
    <w:rsid w:val="00900A9E"/>
    <w:rsid w:val="00901D99"/>
    <w:rsid w:val="00913766"/>
    <w:rsid w:val="00925275"/>
    <w:rsid w:val="0092677A"/>
    <w:rsid w:val="0093542C"/>
    <w:rsid w:val="00940B2D"/>
    <w:rsid w:val="009632EC"/>
    <w:rsid w:val="00964B85"/>
    <w:rsid w:val="00970CB2"/>
    <w:rsid w:val="00971D0D"/>
    <w:rsid w:val="00976E79"/>
    <w:rsid w:val="0098394A"/>
    <w:rsid w:val="009900C4"/>
    <w:rsid w:val="009A7800"/>
    <w:rsid w:val="009A7A66"/>
    <w:rsid w:val="009B2A6A"/>
    <w:rsid w:val="009B6BDC"/>
    <w:rsid w:val="009C03A4"/>
    <w:rsid w:val="009C2748"/>
    <w:rsid w:val="009C2DD3"/>
    <w:rsid w:val="009C32EE"/>
    <w:rsid w:val="009C6185"/>
    <w:rsid w:val="009C6C96"/>
    <w:rsid w:val="009D05CA"/>
    <w:rsid w:val="009D5BED"/>
    <w:rsid w:val="009D665C"/>
    <w:rsid w:val="009E6775"/>
    <w:rsid w:val="009F126F"/>
    <w:rsid w:val="00A1025A"/>
    <w:rsid w:val="00A13EB1"/>
    <w:rsid w:val="00A228F4"/>
    <w:rsid w:val="00A23733"/>
    <w:rsid w:val="00A24BD2"/>
    <w:rsid w:val="00A304C2"/>
    <w:rsid w:val="00A30FAE"/>
    <w:rsid w:val="00A3512F"/>
    <w:rsid w:val="00A40371"/>
    <w:rsid w:val="00A43AD6"/>
    <w:rsid w:val="00A460A0"/>
    <w:rsid w:val="00A479AD"/>
    <w:rsid w:val="00A5668A"/>
    <w:rsid w:val="00A6696B"/>
    <w:rsid w:val="00A724DD"/>
    <w:rsid w:val="00A77C63"/>
    <w:rsid w:val="00A84A89"/>
    <w:rsid w:val="00A90A9F"/>
    <w:rsid w:val="00A949F4"/>
    <w:rsid w:val="00A94B55"/>
    <w:rsid w:val="00AB2C4A"/>
    <w:rsid w:val="00AB30CA"/>
    <w:rsid w:val="00AB4C18"/>
    <w:rsid w:val="00AB783E"/>
    <w:rsid w:val="00AC0701"/>
    <w:rsid w:val="00AD1F88"/>
    <w:rsid w:val="00AD26FA"/>
    <w:rsid w:val="00AD4908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130AE"/>
    <w:rsid w:val="00B15470"/>
    <w:rsid w:val="00B15507"/>
    <w:rsid w:val="00B20C8D"/>
    <w:rsid w:val="00B261D3"/>
    <w:rsid w:val="00B340FB"/>
    <w:rsid w:val="00B36A60"/>
    <w:rsid w:val="00B41459"/>
    <w:rsid w:val="00B463AE"/>
    <w:rsid w:val="00B47E57"/>
    <w:rsid w:val="00B50485"/>
    <w:rsid w:val="00B777F9"/>
    <w:rsid w:val="00B939BE"/>
    <w:rsid w:val="00B94AC0"/>
    <w:rsid w:val="00B97996"/>
    <w:rsid w:val="00BB2BDC"/>
    <w:rsid w:val="00BB7B31"/>
    <w:rsid w:val="00BC56A0"/>
    <w:rsid w:val="00BD1105"/>
    <w:rsid w:val="00BD5843"/>
    <w:rsid w:val="00BE5EFE"/>
    <w:rsid w:val="00C0104B"/>
    <w:rsid w:val="00C04820"/>
    <w:rsid w:val="00C06DBE"/>
    <w:rsid w:val="00C1070C"/>
    <w:rsid w:val="00C16532"/>
    <w:rsid w:val="00C22574"/>
    <w:rsid w:val="00C25DC1"/>
    <w:rsid w:val="00C371BE"/>
    <w:rsid w:val="00C46584"/>
    <w:rsid w:val="00C60059"/>
    <w:rsid w:val="00C620D2"/>
    <w:rsid w:val="00C760BA"/>
    <w:rsid w:val="00C76A62"/>
    <w:rsid w:val="00C77451"/>
    <w:rsid w:val="00C7776D"/>
    <w:rsid w:val="00C861CE"/>
    <w:rsid w:val="00C90EA0"/>
    <w:rsid w:val="00C959B0"/>
    <w:rsid w:val="00C97DC8"/>
    <w:rsid w:val="00CA385A"/>
    <w:rsid w:val="00CA592B"/>
    <w:rsid w:val="00CD392E"/>
    <w:rsid w:val="00CD5072"/>
    <w:rsid w:val="00CD67EB"/>
    <w:rsid w:val="00CD702B"/>
    <w:rsid w:val="00CD7E5C"/>
    <w:rsid w:val="00CE7664"/>
    <w:rsid w:val="00CF3DEE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312BC"/>
    <w:rsid w:val="00D32338"/>
    <w:rsid w:val="00D3606E"/>
    <w:rsid w:val="00D422CF"/>
    <w:rsid w:val="00D4404B"/>
    <w:rsid w:val="00D454D8"/>
    <w:rsid w:val="00D46A45"/>
    <w:rsid w:val="00D6602E"/>
    <w:rsid w:val="00D734C4"/>
    <w:rsid w:val="00D82FB0"/>
    <w:rsid w:val="00D83B88"/>
    <w:rsid w:val="00D85C04"/>
    <w:rsid w:val="00D92695"/>
    <w:rsid w:val="00D97345"/>
    <w:rsid w:val="00D97582"/>
    <w:rsid w:val="00DA0128"/>
    <w:rsid w:val="00DA62CE"/>
    <w:rsid w:val="00DB6350"/>
    <w:rsid w:val="00DB6A59"/>
    <w:rsid w:val="00DC27A4"/>
    <w:rsid w:val="00DD06EB"/>
    <w:rsid w:val="00DD1A95"/>
    <w:rsid w:val="00DD472A"/>
    <w:rsid w:val="00DE10DB"/>
    <w:rsid w:val="00DE2077"/>
    <w:rsid w:val="00DE774C"/>
    <w:rsid w:val="00DF1E14"/>
    <w:rsid w:val="00DF50C3"/>
    <w:rsid w:val="00DF61A8"/>
    <w:rsid w:val="00DF70D9"/>
    <w:rsid w:val="00DF729B"/>
    <w:rsid w:val="00E03516"/>
    <w:rsid w:val="00E06AB9"/>
    <w:rsid w:val="00E20E3D"/>
    <w:rsid w:val="00E25638"/>
    <w:rsid w:val="00E30062"/>
    <w:rsid w:val="00E3034F"/>
    <w:rsid w:val="00E37BB6"/>
    <w:rsid w:val="00E41E40"/>
    <w:rsid w:val="00E53F51"/>
    <w:rsid w:val="00E661F9"/>
    <w:rsid w:val="00E667FF"/>
    <w:rsid w:val="00E67403"/>
    <w:rsid w:val="00E71AF2"/>
    <w:rsid w:val="00E75AFD"/>
    <w:rsid w:val="00E84095"/>
    <w:rsid w:val="00E94398"/>
    <w:rsid w:val="00EA636F"/>
    <w:rsid w:val="00EA7A4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EF0C6D"/>
    <w:rsid w:val="00F043F4"/>
    <w:rsid w:val="00F233C4"/>
    <w:rsid w:val="00F233CA"/>
    <w:rsid w:val="00F23A5D"/>
    <w:rsid w:val="00F300D8"/>
    <w:rsid w:val="00F32764"/>
    <w:rsid w:val="00F34CED"/>
    <w:rsid w:val="00F355E1"/>
    <w:rsid w:val="00F372A6"/>
    <w:rsid w:val="00F40A78"/>
    <w:rsid w:val="00F42452"/>
    <w:rsid w:val="00F531D1"/>
    <w:rsid w:val="00F540D5"/>
    <w:rsid w:val="00F55614"/>
    <w:rsid w:val="00F55F73"/>
    <w:rsid w:val="00F64870"/>
    <w:rsid w:val="00F704A9"/>
    <w:rsid w:val="00F96842"/>
    <w:rsid w:val="00FB25D5"/>
    <w:rsid w:val="00FC0F25"/>
    <w:rsid w:val="00FC4D50"/>
    <w:rsid w:val="00FD065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216</cp:revision>
  <cp:lastPrinted>2019-12-27T02:56:00Z</cp:lastPrinted>
  <dcterms:created xsi:type="dcterms:W3CDTF">2019-11-27T05:09:00Z</dcterms:created>
  <dcterms:modified xsi:type="dcterms:W3CDTF">2020-06-29T02:52:00Z</dcterms:modified>
</cp:coreProperties>
</file>