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B6" w:rsidRDefault="00E44BB6" w:rsidP="00E44BB6">
      <w:pPr>
        <w:pStyle w:val="a3"/>
      </w:pPr>
      <w:r>
        <w:rPr>
          <w:noProof/>
        </w:rPr>
        <w:drawing>
          <wp:inline distT="0" distB="0" distL="0" distR="0">
            <wp:extent cx="554355" cy="69088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BB6" w:rsidRDefault="00E44BB6" w:rsidP="00E44BB6">
      <w:pPr>
        <w:pStyle w:val="a3"/>
        <w:jc w:val="left"/>
        <w:rPr>
          <w:sz w:val="16"/>
          <w:szCs w:val="16"/>
        </w:rPr>
      </w:pPr>
    </w:p>
    <w:p w:rsidR="00E44BB6" w:rsidRDefault="00A25093" w:rsidP="00E44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44BB6" w:rsidRDefault="00E44BB6" w:rsidP="00E44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E44BB6" w:rsidRDefault="00E44BB6" w:rsidP="00E44B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4BB6" w:rsidRDefault="00B11891" w:rsidP="00E44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44BB6" w:rsidRDefault="00E44BB6" w:rsidP="00E44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BB6" w:rsidRDefault="00E41907" w:rsidP="00E44B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 </w:t>
      </w:r>
      <w:r w:rsidR="00A25093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 xml:space="preserve">бря </w:t>
      </w:r>
      <w:r w:rsidR="00426509">
        <w:rPr>
          <w:rFonts w:ascii="Times New Roman" w:hAnsi="Times New Roman" w:cs="Times New Roman"/>
          <w:sz w:val="24"/>
          <w:szCs w:val="24"/>
        </w:rPr>
        <w:t>20</w:t>
      </w:r>
      <w:r w:rsidR="00A25093">
        <w:rPr>
          <w:rFonts w:ascii="Times New Roman" w:hAnsi="Times New Roman" w:cs="Times New Roman"/>
          <w:sz w:val="24"/>
          <w:szCs w:val="24"/>
        </w:rPr>
        <w:t>20</w:t>
      </w:r>
      <w:r w:rsidR="00426509">
        <w:rPr>
          <w:rFonts w:ascii="Times New Roman" w:hAnsi="Times New Roman" w:cs="Times New Roman"/>
          <w:sz w:val="24"/>
          <w:szCs w:val="24"/>
        </w:rPr>
        <w:t xml:space="preserve"> г.</w:t>
      </w:r>
      <w:r w:rsidR="00E44BB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534</w:t>
      </w:r>
      <w:r w:rsidR="00E44BB6">
        <w:rPr>
          <w:rFonts w:ascii="Times New Roman" w:hAnsi="Times New Roman" w:cs="Times New Roman"/>
          <w:sz w:val="24"/>
          <w:szCs w:val="24"/>
        </w:rPr>
        <w:t xml:space="preserve"> - </w:t>
      </w:r>
      <w:r w:rsidR="00B11891">
        <w:rPr>
          <w:rFonts w:ascii="Times New Roman" w:hAnsi="Times New Roman" w:cs="Times New Roman"/>
          <w:sz w:val="24"/>
          <w:szCs w:val="24"/>
        </w:rPr>
        <w:t>п</w:t>
      </w:r>
      <w:r w:rsidR="00A25093">
        <w:rPr>
          <w:rFonts w:ascii="Times New Roman" w:hAnsi="Times New Roman" w:cs="Times New Roman"/>
          <w:sz w:val="24"/>
          <w:szCs w:val="24"/>
        </w:rPr>
        <w:t>а</w:t>
      </w:r>
      <w:r w:rsidR="00E44BB6">
        <w:rPr>
          <w:rFonts w:ascii="Times New Roman" w:hAnsi="Times New Roman" w:cs="Times New Roman"/>
          <w:sz w:val="24"/>
          <w:szCs w:val="24"/>
        </w:rPr>
        <w:t xml:space="preserve">                                       п. Эгвекинот</w:t>
      </w:r>
    </w:p>
    <w:p w:rsidR="00E44BB6" w:rsidRPr="00E702CC" w:rsidRDefault="00E44BB6" w:rsidP="00E44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BB6" w:rsidRDefault="00E44BB6" w:rsidP="00E44BB6">
      <w:pPr>
        <w:pStyle w:val="ConsPlusTitle"/>
        <w:widowControl/>
        <w:spacing w:line="276" w:lineRule="auto"/>
        <w:ind w:right="54"/>
        <w:jc w:val="center"/>
        <w:rPr>
          <w:rFonts w:ascii="Times New Roman" w:eastAsiaTheme="minorEastAsia" w:hAnsi="Times New Roman" w:cs="Times New Roman"/>
          <w:bCs w:val="0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О подготовке и проведении Муниципального конкурса </w:t>
      </w:r>
    </w:p>
    <w:p w:rsidR="00E44BB6" w:rsidRDefault="00E44BB6" w:rsidP="00E44BB6">
      <w:pPr>
        <w:pStyle w:val="ConsPlusTitle"/>
        <w:widowControl/>
        <w:spacing w:line="276" w:lineRule="auto"/>
        <w:ind w:right="54"/>
        <w:jc w:val="center"/>
        <w:rPr>
          <w:rFonts w:ascii="Times New Roman" w:eastAsiaTheme="minorEastAsia" w:hAnsi="Times New Roman" w:cs="Times New Roman"/>
          <w:bCs w:val="0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sz w:val="24"/>
          <w:szCs w:val="24"/>
        </w:rPr>
        <w:t>«</w:t>
      </w:r>
      <w:r w:rsidR="00A25093">
        <w:rPr>
          <w:rFonts w:ascii="Times New Roman" w:eastAsiaTheme="minorEastAsia" w:hAnsi="Times New Roman" w:cs="Times New Roman"/>
          <w:bCs w:val="0"/>
          <w:sz w:val="24"/>
          <w:szCs w:val="24"/>
        </w:rPr>
        <w:t>Любимая Чукотка</w:t>
      </w:r>
      <w:r>
        <w:rPr>
          <w:rFonts w:ascii="Times New Roman" w:eastAsiaTheme="minorEastAsia" w:hAnsi="Times New Roman" w:cs="Times New Roman"/>
          <w:bCs w:val="0"/>
          <w:sz w:val="24"/>
          <w:szCs w:val="24"/>
        </w:rPr>
        <w:t>»</w:t>
      </w:r>
    </w:p>
    <w:p w:rsidR="00D1132F" w:rsidRDefault="00D1132F" w:rsidP="00E44BB6">
      <w:pPr>
        <w:pStyle w:val="ConsPlusTitle"/>
        <w:widowControl/>
        <w:spacing w:line="276" w:lineRule="auto"/>
        <w:ind w:right="54"/>
        <w:jc w:val="center"/>
        <w:rPr>
          <w:rFonts w:ascii="Times New Roman" w:eastAsiaTheme="minorEastAsia" w:hAnsi="Times New Roman" w:cs="Times New Roman"/>
          <w:bCs w:val="0"/>
          <w:sz w:val="24"/>
          <w:szCs w:val="24"/>
        </w:rPr>
      </w:pPr>
    </w:p>
    <w:p w:rsidR="00E702CC" w:rsidRPr="00AC1385" w:rsidRDefault="00FA1EED" w:rsidP="00615B24">
      <w:pPr>
        <w:tabs>
          <w:tab w:val="left" w:pos="1843"/>
        </w:tabs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C1385">
        <w:rPr>
          <w:rFonts w:ascii="Times New Roman" w:hAnsi="Times New Roman" w:cs="Times New Roman"/>
          <w:sz w:val="24"/>
          <w:szCs w:val="24"/>
        </w:rPr>
        <w:t>В целях реализации мероприятий Подпрограммы «Укрепление межэтнических и межрелигиозных отношений на территории городского округа Эгвекинот» Муниципальной программы «Гармонизация межэтнических и межкультурных отношений, профилактика экстремизма на территории городского округа Эгвекинот на</w:t>
      </w:r>
      <w:r w:rsidR="00343B8C" w:rsidRPr="00AC1385">
        <w:rPr>
          <w:rFonts w:ascii="Times New Roman" w:hAnsi="Times New Roman" w:cs="Times New Roman"/>
          <w:sz w:val="24"/>
          <w:szCs w:val="24"/>
        </w:rPr>
        <w:t xml:space="preserve"> 2019-2021 годы», утвержденной П</w:t>
      </w:r>
      <w:r w:rsidRPr="00AC1385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Эгвекинот от 14 ноября 2018 г.</w:t>
      </w:r>
      <w:r w:rsidR="00F354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1385">
        <w:rPr>
          <w:rFonts w:ascii="Times New Roman" w:hAnsi="Times New Roman" w:cs="Times New Roman"/>
          <w:sz w:val="24"/>
          <w:szCs w:val="24"/>
        </w:rPr>
        <w:t xml:space="preserve"> № 365-па, создания условий для реализации </w:t>
      </w:r>
      <w:r w:rsidR="00615B24" w:rsidRPr="00AC1385">
        <w:rPr>
          <w:rFonts w:ascii="Times New Roman" w:hAnsi="Times New Roman" w:cs="Times New Roman"/>
          <w:sz w:val="24"/>
          <w:szCs w:val="24"/>
        </w:rPr>
        <w:t xml:space="preserve">мероприятий, посвященных </w:t>
      </w:r>
      <w:r w:rsidR="00A25093" w:rsidRPr="00AC1385">
        <w:rPr>
          <w:rFonts w:ascii="Times New Roman" w:hAnsi="Times New Roman" w:cs="Times New Roman"/>
          <w:sz w:val="24"/>
          <w:szCs w:val="24"/>
        </w:rPr>
        <w:t>90-летию со дня образования Чукотского автономного округа</w:t>
      </w:r>
      <w:r w:rsidR="00E702CC" w:rsidRPr="00AC1385">
        <w:rPr>
          <w:rFonts w:ascii="Times New Roman" w:hAnsi="Times New Roman" w:cs="Times New Roman"/>
          <w:sz w:val="24"/>
          <w:szCs w:val="24"/>
        </w:rPr>
        <w:t>,</w:t>
      </w:r>
      <w:r w:rsidR="00E702CC" w:rsidRPr="00AC1385">
        <w:t xml:space="preserve"> </w:t>
      </w:r>
      <w:r w:rsidR="00E702CC" w:rsidRPr="00AC1385">
        <w:rPr>
          <w:rFonts w:ascii="Times New Roman" w:hAnsi="Times New Roman" w:cs="Times New Roman"/>
          <w:sz w:val="24"/>
          <w:szCs w:val="24"/>
        </w:rPr>
        <w:t>Администрация городского округа</w:t>
      </w:r>
      <w:proofErr w:type="gramEnd"/>
      <w:r w:rsidR="00E702CC" w:rsidRPr="00AC1385">
        <w:rPr>
          <w:rFonts w:ascii="Times New Roman" w:hAnsi="Times New Roman" w:cs="Times New Roman"/>
          <w:sz w:val="24"/>
          <w:szCs w:val="24"/>
        </w:rPr>
        <w:t xml:space="preserve"> Эгвекинот</w:t>
      </w:r>
    </w:p>
    <w:p w:rsidR="00E702CC" w:rsidRPr="00AC1385" w:rsidRDefault="00E702CC" w:rsidP="00E702CC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B56" w:rsidRPr="00AC1385" w:rsidRDefault="00E702CC" w:rsidP="00E702CC">
      <w:pPr>
        <w:pStyle w:val="ac"/>
        <w:spacing w:after="0"/>
        <w:ind w:left="0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AC1385">
        <w:rPr>
          <w:rFonts w:ascii="Times New Roman" w:hAnsi="Times New Roman" w:cs="Times New Roman"/>
          <w:b/>
          <w:bCs/>
          <w:spacing w:val="20"/>
          <w:sz w:val="24"/>
          <w:szCs w:val="24"/>
        </w:rPr>
        <w:t>ПОСТАНОВЛЯЕТ:</w:t>
      </w:r>
    </w:p>
    <w:p w:rsidR="00E702CC" w:rsidRPr="00E702CC" w:rsidRDefault="00E702CC" w:rsidP="00E702CC">
      <w:pPr>
        <w:pStyle w:val="ac"/>
        <w:spacing w:after="0"/>
        <w:ind w:left="0"/>
        <w:rPr>
          <w:rFonts w:ascii="Times New Roman" w:hAnsi="Times New Roman" w:cs="Times New Roman"/>
          <w:b/>
          <w:bCs/>
          <w:color w:val="FF0000"/>
          <w:spacing w:val="20"/>
          <w:sz w:val="24"/>
          <w:szCs w:val="24"/>
        </w:rPr>
      </w:pPr>
    </w:p>
    <w:p w:rsidR="00E44BB6" w:rsidRDefault="00D1132F" w:rsidP="00E702CC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4BB6" w:rsidRPr="00130113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E44BB6">
        <w:rPr>
          <w:rFonts w:ascii="Times New Roman" w:hAnsi="Times New Roman" w:cs="Times New Roman"/>
          <w:sz w:val="24"/>
          <w:szCs w:val="24"/>
        </w:rPr>
        <w:t>в декабре 20</w:t>
      </w:r>
      <w:r w:rsidR="00A25093">
        <w:rPr>
          <w:rFonts w:ascii="Times New Roman" w:hAnsi="Times New Roman" w:cs="Times New Roman"/>
          <w:sz w:val="24"/>
          <w:szCs w:val="24"/>
        </w:rPr>
        <w:t>20</w:t>
      </w:r>
      <w:r w:rsidR="00E44BB6">
        <w:rPr>
          <w:rFonts w:ascii="Times New Roman" w:hAnsi="Times New Roman" w:cs="Times New Roman"/>
          <w:sz w:val="24"/>
          <w:szCs w:val="24"/>
        </w:rPr>
        <w:t xml:space="preserve"> года Муниципальный конкурс «</w:t>
      </w:r>
      <w:r w:rsidR="00A25093">
        <w:rPr>
          <w:rFonts w:ascii="Times New Roman" w:hAnsi="Times New Roman" w:cs="Times New Roman"/>
          <w:sz w:val="24"/>
          <w:szCs w:val="24"/>
        </w:rPr>
        <w:t>Любимая Чукотка</w:t>
      </w:r>
      <w:r w:rsidR="00E44BB6">
        <w:rPr>
          <w:rFonts w:ascii="Times New Roman" w:hAnsi="Times New Roman" w:cs="Times New Roman"/>
          <w:sz w:val="24"/>
          <w:szCs w:val="24"/>
        </w:rPr>
        <w:t>» (далее – Муниципальный конкурс)</w:t>
      </w:r>
      <w:r w:rsidR="00DA3B56">
        <w:rPr>
          <w:rFonts w:ascii="Times New Roman" w:hAnsi="Times New Roman" w:cs="Times New Roman"/>
          <w:sz w:val="24"/>
          <w:szCs w:val="24"/>
        </w:rPr>
        <w:t>.</w:t>
      </w:r>
      <w:r w:rsidR="00E44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2CC" w:rsidRDefault="00E702CC" w:rsidP="00E702CC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BB6" w:rsidRDefault="00D1132F" w:rsidP="00E702CC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4BB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C5C5B">
        <w:rPr>
          <w:rFonts w:ascii="Times New Roman" w:hAnsi="Times New Roman" w:cs="Times New Roman"/>
          <w:sz w:val="24"/>
          <w:szCs w:val="24"/>
        </w:rPr>
        <w:t>с</w:t>
      </w:r>
      <w:r w:rsidR="00E44BB6">
        <w:rPr>
          <w:rFonts w:ascii="Times New Roman" w:hAnsi="Times New Roman" w:cs="Times New Roman"/>
          <w:sz w:val="24"/>
          <w:szCs w:val="24"/>
        </w:rPr>
        <w:t>остав организационного комитета по подготовке к проведению Муниципального конкурса (далее – Оргкомитет)</w:t>
      </w:r>
      <w:r w:rsidR="00705734"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="009C5C5B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9C5C5B" w:rsidRPr="00343B8C">
        <w:rPr>
          <w:rFonts w:ascii="Times New Roman" w:hAnsi="Times New Roman" w:cs="Times New Roman"/>
          <w:sz w:val="24"/>
          <w:szCs w:val="24"/>
        </w:rPr>
        <w:t xml:space="preserve">1 </w:t>
      </w:r>
      <w:r w:rsidR="009C5C5B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026CF9">
        <w:rPr>
          <w:rFonts w:ascii="Times New Roman" w:hAnsi="Times New Roman" w:cs="Times New Roman"/>
          <w:sz w:val="24"/>
          <w:szCs w:val="24"/>
        </w:rPr>
        <w:t>постановле</w:t>
      </w:r>
      <w:r w:rsidR="004A2179">
        <w:rPr>
          <w:rFonts w:ascii="Times New Roman" w:hAnsi="Times New Roman" w:cs="Times New Roman"/>
          <w:sz w:val="24"/>
          <w:szCs w:val="24"/>
        </w:rPr>
        <w:t>нию</w:t>
      </w:r>
      <w:r w:rsidR="00E44BB6">
        <w:rPr>
          <w:rFonts w:ascii="Times New Roman" w:hAnsi="Times New Roman" w:cs="Times New Roman"/>
          <w:sz w:val="24"/>
          <w:szCs w:val="24"/>
        </w:rPr>
        <w:t>.</w:t>
      </w:r>
    </w:p>
    <w:p w:rsidR="00E702CC" w:rsidRDefault="00E702CC" w:rsidP="00E702CC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BB6" w:rsidRDefault="00D1132F" w:rsidP="00E702CC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44BB6">
        <w:rPr>
          <w:rFonts w:ascii="Times New Roman" w:hAnsi="Times New Roman" w:cs="Times New Roman"/>
          <w:sz w:val="24"/>
          <w:szCs w:val="24"/>
        </w:rPr>
        <w:t>Возложить на Оргкомитет следующие функции:</w:t>
      </w:r>
    </w:p>
    <w:p w:rsidR="00E44BB6" w:rsidRDefault="00E44BB6" w:rsidP="00E702CC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деятельности органов местного самоуправления</w:t>
      </w:r>
      <w:r w:rsidR="00343B8C">
        <w:rPr>
          <w:rFonts w:ascii="Times New Roman" w:hAnsi="Times New Roman" w:cs="Times New Roman"/>
          <w:sz w:val="24"/>
          <w:szCs w:val="24"/>
        </w:rPr>
        <w:t xml:space="preserve"> </w:t>
      </w:r>
      <w:r w:rsidR="00343B8C" w:rsidRPr="00AC1385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AC1385">
        <w:rPr>
          <w:rFonts w:ascii="Times New Roman" w:hAnsi="Times New Roman" w:cs="Times New Roman"/>
          <w:sz w:val="24"/>
          <w:szCs w:val="24"/>
        </w:rPr>
        <w:t>, предприятий и организаций,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частных лиц по оперативному решению задач, связанных с подготовкой и проведением Муниципального конкурса;</w:t>
      </w:r>
    </w:p>
    <w:p w:rsidR="00E44BB6" w:rsidRDefault="00E44BB6" w:rsidP="00E702CC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плана мероприятий по подготовке к Муниципальному конкурсу и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исполнением, а также целевым и рациональным использованием финансовых ресурсов, выделяемых на проведение Муниципального конкурса;</w:t>
      </w:r>
    </w:p>
    <w:p w:rsidR="00E44BB6" w:rsidRDefault="00E44BB6" w:rsidP="00E702CC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программы и </w:t>
      </w:r>
      <w:r w:rsidR="00DA3B56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>положения о Муниципальном конкурсе;</w:t>
      </w:r>
    </w:p>
    <w:p w:rsidR="00E44BB6" w:rsidRDefault="00343B8C" w:rsidP="00E702CC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</w:t>
      </w:r>
      <w:r w:rsidR="00E44BB6">
        <w:rPr>
          <w:rFonts w:ascii="Times New Roman" w:hAnsi="Times New Roman" w:cs="Times New Roman"/>
          <w:sz w:val="24"/>
          <w:szCs w:val="24"/>
        </w:rPr>
        <w:t>т и обобщение предложений, связанных с подготовкой Муниципального конкурса</w:t>
      </w:r>
      <w:r w:rsidR="00A25093">
        <w:rPr>
          <w:rFonts w:ascii="Times New Roman" w:hAnsi="Times New Roman" w:cs="Times New Roman"/>
          <w:sz w:val="24"/>
          <w:szCs w:val="24"/>
        </w:rPr>
        <w:t>;</w:t>
      </w:r>
    </w:p>
    <w:p w:rsidR="00A25093" w:rsidRDefault="00A25093" w:rsidP="00E702CC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</w:t>
      </w:r>
      <w:r w:rsidR="004A217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состава жюри для подведения итогов и определения победителей Муниципального конкурса.</w:t>
      </w:r>
    </w:p>
    <w:p w:rsidR="00E702CC" w:rsidRDefault="00E702CC" w:rsidP="00E702CC">
      <w:pPr>
        <w:pStyle w:val="ConsPlusNormal"/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79A3" w:rsidRDefault="002179A3" w:rsidP="00E702CC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179A3">
        <w:rPr>
          <w:rFonts w:ascii="Times New Roman" w:hAnsi="Times New Roman" w:cs="Times New Roman"/>
          <w:sz w:val="24"/>
          <w:szCs w:val="24"/>
        </w:rPr>
        <w:t xml:space="preserve">Утвердить смету расходов на подготовку и проведение </w:t>
      </w:r>
      <w:r>
        <w:rPr>
          <w:rFonts w:ascii="Times New Roman" w:hAnsi="Times New Roman" w:cs="Times New Roman"/>
          <w:sz w:val="24"/>
          <w:szCs w:val="24"/>
        </w:rPr>
        <w:t>Муниципального конкурса</w:t>
      </w:r>
      <w:r w:rsidR="009C5C5B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</w:t>
      </w:r>
      <w:r w:rsidR="00026CF9">
        <w:rPr>
          <w:rFonts w:ascii="Times New Roman" w:hAnsi="Times New Roman" w:cs="Times New Roman"/>
          <w:sz w:val="24"/>
          <w:szCs w:val="24"/>
        </w:rPr>
        <w:t>постановле</w:t>
      </w:r>
      <w:r w:rsidR="009C5C5B">
        <w:rPr>
          <w:rFonts w:ascii="Times New Roman" w:hAnsi="Times New Roman" w:cs="Times New Roman"/>
          <w:sz w:val="24"/>
          <w:szCs w:val="24"/>
        </w:rPr>
        <w:t>нию</w:t>
      </w:r>
      <w:r w:rsidR="00DA3B56">
        <w:rPr>
          <w:rFonts w:ascii="Times New Roman" w:hAnsi="Times New Roman" w:cs="Times New Roman"/>
          <w:sz w:val="24"/>
          <w:szCs w:val="24"/>
        </w:rPr>
        <w:t>.</w:t>
      </w:r>
    </w:p>
    <w:p w:rsidR="00E702CC" w:rsidRPr="002179A3" w:rsidRDefault="00E702CC" w:rsidP="00E702CC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AC0" w:rsidRDefault="00705734" w:rsidP="00E702CC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24461" w:rsidRPr="00024461">
        <w:rPr>
          <w:rFonts w:ascii="Times New Roman" w:hAnsi="Times New Roman" w:cs="Times New Roman"/>
          <w:sz w:val="24"/>
          <w:szCs w:val="24"/>
        </w:rPr>
        <w:t>Отделу бухгалтерского учета и отчетности Администрации городского округа Эгвекинот (Миронова Е.А.)</w:t>
      </w:r>
      <w:r w:rsidR="00E23AC0">
        <w:rPr>
          <w:rFonts w:ascii="Times New Roman" w:hAnsi="Times New Roman" w:cs="Times New Roman"/>
          <w:sz w:val="24"/>
          <w:szCs w:val="24"/>
        </w:rPr>
        <w:t>:</w:t>
      </w:r>
      <w:r w:rsidR="00E44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ED" w:rsidRPr="00AC1385" w:rsidRDefault="00E23AC0" w:rsidP="00E702CC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A1EED">
        <w:rPr>
          <w:rFonts w:ascii="Times New Roman" w:hAnsi="Times New Roman" w:cs="Times New Roman"/>
          <w:sz w:val="24"/>
          <w:szCs w:val="24"/>
        </w:rPr>
        <w:t xml:space="preserve">произвести оплату </w:t>
      </w:r>
      <w:r w:rsidR="00FA1EED" w:rsidRPr="005F1BA9">
        <w:rPr>
          <w:rFonts w:ascii="Times New Roman" w:hAnsi="Times New Roman" w:cs="Times New Roman"/>
          <w:sz w:val="24"/>
          <w:szCs w:val="24"/>
        </w:rPr>
        <w:t>расходов согласно смете расходов на</w:t>
      </w:r>
      <w:r w:rsidR="00FA1EED">
        <w:rPr>
          <w:rFonts w:ascii="Times New Roman" w:hAnsi="Times New Roman" w:cs="Times New Roman"/>
          <w:sz w:val="24"/>
          <w:szCs w:val="24"/>
        </w:rPr>
        <w:t xml:space="preserve"> проведение Муниципального конкурса из средств, предусмотренных </w:t>
      </w:r>
      <w:r w:rsidR="00FA1EED">
        <w:rPr>
          <w:rFonts w:ascii="Times New Roman" w:hAnsi="Times New Roman" w:cs="Times New Roman"/>
          <w:color w:val="000000"/>
          <w:sz w:val="24"/>
          <w:szCs w:val="24"/>
        </w:rPr>
        <w:t xml:space="preserve">на реализацию </w:t>
      </w:r>
      <w:r w:rsidR="00FA1EED">
        <w:rPr>
          <w:rFonts w:ascii="Times New Roman" w:hAnsi="Times New Roman" w:cs="Times New Roman"/>
          <w:sz w:val="24"/>
          <w:szCs w:val="24"/>
        </w:rPr>
        <w:t>мероприятия</w:t>
      </w:r>
      <w:r w:rsidR="00FA1EED" w:rsidRPr="00025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EED">
        <w:rPr>
          <w:rFonts w:ascii="Times New Roman" w:hAnsi="Times New Roman" w:cs="Times New Roman"/>
          <w:color w:val="000000"/>
          <w:sz w:val="24"/>
          <w:szCs w:val="24"/>
        </w:rPr>
        <w:t xml:space="preserve">«Финансирование проектов, направленных на гармонизацию межэтнических и межконфессиональных отношений на территории городского округа Эгвекинот, реализуемых Администрацией городского округа Эгвекинот совместно с национальными общественными организациями» Подпрограммы «Укрепление межэтнических и межрелигиозных отношений на территории городского округа Эгвекинот» Муниципальной </w:t>
      </w:r>
      <w:r w:rsidR="00FA1EED" w:rsidRPr="00AC1385">
        <w:rPr>
          <w:rFonts w:ascii="Times New Roman" w:hAnsi="Times New Roman" w:cs="Times New Roman"/>
          <w:sz w:val="24"/>
          <w:szCs w:val="24"/>
        </w:rPr>
        <w:t>программы «Гармонизация межэтнических и межкультурных отношений, профилактика</w:t>
      </w:r>
      <w:proofErr w:type="gramEnd"/>
      <w:r w:rsidR="00FA1EED" w:rsidRPr="00AC1385">
        <w:rPr>
          <w:rFonts w:ascii="Times New Roman" w:hAnsi="Times New Roman" w:cs="Times New Roman"/>
          <w:sz w:val="24"/>
          <w:szCs w:val="24"/>
        </w:rPr>
        <w:t xml:space="preserve"> экстремизма на территории городского округа Эгвекинот на 2019-2021 годы», </w:t>
      </w:r>
      <w:r w:rsidR="00343B8C" w:rsidRPr="00AC1385">
        <w:rPr>
          <w:rFonts w:ascii="Times New Roman" w:hAnsi="Times New Roman" w:cs="Times New Roman"/>
          <w:sz w:val="24"/>
          <w:szCs w:val="24"/>
        </w:rPr>
        <w:t>утвержденной П</w:t>
      </w:r>
      <w:r w:rsidR="00FA1EED" w:rsidRPr="00AC1385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Эгвекинот от 14 ноября 2018 г. № 365-па;</w:t>
      </w:r>
    </w:p>
    <w:p w:rsidR="00E23AC0" w:rsidRDefault="00E23AC0" w:rsidP="00E702CC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11891">
        <w:rPr>
          <w:rFonts w:ascii="Times New Roman" w:hAnsi="Times New Roman" w:cs="Times New Roman"/>
          <w:sz w:val="24"/>
          <w:szCs w:val="24"/>
        </w:rPr>
        <w:t>выдать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891"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="00B11891" w:rsidRPr="00AC1385">
        <w:rPr>
          <w:rFonts w:ascii="Times New Roman" w:hAnsi="Times New Roman" w:cs="Times New Roman"/>
          <w:sz w:val="24"/>
          <w:szCs w:val="24"/>
        </w:rPr>
        <w:t xml:space="preserve">в </w:t>
      </w:r>
      <w:r w:rsidR="00615B24" w:rsidRPr="00AC1385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B11891" w:rsidRPr="00AC1385">
        <w:rPr>
          <w:rFonts w:ascii="Times New Roman" w:hAnsi="Times New Roman" w:cs="Times New Roman"/>
          <w:sz w:val="24"/>
          <w:szCs w:val="24"/>
        </w:rPr>
        <w:t>100</w:t>
      </w:r>
      <w:r w:rsidR="00B11891">
        <w:rPr>
          <w:rFonts w:ascii="Times New Roman" w:hAnsi="Times New Roman" w:cs="Times New Roman"/>
          <w:sz w:val="24"/>
          <w:szCs w:val="24"/>
        </w:rPr>
        <w:t> 000 (сто тысяч) рублей 00 копеек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891">
        <w:rPr>
          <w:rFonts w:ascii="Times New Roman" w:hAnsi="Times New Roman" w:cs="Times New Roman"/>
          <w:sz w:val="24"/>
          <w:szCs w:val="24"/>
        </w:rPr>
        <w:t xml:space="preserve">в подотчет </w:t>
      </w:r>
      <w:r w:rsidR="00343B8C">
        <w:rPr>
          <w:rFonts w:ascii="Times New Roman" w:hAnsi="Times New Roman" w:cs="Times New Roman"/>
          <w:sz w:val="24"/>
          <w:szCs w:val="24"/>
        </w:rPr>
        <w:t xml:space="preserve">Колесник Т.В., </w:t>
      </w:r>
      <w:r>
        <w:rPr>
          <w:rFonts w:ascii="Times New Roman" w:hAnsi="Times New Roman" w:cs="Times New Roman"/>
          <w:sz w:val="24"/>
          <w:szCs w:val="24"/>
        </w:rPr>
        <w:t>заместителю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</w:t>
      </w:r>
      <w:r w:rsidRPr="003D1969">
        <w:rPr>
          <w:rFonts w:ascii="Times New Roman" w:hAnsi="Times New Roman" w:cs="Times New Roman"/>
          <w:sz w:val="24"/>
          <w:szCs w:val="24"/>
        </w:rPr>
        <w:t>.</w:t>
      </w:r>
    </w:p>
    <w:p w:rsidR="00E702CC" w:rsidRDefault="00E702CC" w:rsidP="00E702CC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BB6" w:rsidRDefault="00705734" w:rsidP="00E702CC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44BB6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системе «Интернет» и вступает в силу со дня его обнародования.</w:t>
      </w:r>
    </w:p>
    <w:p w:rsidR="00E702CC" w:rsidRDefault="00E702CC" w:rsidP="00E702CC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BB6" w:rsidRPr="003D1969" w:rsidRDefault="00D1132F" w:rsidP="00E702CC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44BB6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</w:t>
      </w:r>
      <w:r w:rsidR="00615B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26CF9">
        <w:rPr>
          <w:rFonts w:ascii="Times New Roman" w:hAnsi="Times New Roman" w:cs="Times New Roman"/>
          <w:sz w:val="24"/>
          <w:szCs w:val="24"/>
        </w:rPr>
        <w:t>Колесник Т.</w:t>
      </w:r>
      <w:r w:rsidR="00E44BB6" w:rsidRPr="003D1969">
        <w:rPr>
          <w:rFonts w:ascii="Times New Roman" w:hAnsi="Times New Roman" w:cs="Times New Roman"/>
          <w:sz w:val="24"/>
          <w:szCs w:val="24"/>
        </w:rPr>
        <w:t>В.</w:t>
      </w:r>
    </w:p>
    <w:p w:rsidR="00E702CC" w:rsidRDefault="00E702CC" w:rsidP="00E702C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1F6" w:rsidRDefault="00026CF9" w:rsidP="00E702C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заместитель </w:t>
      </w:r>
      <w:r w:rsidR="005C21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BB6" w:rsidRDefault="00026CF9" w:rsidP="00E702C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                                      </w:t>
      </w:r>
      <w:r w:rsidR="005C21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21F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А.М. Абакаров</w:t>
      </w:r>
    </w:p>
    <w:p w:rsidR="00E44BB6" w:rsidRDefault="00E44BB6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B6" w:rsidRDefault="00E44BB6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B6" w:rsidRDefault="00E44BB6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B6" w:rsidRDefault="00E44BB6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B24" w:rsidRDefault="00615B24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  <w:sectPr w:rsidR="00615B24" w:rsidSect="00E702CC">
          <w:headerReference w:type="default" r:id="rId8"/>
          <w:pgSz w:w="11906" w:h="16838"/>
          <w:pgMar w:top="426" w:right="567" w:bottom="1134" w:left="1701" w:header="709" w:footer="0" w:gutter="0"/>
          <w:cols w:space="708"/>
          <w:titlePg/>
          <w:docGrid w:linePitch="360"/>
        </w:sectPr>
      </w:pPr>
    </w:p>
    <w:p w:rsidR="00026CF9" w:rsidRDefault="00026CF9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024461" w:rsidTr="000E18FD">
        <w:trPr>
          <w:trHeight w:val="1100"/>
        </w:trPr>
        <w:tc>
          <w:tcPr>
            <w:tcW w:w="4253" w:type="dxa"/>
          </w:tcPr>
          <w:p w:rsidR="00024461" w:rsidRDefault="00024461" w:rsidP="00E44BB6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  <w:p w:rsidR="000E18FD" w:rsidRDefault="00024461" w:rsidP="00B11891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B11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постановлению</w:t>
            </w:r>
            <w:r w:rsidR="004A2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Эгвекинот   </w:t>
            </w:r>
          </w:p>
          <w:p w:rsidR="00024461" w:rsidRPr="00024461" w:rsidRDefault="00E41907" w:rsidP="00B11891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18</w:t>
            </w:r>
            <w:r w:rsidR="00343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5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 2020</w:t>
            </w:r>
            <w:r w:rsidR="00024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</w:t>
            </w:r>
            <w:r w:rsidR="00024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1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A2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584FD6" w:rsidRDefault="00584FD6" w:rsidP="00E44BB6">
      <w:pPr>
        <w:tabs>
          <w:tab w:val="left" w:pos="39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4BB6" w:rsidRPr="00DA3B56" w:rsidRDefault="00E44BB6" w:rsidP="00E44BB6">
      <w:pPr>
        <w:tabs>
          <w:tab w:val="left" w:pos="39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3B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:rsidR="00343B8C" w:rsidRDefault="00E44BB6" w:rsidP="00E44BB6">
      <w:pPr>
        <w:tabs>
          <w:tab w:val="left" w:pos="39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3B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организационного комитета по подготовке к проведению </w:t>
      </w:r>
    </w:p>
    <w:p w:rsidR="00E44BB6" w:rsidRPr="00DA3B56" w:rsidRDefault="002179A3" w:rsidP="00E44BB6">
      <w:pPr>
        <w:tabs>
          <w:tab w:val="left" w:pos="39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3B5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конкурса</w:t>
      </w:r>
      <w:r w:rsidR="00E44BB6" w:rsidRPr="00DA3B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25093">
        <w:rPr>
          <w:rFonts w:ascii="Times New Roman" w:hAnsi="Times New Roman" w:cs="Times New Roman"/>
          <w:b/>
          <w:sz w:val="24"/>
          <w:szCs w:val="24"/>
          <w:lang w:eastAsia="ru-RU"/>
        </w:rPr>
        <w:t>Любимая Чукотка</w:t>
      </w:r>
      <w:r w:rsidR="00E44BB6" w:rsidRPr="00DA3B56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E44BB6" w:rsidRPr="00DA3B56" w:rsidRDefault="00E44BB6" w:rsidP="00E44BB6">
      <w:pPr>
        <w:tabs>
          <w:tab w:val="left" w:pos="39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1"/>
        <w:gridCol w:w="5463"/>
      </w:tblGrid>
      <w:tr w:rsidR="00E44BB6" w:rsidRPr="00DA3B56" w:rsidTr="00D1132F">
        <w:trPr>
          <w:trHeight w:val="445"/>
        </w:trPr>
        <w:tc>
          <w:tcPr>
            <w:tcW w:w="9664" w:type="dxa"/>
            <w:gridSpan w:val="2"/>
          </w:tcPr>
          <w:p w:rsidR="00E44BB6" w:rsidRPr="00DA3B56" w:rsidRDefault="00615B24" w:rsidP="00343B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о</w:t>
            </w:r>
            <w:r w:rsidR="00E44BB6" w:rsidRPr="00DA3B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ргкомитета</w:t>
            </w:r>
          </w:p>
        </w:tc>
      </w:tr>
      <w:tr w:rsidR="00E44BB6" w:rsidRPr="00DA3B56" w:rsidTr="000E18FD">
        <w:trPr>
          <w:trHeight w:val="1276"/>
        </w:trPr>
        <w:tc>
          <w:tcPr>
            <w:tcW w:w="4201" w:type="dxa"/>
          </w:tcPr>
          <w:p w:rsidR="00E44BB6" w:rsidRPr="00DA3B56" w:rsidRDefault="00A25093" w:rsidP="00343B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Абакаров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Абулмуслим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Мутаевич</w:t>
            </w:r>
            <w:proofErr w:type="spellEnd"/>
          </w:p>
        </w:tc>
        <w:tc>
          <w:tcPr>
            <w:tcW w:w="5463" w:type="dxa"/>
          </w:tcPr>
          <w:p w:rsidR="00E44BB6" w:rsidRPr="00DA3B56" w:rsidRDefault="00E44BB6" w:rsidP="00343B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A250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первый заместитель </w:t>
            </w:r>
            <w:r w:rsidR="00A25093"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Главы Администрации – начальник Управления</w:t>
            </w:r>
            <w:r w:rsidR="00A250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промышленной политики</w:t>
            </w:r>
            <w:r w:rsidR="004A21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Администрации городского округа Эгвекинот</w:t>
            </w:r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44BB6" w:rsidRPr="00DA3B56" w:rsidTr="000E18FD">
        <w:trPr>
          <w:trHeight w:val="506"/>
        </w:trPr>
        <w:tc>
          <w:tcPr>
            <w:tcW w:w="9664" w:type="dxa"/>
            <w:gridSpan w:val="2"/>
          </w:tcPr>
          <w:p w:rsidR="00E44BB6" w:rsidRPr="00DA3B56" w:rsidRDefault="00E44BB6" w:rsidP="00DA3B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B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Заместител</w:t>
            </w:r>
            <w:r w:rsidR="00DA3B56" w:rsidRPr="00DA3B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615B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председателя о</w:t>
            </w:r>
            <w:r w:rsidRPr="00DA3B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ргкомитета</w:t>
            </w:r>
          </w:p>
        </w:tc>
      </w:tr>
      <w:tr w:rsidR="00E44BB6" w:rsidRPr="00DA3B56" w:rsidTr="000E18FD">
        <w:trPr>
          <w:trHeight w:val="914"/>
        </w:trPr>
        <w:tc>
          <w:tcPr>
            <w:tcW w:w="4201" w:type="dxa"/>
          </w:tcPr>
          <w:p w:rsidR="00E44BB6" w:rsidRPr="00DA3B56" w:rsidRDefault="00E44BB6" w:rsidP="00343B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Зеленская Наталья Михайловна</w:t>
            </w:r>
          </w:p>
        </w:tc>
        <w:tc>
          <w:tcPr>
            <w:tcW w:w="5463" w:type="dxa"/>
          </w:tcPr>
          <w:p w:rsidR="00E44BB6" w:rsidRPr="00DA3B56" w:rsidRDefault="004221FB" w:rsidP="00343B8C">
            <w:pPr>
              <w:tabs>
                <w:tab w:val="left" w:pos="175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E44BB6"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заместитель Главы Администрации – начальник Управления социальной политики городского округа Эгвекинот;</w:t>
            </w:r>
          </w:p>
        </w:tc>
      </w:tr>
      <w:tr w:rsidR="00E44BB6" w:rsidRPr="00DA3B56" w:rsidTr="000E18FD">
        <w:trPr>
          <w:trHeight w:val="1582"/>
        </w:trPr>
        <w:tc>
          <w:tcPr>
            <w:tcW w:w="4201" w:type="dxa"/>
          </w:tcPr>
          <w:p w:rsidR="00E44BB6" w:rsidRPr="00DA3B56" w:rsidRDefault="00E44BB6" w:rsidP="00343B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Колесник Татьяна Владимировна</w:t>
            </w:r>
          </w:p>
        </w:tc>
        <w:tc>
          <w:tcPr>
            <w:tcW w:w="5463" w:type="dxa"/>
          </w:tcPr>
          <w:p w:rsidR="00E44BB6" w:rsidRPr="00DA3B56" w:rsidRDefault="00E44BB6" w:rsidP="00343B8C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6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общественностью.</w:t>
            </w:r>
          </w:p>
        </w:tc>
      </w:tr>
      <w:tr w:rsidR="00E44BB6" w:rsidRPr="00DA3B56" w:rsidTr="000E18FD">
        <w:trPr>
          <w:trHeight w:val="434"/>
        </w:trPr>
        <w:tc>
          <w:tcPr>
            <w:tcW w:w="9664" w:type="dxa"/>
            <w:gridSpan w:val="2"/>
          </w:tcPr>
          <w:p w:rsidR="00E44BB6" w:rsidRPr="00DA3B56" w:rsidRDefault="00615B24" w:rsidP="00343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Члены о</w:t>
            </w:r>
            <w:r w:rsidR="00E44BB6" w:rsidRPr="00DA3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ргкомитета</w:t>
            </w:r>
          </w:p>
        </w:tc>
      </w:tr>
      <w:tr w:rsidR="00E44BB6" w:rsidRPr="00DA3B56" w:rsidTr="004221FB">
        <w:trPr>
          <w:trHeight w:val="1267"/>
        </w:trPr>
        <w:tc>
          <w:tcPr>
            <w:tcW w:w="4201" w:type="dxa"/>
          </w:tcPr>
          <w:p w:rsidR="00E44BB6" w:rsidRPr="00DA3B56" w:rsidRDefault="00DA3B56" w:rsidP="00343B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Колузатов</w:t>
            </w:r>
            <w:proofErr w:type="spellEnd"/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5463" w:type="dxa"/>
          </w:tcPr>
          <w:p w:rsidR="00E44BB6" w:rsidRDefault="004221FB" w:rsidP="00343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DA3B56"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руководитель филиала </w:t>
            </w:r>
            <w:r w:rsidR="00DA3B56" w:rsidRPr="00DA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региональной общественной организации «Ассоциация коренных малочисленных народов Чукотки</w:t>
            </w:r>
            <w:r w:rsidR="00763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A3B56" w:rsidRPr="00DA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Иультинском муниципальном районе</w:t>
            </w:r>
            <w:r w:rsidR="0061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="00DA3B56" w:rsidRPr="00DA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5B24" w:rsidRPr="00DA3B56" w:rsidRDefault="00615B24" w:rsidP="00343B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BB6" w:rsidRPr="00DA3B56" w:rsidTr="004221FB">
        <w:trPr>
          <w:trHeight w:val="1533"/>
        </w:trPr>
        <w:tc>
          <w:tcPr>
            <w:tcW w:w="4201" w:type="dxa"/>
          </w:tcPr>
          <w:p w:rsidR="00E44BB6" w:rsidRPr="00DA3B56" w:rsidRDefault="00DA3B56" w:rsidP="00343B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Схак</w:t>
            </w:r>
            <w:proofErr w:type="spellEnd"/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5463" w:type="dxa"/>
          </w:tcPr>
          <w:p w:rsidR="000E18FD" w:rsidRDefault="00DA3B56" w:rsidP="000E1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56">
              <w:rPr>
                <w:rFonts w:ascii="Times New Roman" w:hAnsi="Times New Roman" w:cs="Times New Roman"/>
                <w:sz w:val="24"/>
                <w:szCs w:val="24"/>
              </w:rPr>
              <w:t xml:space="preserve">- член Совета старейшин </w:t>
            </w:r>
            <w:r w:rsidR="00763574"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 w:rsidRPr="00DA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региональной общественной организации «Ассоциация коренных малочисленных народов Чукотки</w:t>
            </w:r>
            <w:r w:rsidR="00763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Иультинском муниципальном районе</w:t>
            </w:r>
            <w:r w:rsidR="000E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="000E18FD" w:rsidRPr="00DA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44BB6" w:rsidRPr="00DA3B56" w:rsidRDefault="00E44BB6" w:rsidP="00343B8C">
            <w:p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B6" w:rsidRPr="00DA3B56" w:rsidTr="004221FB">
        <w:trPr>
          <w:trHeight w:val="1143"/>
        </w:trPr>
        <w:tc>
          <w:tcPr>
            <w:tcW w:w="4201" w:type="dxa"/>
          </w:tcPr>
          <w:p w:rsidR="00E44BB6" w:rsidRPr="00DA3B56" w:rsidRDefault="00DA3B56" w:rsidP="00343B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Тевлянто</w:t>
            </w:r>
            <w:proofErr w:type="spellEnd"/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5463" w:type="dxa"/>
          </w:tcPr>
          <w:p w:rsidR="000E18FD" w:rsidRDefault="004221FB" w:rsidP="000E1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3B56" w:rsidRPr="00DA3B56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старейшин </w:t>
            </w:r>
            <w:r w:rsidR="00DA3B56" w:rsidRPr="00DA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региональной общественной организации «Ассоциация коренных малочисленных народов Чукотки</w:t>
            </w:r>
            <w:r w:rsidR="00763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E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="000E18FD" w:rsidRPr="00DA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44BB6" w:rsidRPr="00DA3B56" w:rsidRDefault="00E44BB6" w:rsidP="00763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86" w:rsidRPr="00DA3B56" w:rsidTr="004221FB">
        <w:trPr>
          <w:trHeight w:val="843"/>
        </w:trPr>
        <w:tc>
          <w:tcPr>
            <w:tcW w:w="4201" w:type="dxa"/>
          </w:tcPr>
          <w:p w:rsidR="00435B86" w:rsidRPr="00DA3B56" w:rsidRDefault="009A0340" w:rsidP="00343B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Тойкина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5463" w:type="dxa"/>
          </w:tcPr>
          <w:p w:rsidR="000E18FD" w:rsidRDefault="009A0340" w:rsidP="000E1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МАУК «Центр досуга и народного творчества городского округа Эгвекинот»</w:t>
            </w:r>
            <w:r w:rsidR="000E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="000E18FD" w:rsidRPr="00DA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5B86" w:rsidRPr="00DA3B56" w:rsidRDefault="00435B86" w:rsidP="00343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B6" w:rsidRPr="00DA3B56" w:rsidTr="004221FB">
        <w:trPr>
          <w:trHeight w:val="575"/>
        </w:trPr>
        <w:tc>
          <w:tcPr>
            <w:tcW w:w="4201" w:type="dxa"/>
          </w:tcPr>
          <w:p w:rsidR="00E44BB6" w:rsidRPr="00DA3B56" w:rsidRDefault="00DA3B56" w:rsidP="00343B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Шаповалова Наталья Семеновна</w:t>
            </w:r>
          </w:p>
        </w:tc>
        <w:tc>
          <w:tcPr>
            <w:tcW w:w="5463" w:type="dxa"/>
          </w:tcPr>
          <w:p w:rsidR="00E44BB6" w:rsidRPr="000E18FD" w:rsidRDefault="00E702CC" w:rsidP="00343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Совета </w:t>
            </w:r>
            <w:r w:rsidRPr="00AC13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3B56" w:rsidRPr="00AC1385">
              <w:rPr>
                <w:rFonts w:ascii="Times New Roman" w:hAnsi="Times New Roman" w:cs="Times New Roman"/>
                <w:sz w:val="24"/>
                <w:szCs w:val="24"/>
              </w:rPr>
              <w:t>епу</w:t>
            </w:r>
            <w:r w:rsidR="00DA3B56" w:rsidRPr="00DA3B56">
              <w:rPr>
                <w:rFonts w:ascii="Times New Roman" w:hAnsi="Times New Roman" w:cs="Times New Roman"/>
                <w:sz w:val="24"/>
                <w:szCs w:val="24"/>
              </w:rPr>
              <w:t>татов городского округа Эгвекинот</w:t>
            </w:r>
            <w:r w:rsidR="000E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согласованию).</w:t>
            </w:r>
          </w:p>
        </w:tc>
      </w:tr>
    </w:tbl>
    <w:p w:rsidR="00D1132F" w:rsidRDefault="00D1132F" w:rsidP="005C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B24" w:rsidRDefault="00615B24" w:rsidP="005C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5B24" w:rsidSect="00E702CC">
          <w:pgSz w:w="11906" w:h="16838"/>
          <w:pgMar w:top="426" w:right="567" w:bottom="1134" w:left="1701" w:header="709" w:footer="0" w:gutter="0"/>
          <w:cols w:space="708"/>
          <w:titlePg/>
          <w:docGrid w:linePitch="360"/>
        </w:sectPr>
      </w:pPr>
    </w:p>
    <w:p w:rsidR="005C21F6" w:rsidRDefault="005C21F6" w:rsidP="005C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031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1"/>
      </w:tblGrid>
      <w:tr w:rsidR="00024461" w:rsidTr="00024461">
        <w:trPr>
          <w:trHeight w:val="1181"/>
        </w:trPr>
        <w:tc>
          <w:tcPr>
            <w:tcW w:w="4031" w:type="dxa"/>
          </w:tcPr>
          <w:p w:rsidR="00024461" w:rsidRDefault="00024461" w:rsidP="009C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024461" w:rsidRDefault="00024461" w:rsidP="00B1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11891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1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городского </w:t>
            </w:r>
            <w:r w:rsidR="00E41907">
              <w:rPr>
                <w:rFonts w:ascii="Times New Roman" w:hAnsi="Times New Roman" w:cs="Times New Roman"/>
                <w:sz w:val="24"/>
                <w:szCs w:val="24"/>
              </w:rPr>
              <w:t xml:space="preserve">округа Эгвекинот           от 18 </w:t>
            </w:r>
            <w:r w:rsidR="004A2179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E41907">
              <w:rPr>
                <w:rFonts w:ascii="Times New Roman" w:hAnsi="Times New Roman" w:cs="Times New Roman"/>
                <w:sz w:val="24"/>
                <w:szCs w:val="24"/>
              </w:rPr>
              <w:t xml:space="preserve">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1907">
              <w:rPr>
                <w:rFonts w:ascii="Times New Roman" w:hAnsi="Times New Roman" w:cs="Times New Roman"/>
                <w:sz w:val="24"/>
                <w:szCs w:val="24"/>
              </w:rPr>
              <w:t xml:space="preserve"> г. № 534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11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21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E4A1A" w:rsidRDefault="009E4A1A" w:rsidP="009C5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02CC" w:rsidRPr="00615B24" w:rsidRDefault="009C5C5B" w:rsidP="009C5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24">
        <w:rPr>
          <w:rFonts w:ascii="Times New Roman" w:hAnsi="Times New Roman" w:cs="Times New Roman"/>
          <w:b/>
          <w:sz w:val="24"/>
          <w:szCs w:val="24"/>
        </w:rPr>
        <w:t xml:space="preserve">Смета расходов </w:t>
      </w:r>
    </w:p>
    <w:p w:rsidR="009C5C5B" w:rsidRPr="00615B24" w:rsidRDefault="009C5C5B" w:rsidP="00615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24">
        <w:rPr>
          <w:rFonts w:ascii="Times New Roman" w:hAnsi="Times New Roman" w:cs="Times New Roman"/>
          <w:b/>
          <w:sz w:val="24"/>
          <w:szCs w:val="24"/>
        </w:rPr>
        <w:t>на проведение Муниципального конкурса</w:t>
      </w:r>
      <w:r w:rsidR="00615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B24">
        <w:rPr>
          <w:rFonts w:ascii="Times New Roman" w:hAnsi="Times New Roman" w:cs="Times New Roman"/>
          <w:b/>
          <w:sz w:val="24"/>
          <w:szCs w:val="24"/>
        </w:rPr>
        <w:t>«</w:t>
      </w:r>
      <w:r w:rsidR="00A25093" w:rsidRPr="00615B24">
        <w:rPr>
          <w:rFonts w:ascii="Times New Roman" w:hAnsi="Times New Roman" w:cs="Times New Roman"/>
          <w:b/>
          <w:sz w:val="24"/>
          <w:szCs w:val="24"/>
        </w:rPr>
        <w:t>Любимая Чукотка</w:t>
      </w:r>
      <w:r w:rsidRPr="00615B24">
        <w:rPr>
          <w:rFonts w:ascii="Times New Roman" w:hAnsi="Times New Roman" w:cs="Times New Roman"/>
          <w:b/>
          <w:sz w:val="24"/>
          <w:szCs w:val="24"/>
        </w:rPr>
        <w:t>»</w:t>
      </w:r>
    </w:p>
    <w:p w:rsidR="009C5C5B" w:rsidRPr="009C5C5B" w:rsidRDefault="009C5C5B" w:rsidP="00D1132F">
      <w:pPr>
        <w:tabs>
          <w:tab w:val="left" w:pos="6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C5B" w:rsidRDefault="009C5C5B" w:rsidP="00D1132F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C5C5B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25093">
        <w:rPr>
          <w:rFonts w:ascii="Times New Roman" w:hAnsi="Times New Roman" w:cs="Times New Roman"/>
          <w:sz w:val="24"/>
          <w:szCs w:val="24"/>
        </w:rPr>
        <w:t>Денежное вознаграждение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93">
        <w:rPr>
          <w:rFonts w:ascii="Times New Roman" w:hAnsi="Times New Roman" w:cs="Times New Roman"/>
          <w:sz w:val="24"/>
          <w:szCs w:val="24"/>
        </w:rPr>
        <w:t>за участие в М</w:t>
      </w:r>
      <w:r>
        <w:rPr>
          <w:rFonts w:ascii="Times New Roman" w:hAnsi="Times New Roman" w:cs="Times New Roman"/>
          <w:sz w:val="24"/>
          <w:szCs w:val="24"/>
        </w:rPr>
        <w:t>униципально</w:t>
      </w:r>
      <w:r w:rsidR="00A2509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2509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C5C5B" w:rsidRDefault="009C5C5B" w:rsidP="009C5C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место по номинациям </w:t>
      </w:r>
      <w:r w:rsidR="00A25093">
        <w:rPr>
          <w:rFonts w:ascii="Times New Roman" w:hAnsi="Times New Roman" w:cs="Times New Roman"/>
          <w:sz w:val="24"/>
          <w:szCs w:val="24"/>
        </w:rPr>
        <w:t>5</w:t>
      </w:r>
      <w:r w:rsidR="00435B86">
        <w:rPr>
          <w:rFonts w:ascii="Times New Roman" w:hAnsi="Times New Roman" w:cs="Times New Roman"/>
          <w:sz w:val="24"/>
          <w:szCs w:val="24"/>
        </w:rPr>
        <w:t xml:space="preserve"> × 10 000 = </w:t>
      </w:r>
      <w:r w:rsidR="00A25093">
        <w:rPr>
          <w:rFonts w:ascii="Times New Roman" w:hAnsi="Times New Roman" w:cs="Times New Roman"/>
          <w:sz w:val="24"/>
          <w:szCs w:val="24"/>
        </w:rPr>
        <w:t>5</w:t>
      </w:r>
      <w:r w:rsidR="00E702CC">
        <w:rPr>
          <w:rFonts w:ascii="Times New Roman" w:hAnsi="Times New Roman" w:cs="Times New Roman"/>
          <w:sz w:val="24"/>
          <w:szCs w:val="24"/>
        </w:rPr>
        <w:t>0 000 рублей;</w:t>
      </w:r>
    </w:p>
    <w:p w:rsidR="00435B86" w:rsidRDefault="00435B86" w:rsidP="009C5C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 место по номинациям </w:t>
      </w:r>
      <w:r w:rsidR="00A250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× </w:t>
      </w:r>
      <w:r w:rsidR="00A250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 000 </w:t>
      </w:r>
      <w:r w:rsidR="00ED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A25093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 000 рублей</w:t>
      </w:r>
      <w:r w:rsidR="00E702CC">
        <w:rPr>
          <w:rFonts w:ascii="Times New Roman" w:hAnsi="Times New Roman" w:cs="Times New Roman"/>
          <w:sz w:val="24"/>
          <w:szCs w:val="24"/>
        </w:rPr>
        <w:t>;</w:t>
      </w:r>
    </w:p>
    <w:p w:rsidR="00435B86" w:rsidRPr="009C5C5B" w:rsidRDefault="00435B86" w:rsidP="009C5C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 место по номинациям </w:t>
      </w:r>
      <w:r w:rsidR="00A250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× </w:t>
      </w:r>
      <w:r w:rsidR="00A2509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ED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A2509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 000 рублей</w:t>
      </w:r>
      <w:r w:rsidR="00ED0CA7">
        <w:rPr>
          <w:rFonts w:ascii="Times New Roman" w:hAnsi="Times New Roman" w:cs="Times New Roman"/>
          <w:sz w:val="24"/>
          <w:szCs w:val="24"/>
        </w:rPr>
        <w:t>.</w:t>
      </w:r>
    </w:p>
    <w:p w:rsidR="00615B24" w:rsidRDefault="009C5C5B" w:rsidP="009C5C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C5B">
        <w:rPr>
          <w:rFonts w:ascii="Times New Roman" w:hAnsi="Times New Roman" w:cs="Times New Roman"/>
          <w:sz w:val="24"/>
          <w:szCs w:val="24"/>
        </w:rPr>
        <w:tab/>
      </w:r>
    </w:p>
    <w:p w:rsidR="009C5C5B" w:rsidRPr="009C5C5B" w:rsidRDefault="00615B24" w:rsidP="00615B2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смете расходов: 100000 (сто тысяч) рублей.</w:t>
      </w:r>
    </w:p>
    <w:p w:rsidR="00E702CC" w:rsidRDefault="00E702CC" w:rsidP="00E44BB6">
      <w:pPr>
        <w:pStyle w:val="ConsPlusTitle"/>
        <w:widowControl/>
        <w:spacing w:line="276" w:lineRule="auto"/>
        <w:ind w:right="54"/>
        <w:jc w:val="both"/>
        <w:rPr>
          <w:rFonts w:ascii="Times New Roman" w:hAnsi="Times New Roman"/>
          <w:b w:val="0"/>
          <w:sz w:val="24"/>
          <w:szCs w:val="24"/>
        </w:rPr>
      </w:pPr>
    </w:p>
    <w:p w:rsidR="00E702CC" w:rsidRDefault="00E702CC" w:rsidP="00E44BB6">
      <w:pPr>
        <w:pStyle w:val="ConsPlusTitle"/>
        <w:widowControl/>
        <w:spacing w:line="276" w:lineRule="auto"/>
        <w:ind w:right="54"/>
        <w:jc w:val="both"/>
        <w:rPr>
          <w:rFonts w:ascii="Times New Roman" w:hAnsi="Times New Roman"/>
          <w:b w:val="0"/>
          <w:sz w:val="24"/>
          <w:szCs w:val="24"/>
        </w:rPr>
      </w:pPr>
    </w:p>
    <w:p w:rsidR="00615B24" w:rsidRDefault="00615B24" w:rsidP="00E44BB6">
      <w:pPr>
        <w:pStyle w:val="ConsPlusTitle"/>
        <w:widowControl/>
        <w:spacing w:line="276" w:lineRule="auto"/>
        <w:ind w:right="54"/>
        <w:jc w:val="both"/>
        <w:rPr>
          <w:rFonts w:ascii="Times New Roman" w:hAnsi="Times New Roman"/>
          <w:b w:val="0"/>
          <w:sz w:val="24"/>
          <w:szCs w:val="24"/>
        </w:rPr>
      </w:pPr>
    </w:p>
    <w:p w:rsidR="00615B24" w:rsidRDefault="00615B24" w:rsidP="00E44BB6">
      <w:pPr>
        <w:pStyle w:val="ConsPlusTitle"/>
        <w:widowControl/>
        <w:spacing w:line="276" w:lineRule="auto"/>
        <w:ind w:right="54"/>
        <w:jc w:val="both"/>
        <w:rPr>
          <w:rFonts w:ascii="Times New Roman" w:hAnsi="Times New Roman"/>
          <w:b w:val="0"/>
          <w:sz w:val="24"/>
          <w:szCs w:val="24"/>
        </w:rPr>
      </w:pPr>
    </w:p>
    <w:p w:rsidR="00615B24" w:rsidRDefault="00615B24" w:rsidP="00E44BB6">
      <w:pPr>
        <w:pStyle w:val="ConsPlusTitle"/>
        <w:widowControl/>
        <w:spacing w:line="276" w:lineRule="auto"/>
        <w:ind w:right="54"/>
        <w:jc w:val="both"/>
        <w:rPr>
          <w:rFonts w:ascii="Times New Roman" w:hAnsi="Times New Roman"/>
          <w:b w:val="0"/>
          <w:sz w:val="24"/>
          <w:szCs w:val="24"/>
        </w:rPr>
      </w:pPr>
    </w:p>
    <w:p w:rsidR="00615B24" w:rsidRDefault="00615B24" w:rsidP="00E44BB6">
      <w:pPr>
        <w:pStyle w:val="ConsPlusTitle"/>
        <w:widowControl/>
        <w:spacing w:line="276" w:lineRule="auto"/>
        <w:ind w:right="54"/>
        <w:jc w:val="both"/>
        <w:rPr>
          <w:rFonts w:ascii="Times New Roman" w:hAnsi="Times New Roman"/>
          <w:b w:val="0"/>
          <w:sz w:val="24"/>
          <w:szCs w:val="24"/>
        </w:rPr>
      </w:pPr>
    </w:p>
    <w:p w:rsidR="00615B24" w:rsidRDefault="00615B24" w:rsidP="00E44BB6">
      <w:pPr>
        <w:pStyle w:val="ConsPlusTitle"/>
        <w:widowControl/>
        <w:spacing w:line="276" w:lineRule="auto"/>
        <w:ind w:right="54"/>
        <w:jc w:val="both"/>
        <w:rPr>
          <w:rFonts w:ascii="Times New Roman" w:hAnsi="Times New Roman"/>
          <w:b w:val="0"/>
          <w:sz w:val="24"/>
          <w:szCs w:val="24"/>
        </w:rPr>
      </w:pPr>
    </w:p>
    <w:sectPr w:rsidR="00615B24" w:rsidSect="00E702CC">
      <w:pgSz w:w="11906" w:h="16838"/>
      <w:pgMar w:top="567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40" w:rsidRDefault="009A7140" w:rsidP="00705734">
      <w:pPr>
        <w:spacing w:after="0" w:line="240" w:lineRule="auto"/>
      </w:pPr>
      <w:r>
        <w:separator/>
      </w:r>
    </w:p>
  </w:endnote>
  <w:endnote w:type="continuationSeparator" w:id="0">
    <w:p w:rsidR="009A7140" w:rsidRDefault="009A7140" w:rsidP="0070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40" w:rsidRDefault="009A7140" w:rsidP="00705734">
      <w:pPr>
        <w:spacing w:after="0" w:line="240" w:lineRule="auto"/>
      </w:pPr>
      <w:r>
        <w:separator/>
      </w:r>
    </w:p>
  </w:footnote>
  <w:footnote w:type="continuationSeparator" w:id="0">
    <w:p w:rsidR="009A7140" w:rsidRDefault="009A7140" w:rsidP="0070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189445"/>
      <w:docPartObj>
        <w:docPartGallery w:val="Page Numbers (Top of Page)"/>
        <w:docPartUnique/>
      </w:docPartObj>
    </w:sdtPr>
    <w:sdtContent>
      <w:p w:rsidR="00615B24" w:rsidRDefault="00B325F3">
        <w:pPr>
          <w:pStyle w:val="a8"/>
          <w:jc w:val="center"/>
        </w:pPr>
        <w:r w:rsidRPr="00343B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5B24" w:rsidRPr="00343B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3B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33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3B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D82"/>
    <w:multiLevelType w:val="hybridMultilevel"/>
    <w:tmpl w:val="D3BC8FFC"/>
    <w:lvl w:ilvl="0" w:tplc="44086D9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15C2E"/>
    <w:multiLevelType w:val="hybridMultilevel"/>
    <w:tmpl w:val="212635D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BB6"/>
    <w:rsid w:val="0000692F"/>
    <w:rsid w:val="00024461"/>
    <w:rsid w:val="00026CF9"/>
    <w:rsid w:val="00036E50"/>
    <w:rsid w:val="0004515C"/>
    <w:rsid w:val="000C3159"/>
    <w:rsid w:val="000D1D69"/>
    <w:rsid w:val="000D475D"/>
    <w:rsid w:val="000E18FD"/>
    <w:rsid w:val="0019299D"/>
    <w:rsid w:val="00212195"/>
    <w:rsid w:val="002179A3"/>
    <w:rsid w:val="002E60AF"/>
    <w:rsid w:val="002F32E3"/>
    <w:rsid w:val="003259CA"/>
    <w:rsid w:val="00331539"/>
    <w:rsid w:val="00343B8C"/>
    <w:rsid w:val="00407237"/>
    <w:rsid w:val="004221FB"/>
    <w:rsid w:val="00426509"/>
    <w:rsid w:val="00433BA7"/>
    <w:rsid w:val="00435B86"/>
    <w:rsid w:val="00437623"/>
    <w:rsid w:val="004906F5"/>
    <w:rsid w:val="004A2179"/>
    <w:rsid w:val="00506117"/>
    <w:rsid w:val="00515D02"/>
    <w:rsid w:val="00561A69"/>
    <w:rsid w:val="00584FD6"/>
    <w:rsid w:val="005A0178"/>
    <w:rsid w:val="005C21F6"/>
    <w:rsid w:val="005E2F74"/>
    <w:rsid w:val="00615B24"/>
    <w:rsid w:val="00664724"/>
    <w:rsid w:val="006A40BF"/>
    <w:rsid w:val="006D41DF"/>
    <w:rsid w:val="00705734"/>
    <w:rsid w:val="0074331E"/>
    <w:rsid w:val="00755FCC"/>
    <w:rsid w:val="00763574"/>
    <w:rsid w:val="008278E3"/>
    <w:rsid w:val="0083567D"/>
    <w:rsid w:val="009A0340"/>
    <w:rsid w:val="009A7140"/>
    <w:rsid w:val="009C5C5B"/>
    <w:rsid w:val="009E4A1A"/>
    <w:rsid w:val="00A25093"/>
    <w:rsid w:val="00A71624"/>
    <w:rsid w:val="00AC1385"/>
    <w:rsid w:val="00AE090D"/>
    <w:rsid w:val="00B11891"/>
    <w:rsid w:val="00B325F3"/>
    <w:rsid w:val="00B340CC"/>
    <w:rsid w:val="00B61CB3"/>
    <w:rsid w:val="00CA6C38"/>
    <w:rsid w:val="00CF2663"/>
    <w:rsid w:val="00D10B5D"/>
    <w:rsid w:val="00D1132F"/>
    <w:rsid w:val="00D261E8"/>
    <w:rsid w:val="00DA3B56"/>
    <w:rsid w:val="00DC567A"/>
    <w:rsid w:val="00DE1D14"/>
    <w:rsid w:val="00E23AC0"/>
    <w:rsid w:val="00E41907"/>
    <w:rsid w:val="00E44BB6"/>
    <w:rsid w:val="00E702CC"/>
    <w:rsid w:val="00E8093E"/>
    <w:rsid w:val="00ED0CA7"/>
    <w:rsid w:val="00EF6FFE"/>
    <w:rsid w:val="00F20015"/>
    <w:rsid w:val="00F354F3"/>
    <w:rsid w:val="00FA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4B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E44B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4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44B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44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BB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C5C5B"/>
    <w:pPr>
      <w:spacing w:after="120" w:line="48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C5C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0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5734"/>
  </w:style>
  <w:style w:type="paragraph" w:styleId="aa">
    <w:name w:val="footer"/>
    <w:basedOn w:val="a"/>
    <w:link w:val="ab"/>
    <w:uiPriority w:val="99"/>
    <w:unhideWhenUsed/>
    <w:rsid w:val="0070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5734"/>
  </w:style>
  <w:style w:type="paragraph" w:styleId="ac">
    <w:name w:val="Body Text Indent"/>
    <w:basedOn w:val="a"/>
    <w:link w:val="ad"/>
    <w:uiPriority w:val="99"/>
    <w:unhideWhenUsed/>
    <w:rsid w:val="00E702C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70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Колесник</dc:creator>
  <cp:lastModifiedBy>Евгения В. Кеврух</cp:lastModifiedBy>
  <cp:revision>17</cp:revision>
  <cp:lastPrinted>2020-12-16T05:25:00Z</cp:lastPrinted>
  <dcterms:created xsi:type="dcterms:W3CDTF">2020-12-15T21:51:00Z</dcterms:created>
  <dcterms:modified xsi:type="dcterms:W3CDTF">2020-12-18T04:06:00Z</dcterms:modified>
</cp:coreProperties>
</file>