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9" w:rsidRDefault="00B92409" w:rsidP="00B92409">
      <w:pPr>
        <w:pStyle w:val="a3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09" w:rsidRPr="009610FC" w:rsidRDefault="00B92409" w:rsidP="00B92409">
      <w:pPr>
        <w:pStyle w:val="a3"/>
        <w:jc w:val="left"/>
        <w:rPr>
          <w:sz w:val="16"/>
          <w:szCs w:val="16"/>
        </w:rPr>
      </w:pPr>
    </w:p>
    <w:p w:rsidR="00B92409" w:rsidRPr="00046148" w:rsidRDefault="00B92409" w:rsidP="00B92409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B92409" w:rsidRPr="00046148" w:rsidRDefault="00B92409" w:rsidP="00B92409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B92409" w:rsidRPr="00046148" w:rsidRDefault="00B92409" w:rsidP="00B92409">
      <w:pPr>
        <w:rPr>
          <w:b/>
          <w:sz w:val="24"/>
          <w:szCs w:val="24"/>
        </w:rPr>
      </w:pPr>
    </w:p>
    <w:p w:rsidR="00B92409" w:rsidRDefault="00B92409" w:rsidP="0018645C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18645C" w:rsidRPr="0018645C" w:rsidRDefault="0018645C" w:rsidP="0018645C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8645C" w:rsidTr="0018645C">
        <w:tc>
          <w:tcPr>
            <w:tcW w:w="3190" w:type="dxa"/>
          </w:tcPr>
          <w:p w:rsidR="0018645C" w:rsidRDefault="0018645C" w:rsidP="00B92409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  </w:t>
            </w:r>
            <w:r w:rsidR="0064698B">
              <w:rPr>
                <w:sz w:val="24"/>
                <w:szCs w:val="24"/>
              </w:rPr>
              <w:t>28</w:t>
            </w:r>
            <w:r w:rsidRPr="00046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ноября</w:t>
            </w:r>
            <w:r w:rsidRPr="0004614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04614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18645C" w:rsidRDefault="0018645C" w:rsidP="0018645C">
            <w:pPr>
              <w:ind w:firstLine="0"/>
              <w:jc w:val="center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№ </w:t>
            </w:r>
            <w:r w:rsidR="0064698B">
              <w:rPr>
                <w:sz w:val="24"/>
                <w:szCs w:val="24"/>
              </w:rPr>
              <w:t>330</w:t>
            </w:r>
            <w:r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190" w:type="dxa"/>
          </w:tcPr>
          <w:p w:rsidR="0018645C" w:rsidRDefault="0018645C" w:rsidP="0018645C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B92409" w:rsidRPr="00046148" w:rsidRDefault="00B92409" w:rsidP="00B92409">
      <w:pPr>
        <w:rPr>
          <w:sz w:val="24"/>
          <w:szCs w:val="24"/>
        </w:rPr>
      </w:pPr>
    </w:p>
    <w:p w:rsidR="00854EDD" w:rsidRDefault="00B92409" w:rsidP="00103DA1">
      <w:pPr>
        <w:spacing w:line="276" w:lineRule="auto"/>
        <w:jc w:val="center"/>
        <w:rPr>
          <w:b/>
          <w:sz w:val="24"/>
          <w:szCs w:val="24"/>
        </w:rPr>
      </w:pPr>
      <w:r w:rsidRPr="00B92409">
        <w:rPr>
          <w:b/>
          <w:sz w:val="24"/>
          <w:szCs w:val="24"/>
        </w:rPr>
        <w:t>О внесении изменени</w:t>
      </w:r>
      <w:r w:rsidR="00C80F38">
        <w:rPr>
          <w:b/>
          <w:sz w:val="24"/>
          <w:szCs w:val="24"/>
        </w:rPr>
        <w:t>я</w:t>
      </w:r>
      <w:r w:rsidRPr="00B92409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постановление Администрации городского округа</w:t>
      </w:r>
      <w:r w:rsidR="00103D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Эгвекинот от </w:t>
      </w:r>
      <w:r w:rsidR="00BC610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BC6105">
        <w:rPr>
          <w:b/>
          <w:sz w:val="24"/>
          <w:szCs w:val="24"/>
        </w:rPr>
        <w:t>ноя</w:t>
      </w:r>
      <w:r>
        <w:rPr>
          <w:b/>
          <w:sz w:val="24"/>
          <w:szCs w:val="24"/>
        </w:rPr>
        <w:t>бря 2017 г</w:t>
      </w:r>
      <w:r w:rsidR="00BC6105">
        <w:rPr>
          <w:b/>
          <w:sz w:val="24"/>
          <w:szCs w:val="24"/>
        </w:rPr>
        <w:t>ода</w:t>
      </w:r>
      <w:r>
        <w:rPr>
          <w:b/>
          <w:sz w:val="24"/>
          <w:szCs w:val="24"/>
        </w:rPr>
        <w:t xml:space="preserve"> № 310-па</w:t>
      </w:r>
    </w:p>
    <w:p w:rsidR="0066392C" w:rsidRDefault="0066392C" w:rsidP="0066392C">
      <w:pPr>
        <w:spacing w:line="276" w:lineRule="auto"/>
      </w:pPr>
    </w:p>
    <w:p w:rsidR="00B92409" w:rsidRDefault="0018645C" w:rsidP="0018645C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B92409" w:rsidRPr="00B92409">
        <w:rPr>
          <w:sz w:val="24"/>
          <w:szCs w:val="24"/>
        </w:rPr>
        <w:t xml:space="preserve">обращением </w:t>
      </w:r>
      <w:r w:rsidRPr="00E50703">
        <w:rPr>
          <w:rFonts w:eastAsiaTheme="minorHAnsi"/>
          <w:sz w:val="24"/>
          <w:szCs w:val="24"/>
        </w:rPr>
        <w:t>Публичного акционерного общества «Нефтяная компания «Роснефть»</w:t>
      </w:r>
      <w:r>
        <w:rPr>
          <w:rFonts w:eastAsiaTheme="minorHAnsi"/>
          <w:sz w:val="24"/>
          <w:szCs w:val="24"/>
        </w:rPr>
        <w:t xml:space="preserve"> </w:t>
      </w:r>
      <w:r w:rsidR="00BC6105">
        <w:rPr>
          <w:sz w:val="24"/>
          <w:szCs w:val="24"/>
        </w:rPr>
        <w:t>от 16 ноября 2017 года, Администрация городского округа Эгвекинот</w:t>
      </w:r>
      <w:r>
        <w:rPr>
          <w:sz w:val="24"/>
          <w:szCs w:val="24"/>
        </w:rPr>
        <w:t xml:space="preserve"> </w:t>
      </w:r>
    </w:p>
    <w:p w:rsidR="00BC6105" w:rsidRDefault="00BC6105" w:rsidP="0066392C">
      <w:pPr>
        <w:spacing w:line="276" w:lineRule="auto"/>
        <w:rPr>
          <w:sz w:val="24"/>
          <w:szCs w:val="24"/>
        </w:rPr>
      </w:pPr>
    </w:p>
    <w:p w:rsidR="00BC6105" w:rsidRDefault="00BC6105" w:rsidP="0018645C">
      <w:pPr>
        <w:spacing w:line="276" w:lineRule="auto"/>
        <w:ind w:firstLine="0"/>
        <w:rPr>
          <w:b/>
          <w:sz w:val="24"/>
          <w:szCs w:val="24"/>
        </w:rPr>
      </w:pPr>
      <w:proofErr w:type="gramStart"/>
      <w:r w:rsidRPr="00BC6105">
        <w:rPr>
          <w:b/>
          <w:sz w:val="24"/>
          <w:szCs w:val="24"/>
        </w:rPr>
        <w:t>П</w:t>
      </w:r>
      <w:proofErr w:type="gramEnd"/>
      <w:r w:rsidRPr="00BC6105">
        <w:rPr>
          <w:b/>
          <w:sz w:val="24"/>
          <w:szCs w:val="24"/>
        </w:rPr>
        <w:t xml:space="preserve"> О С Т А Н О В Л Я Е Т</w:t>
      </w:r>
      <w:r>
        <w:rPr>
          <w:b/>
          <w:sz w:val="24"/>
          <w:szCs w:val="24"/>
        </w:rPr>
        <w:t>:</w:t>
      </w:r>
    </w:p>
    <w:p w:rsidR="00BC6105" w:rsidRDefault="00BC6105" w:rsidP="0066392C">
      <w:pPr>
        <w:spacing w:line="276" w:lineRule="auto"/>
        <w:rPr>
          <w:b/>
          <w:sz w:val="24"/>
          <w:szCs w:val="24"/>
        </w:rPr>
      </w:pPr>
    </w:p>
    <w:p w:rsidR="00BC6105" w:rsidRPr="0066392C" w:rsidRDefault="00BC6105" w:rsidP="0018645C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6392C">
        <w:rPr>
          <w:sz w:val="24"/>
          <w:szCs w:val="24"/>
        </w:rPr>
        <w:t>Внести в постановление Администрации городского округа Эгвекинот от 13 ноября 2017 года № 310-па «О проведении общественных обсуждений»</w:t>
      </w:r>
      <w:r w:rsidR="00C80F38">
        <w:rPr>
          <w:sz w:val="24"/>
          <w:szCs w:val="24"/>
        </w:rPr>
        <w:t xml:space="preserve"> следующее</w:t>
      </w:r>
      <w:r w:rsidRPr="0066392C">
        <w:rPr>
          <w:sz w:val="24"/>
          <w:szCs w:val="24"/>
        </w:rPr>
        <w:t xml:space="preserve"> изменени</w:t>
      </w:r>
      <w:r w:rsidR="00C80F38">
        <w:rPr>
          <w:sz w:val="24"/>
          <w:szCs w:val="24"/>
        </w:rPr>
        <w:t>е</w:t>
      </w:r>
      <w:r w:rsidRPr="0066392C">
        <w:rPr>
          <w:sz w:val="24"/>
          <w:szCs w:val="24"/>
        </w:rPr>
        <w:t>:</w:t>
      </w:r>
    </w:p>
    <w:p w:rsidR="00C80F38" w:rsidRDefault="00BC6105" w:rsidP="0018645C">
      <w:pPr>
        <w:pStyle w:val="1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пункт 1 изложить в следующей редакции: </w:t>
      </w:r>
    </w:p>
    <w:p w:rsidR="0066392C" w:rsidRDefault="0066392C" w:rsidP="00C80F38">
      <w:pPr>
        <w:pStyle w:val="1"/>
        <w:spacing w:line="276" w:lineRule="auto"/>
        <w:ind w:firstLine="708"/>
        <w:jc w:val="both"/>
        <w:rPr>
          <w:snapToGrid w:val="0"/>
          <w:szCs w:val="24"/>
        </w:rPr>
      </w:pPr>
      <w:r>
        <w:rPr>
          <w:szCs w:val="24"/>
        </w:rPr>
        <w:t xml:space="preserve">«1. </w:t>
      </w:r>
      <w:r>
        <w:rPr>
          <w:snapToGrid w:val="0"/>
          <w:szCs w:val="24"/>
        </w:rPr>
        <w:t>Назначить общественные обсуждения материалов «Программы региональных инженерно-геологических работ в Карском море, в море Лаптевых и в Чукотском море в 2018-2022 гг.»</w:t>
      </w:r>
      <w:r w:rsidR="00FC4915">
        <w:rPr>
          <w:snapToGrid w:val="0"/>
          <w:szCs w:val="24"/>
        </w:rPr>
        <w:t xml:space="preserve"> (далее – Программа)</w:t>
      </w:r>
      <w:r>
        <w:rPr>
          <w:snapToGrid w:val="0"/>
          <w:szCs w:val="24"/>
        </w:rPr>
        <w:t xml:space="preserve"> и провести их </w:t>
      </w:r>
      <w:r w:rsidRPr="00FC4915">
        <w:rPr>
          <w:snapToGrid w:val="0"/>
          <w:szCs w:val="24"/>
        </w:rPr>
        <w:t xml:space="preserve">27 декабря 2017 года в 16 часов </w:t>
      </w:r>
      <w:r w:rsidR="00FC4915">
        <w:rPr>
          <w:snapToGrid w:val="0"/>
          <w:szCs w:val="24"/>
        </w:rPr>
        <w:t xml:space="preserve">            </w:t>
      </w:r>
      <w:r w:rsidRPr="00FC4915">
        <w:rPr>
          <w:snapToGrid w:val="0"/>
          <w:szCs w:val="24"/>
        </w:rPr>
        <w:t>00 минут</w:t>
      </w:r>
      <w:r>
        <w:rPr>
          <w:snapToGrid w:val="0"/>
          <w:szCs w:val="24"/>
        </w:rPr>
        <w:t xml:space="preserve"> </w:t>
      </w:r>
      <w:r w:rsidR="00FC4915">
        <w:rPr>
          <w:snapToGrid w:val="0"/>
          <w:szCs w:val="24"/>
        </w:rPr>
        <w:t xml:space="preserve">в </w:t>
      </w:r>
      <w:r>
        <w:rPr>
          <w:snapToGrid w:val="0"/>
          <w:szCs w:val="24"/>
        </w:rPr>
        <w:t xml:space="preserve">зале заседаний Администрации городского округа Эгвекинот по адресу: </w:t>
      </w:r>
      <w:r w:rsidR="00FC4915">
        <w:rPr>
          <w:snapToGrid w:val="0"/>
          <w:szCs w:val="24"/>
        </w:rPr>
        <w:t xml:space="preserve">          </w:t>
      </w:r>
      <w:r>
        <w:rPr>
          <w:snapToGrid w:val="0"/>
          <w:szCs w:val="24"/>
        </w:rPr>
        <w:t>п. Эгвекинот, ул. Ленина, д. 9.»</w:t>
      </w:r>
      <w:r w:rsidR="0018645C">
        <w:rPr>
          <w:snapToGrid w:val="0"/>
          <w:szCs w:val="24"/>
        </w:rPr>
        <w:t>.</w:t>
      </w:r>
    </w:p>
    <w:p w:rsidR="0018645C" w:rsidRPr="0018645C" w:rsidRDefault="0018645C" w:rsidP="0018645C">
      <w:pPr>
        <w:rPr>
          <w:lang w:eastAsia="ru-RU"/>
        </w:rPr>
      </w:pPr>
    </w:p>
    <w:p w:rsidR="0066392C" w:rsidRPr="0018645C" w:rsidRDefault="0066392C" w:rsidP="0018645C">
      <w:pPr>
        <w:pStyle w:val="ConsPlusTitl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8645C" w:rsidRPr="002706BB" w:rsidRDefault="0018645C" w:rsidP="0018645C">
      <w:pPr>
        <w:pStyle w:val="ConsPlusTitle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392C" w:rsidRPr="002A4023" w:rsidRDefault="0066392C" w:rsidP="0018645C">
      <w:pPr>
        <w:pStyle w:val="ConsPlusTitl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</w:r>
      <w:r w:rsidRPr="002A4023">
        <w:rPr>
          <w:rFonts w:ascii="Times New Roman" w:hAnsi="Times New Roman" w:cs="Times New Roman"/>
          <w:b w:val="0"/>
          <w:bCs w:val="0"/>
          <w:sz w:val="24"/>
          <w:szCs w:val="24"/>
        </w:rPr>
        <w:t>общественностью Колесник Т.В.</w:t>
      </w:r>
    </w:p>
    <w:p w:rsidR="00103DA1" w:rsidRDefault="00103DA1" w:rsidP="0066392C">
      <w:pPr>
        <w:spacing w:line="276" w:lineRule="auto"/>
        <w:ind w:firstLine="0"/>
        <w:rPr>
          <w:b/>
          <w:sz w:val="24"/>
          <w:szCs w:val="24"/>
        </w:rPr>
      </w:pPr>
    </w:p>
    <w:p w:rsidR="00BC6105" w:rsidRPr="00BC6105" w:rsidRDefault="0018645C" w:rsidP="00337EF5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Глав</w:t>
      </w:r>
      <w:r w:rsidR="00103DA1">
        <w:rPr>
          <w:b/>
          <w:sz w:val="24"/>
          <w:szCs w:val="24"/>
        </w:rPr>
        <w:t>а</w:t>
      </w:r>
      <w:r w:rsidR="0066392C">
        <w:rPr>
          <w:b/>
          <w:sz w:val="24"/>
          <w:szCs w:val="24"/>
        </w:rPr>
        <w:t xml:space="preserve"> Администрации                                                    </w:t>
      </w:r>
      <w:r w:rsidR="002F72CB">
        <w:rPr>
          <w:b/>
          <w:sz w:val="24"/>
          <w:szCs w:val="24"/>
        </w:rPr>
        <w:t xml:space="preserve">                   </w:t>
      </w:r>
      <w:r w:rsidR="0066392C">
        <w:rPr>
          <w:b/>
          <w:sz w:val="24"/>
          <w:szCs w:val="24"/>
        </w:rPr>
        <w:t xml:space="preserve">                </w:t>
      </w:r>
      <w:r w:rsidR="00103DA1">
        <w:rPr>
          <w:b/>
          <w:sz w:val="24"/>
          <w:szCs w:val="24"/>
        </w:rPr>
        <w:t>Р.В. Коркишко</w:t>
      </w:r>
    </w:p>
    <w:sectPr w:rsidR="00BC6105" w:rsidRPr="00BC6105" w:rsidSect="008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506"/>
    <w:multiLevelType w:val="hybridMultilevel"/>
    <w:tmpl w:val="8FDC5564"/>
    <w:lvl w:ilvl="0" w:tplc="4B64A5A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EB014F1"/>
    <w:multiLevelType w:val="hybridMultilevel"/>
    <w:tmpl w:val="77162156"/>
    <w:lvl w:ilvl="0" w:tplc="4B64A5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8447995"/>
    <w:multiLevelType w:val="multilevel"/>
    <w:tmpl w:val="025AB7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>
    <w:nsid w:val="685A1D4A"/>
    <w:multiLevelType w:val="hybridMultilevel"/>
    <w:tmpl w:val="D9C0432E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09"/>
    <w:rsid w:val="00103DA1"/>
    <w:rsid w:val="00122B32"/>
    <w:rsid w:val="0018645C"/>
    <w:rsid w:val="002F72CB"/>
    <w:rsid w:val="00337EF5"/>
    <w:rsid w:val="0064698B"/>
    <w:rsid w:val="0066392C"/>
    <w:rsid w:val="00854EDD"/>
    <w:rsid w:val="00B92409"/>
    <w:rsid w:val="00BC6105"/>
    <w:rsid w:val="00C80F38"/>
    <w:rsid w:val="00CB089B"/>
    <w:rsid w:val="00E87EC3"/>
    <w:rsid w:val="00F0380C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6392C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409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24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0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61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39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18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10</cp:revision>
  <cp:lastPrinted>2017-11-28T03:57:00Z</cp:lastPrinted>
  <dcterms:created xsi:type="dcterms:W3CDTF">2017-11-16T02:37:00Z</dcterms:created>
  <dcterms:modified xsi:type="dcterms:W3CDTF">2017-11-28T04:40:00Z</dcterms:modified>
</cp:coreProperties>
</file>