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24" w:rsidRDefault="00574E24" w:rsidP="00574E24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32765" cy="66929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24" w:rsidRDefault="00574E24" w:rsidP="00574E24">
      <w:pPr>
        <w:pStyle w:val="1"/>
        <w:spacing w:before="0" w:line="276" w:lineRule="auto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574E24" w:rsidRDefault="00574E24" w:rsidP="00574E24">
      <w:pPr>
        <w:pStyle w:val="1"/>
        <w:spacing w:before="0" w:line="276" w:lineRule="auto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574E24" w:rsidRDefault="00574E24" w:rsidP="00574E24">
      <w:pPr>
        <w:spacing w:line="276" w:lineRule="auto"/>
      </w:pPr>
    </w:p>
    <w:p w:rsidR="00574E24" w:rsidRDefault="00574E24" w:rsidP="00574E24">
      <w:pPr>
        <w:pStyle w:val="3"/>
        <w:spacing w:line="276" w:lineRule="auto"/>
        <w:jc w:val="center"/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574E24" w:rsidRDefault="00574E24" w:rsidP="00574E24">
      <w:pPr>
        <w:spacing w:line="276" w:lineRule="auto"/>
        <w:rPr>
          <w:strike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574E24" w:rsidTr="00574E24">
        <w:tc>
          <w:tcPr>
            <w:tcW w:w="3190" w:type="dxa"/>
            <w:hideMark/>
          </w:tcPr>
          <w:p w:rsidR="00574E24" w:rsidRDefault="00867C5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от 9 ноября </w:t>
            </w:r>
            <w:r w:rsidR="00574E24">
              <w:rPr>
                <w:lang w:eastAsia="en-US"/>
              </w:rPr>
              <w:t>2020  г.</w:t>
            </w:r>
          </w:p>
        </w:tc>
        <w:tc>
          <w:tcPr>
            <w:tcW w:w="3190" w:type="dxa"/>
            <w:hideMark/>
          </w:tcPr>
          <w:p w:rsidR="00574E24" w:rsidRDefault="00867C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88</w:t>
            </w:r>
            <w:r w:rsidR="00574E24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</w:t>
            </w:r>
            <w:proofErr w:type="spellStart"/>
            <w:r w:rsidR="00574E24">
              <w:rPr>
                <w:lang w:eastAsia="en-US"/>
              </w:rPr>
              <w:t>рг</w:t>
            </w:r>
            <w:proofErr w:type="spellEnd"/>
          </w:p>
        </w:tc>
        <w:tc>
          <w:tcPr>
            <w:tcW w:w="3367" w:type="dxa"/>
            <w:hideMark/>
          </w:tcPr>
          <w:p w:rsidR="00574E24" w:rsidRDefault="00574E2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п. Эгвекинот  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  <w:highlight w:val="yellow"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О внесении изменений в Распоряжение Главы городского округа Эгвекинот </w:t>
      </w:r>
    </w:p>
    <w:p w:rsidR="00574E24" w:rsidRDefault="00574E24" w:rsidP="00574E24">
      <w:pPr>
        <w:spacing w:line="276" w:lineRule="auto"/>
        <w:jc w:val="center"/>
        <w:rPr>
          <w:b/>
          <w:color w:val="FF0000"/>
        </w:rPr>
      </w:pPr>
      <w:r>
        <w:rPr>
          <w:rFonts w:eastAsiaTheme="minorHAnsi"/>
          <w:b/>
          <w:bCs/>
        </w:rPr>
        <w:t>от 6 мая 2016 г. № 44-рг</w:t>
      </w:r>
    </w:p>
    <w:p w:rsidR="00574E24" w:rsidRDefault="00574E24" w:rsidP="00574E24">
      <w:pPr>
        <w:spacing w:line="276" w:lineRule="auto"/>
        <w:jc w:val="center"/>
        <w:rPr>
          <w:b/>
          <w:strike/>
          <w:highlight w:val="yellow"/>
        </w:rPr>
      </w:pPr>
    </w:p>
    <w:p w:rsidR="00574E24" w:rsidRDefault="00574E24" w:rsidP="00574E24">
      <w:pPr>
        <w:spacing w:line="276" w:lineRule="auto"/>
        <w:ind w:firstLine="708"/>
        <w:jc w:val="both"/>
      </w:pPr>
      <w:r>
        <w:t>В целях актуализации составов Общественных комиссий по работе с несовершеннолетними и профилактике детской безнадзорности в сельских населенных пунктах городского округа Эгвекинот:</w:t>
      </w:r>
    </w:p>
    <w:p w:rsidR="00574E24" w:rsidRDefault="00574E24" w:rsidP="00574E24">
      <w:pPr>
        <w:spacing w:line="276" w:lineRule="auto"/>
        <w:ind w:firstLine="360"/>
        <w:jc w:val="both"/>
        <w:rPr>
          <w:strike/>
          <w:highlight w:val="yellow"/>
        </w:rPr>
      </w:pPr>
    </w:p>
    <w:p w:rsidR="00574E24" w:rsidRDefault="00574E24" w:rsidP="00574E24">
      <w:pPr>
        <w:spacing w:line="276" w:lineRule="auto"/>
        <w:ind w:firstLine="709"/>
        <w:jc w:val="both"/>
      </w:pPr>
      <w:r>
        <w:t>1. Внести следующие изменения в Распоряжение Главы городского округа Эгвекинот от 6 мая 2016 г. № 44-рг «О создании Общественных комиссий по работе с несовершеннолетними и профилактике детской безнадзорности городского округа Эгвекинот»:</w:t>
      </w:r>
    </w:p>
    <w:p w:rsidR="00574E24" w:rsidRDefault="00574E24" w:rsidP="00574E24">
      <w:pPr>
        <w:spacing w:line="276" w:lineRule="auto"/>
        <w:ind w:firstLine="709"/>
        <w:jc w:val="both"/>
      </w:pPr>
      <w:r>
        <w:t>1.1. Наименование распоряжения изложить в следующей редакции:</w:t>
      </w:r>
    </w:p>
    <w:p w:rsidR="00574E24" w:rsidRDefault="00574E24" w:rsidP="00574E24">
      <w:pPr>
        <w:spacing w:line="276" w:lineRule="auto"/>
        <w:ind w:firstLine="709"/>
        <w:jc w:val="both"/>
      </w:pPr>
      <w:r>
        <w:t>«О создании Общественных комиссий по работе с несовершеннолетними и профилактике детской безнадзорности в сельских населенных пунктах городского округа Эгвекинот».</w:t>
      </w:r>
    </w:p>
    <w:p w:rsidR="00574E24" w:rsidRDefault="00574E24" w:rsidP="00574E24">
      <w:pPr>
        <w:spacing w:line="276" w:lineRule="auto"/>
        <w:ind w:firstLine="709"/>
        <w:jc w:val="both"/>
      </w:pPr>
      <w:r>
        <w:t>1.2. Приложение к распоряжению изложить в прилагаемой редакции.</w:t>
      </w:r>
    </w:p>
    <w:p w:rsidR="00574E24" w:rsidRDefault="00574E24" w:rsidP="00574E24">
      <w:pPr>
        <w:spacing w:line="276" w:lineRule="auto"/>
        <w:ind w:firstLine="709"/>
        <w:jc w:val="both"/>
      </w:pPr>
    </w:p>
    <w:p w:rsidR="00574E24" w:rsidRDefault="00574E24" w:rsidP="00574E24">
      <w:pPr>
        <w:shd w:val="clear" w:color="auto" w:fill="FFFFFF"/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</w:pPr>
      <w:r>
        <w:t xml:space="preserve">2. Распоряжение Главы городского округа Эгвекинот от 16 февраля  2018 г. № 11-рг «О внесении изменений в распоряжение Главы городского округа Эгвекинот от 6 мая </w:t>
      </w:r>
      <w:r w:rsidR="00B77A25">
        <w:t xml:space="preserve">        </w:t>
      </w:r>
      <w:r>
        <w:t>2016 года № 44-рг» признать утратившим силу.</w:t>
      </w:r>
    </w:p>
    <w:p w:rsidR="00574E24" w:rsidRDefault="00574E24" w:rsidP="00574E2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trike/>
          <w:color w:val="auto"/>
          <w:highlight w:val="yellow"/>
        </w:rPr>
      </w:pPr>
    </w:p>
    <w:p w:rsidR="00574E24" w:rsidRDefault="00574E24" w:rsidP="00574E2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3. Настоящее распоряжение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574E24" w:rsidRDefault="00574E24" w:rsidP="00574E2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Cs/>
          <w:color w:val="auto"/>
        </w:rPr>
      </w:pPr>
    </w:p>
    <w:p w:rsidR="00574E24" w:rsidRDefault="00574E24" w:rsidP="00574E2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4. </w:t>
      </w:r>
      <w:r>
        <w:rPr>
          <w:bCs/>
          <w:color w:val="auto"/>
        </w:rPr>
        <w:t xml:space="preserve"> </w:t>
      </w:r>
      <w:proofErr w:type="gramStart"/>
      <w:r>
        <w:rPr>
          <w:bCs/>
          <w:color w:val="auto"/>
        </w:rPr>
        <w:t>Контроль за</w:t>
      </w:r>
      <w:proofErr w:type="gramEnd"/>
      <w:r>
        <w:rPr>
          <w:bCs/>
          <w:color w:val="auto"/>
        </w:rPr>
        <w:t xml:space="preserve"> исполнением настоящего распоряжения возложить на заместителя Главы Администрации – начальника Управления социальной политики городского округа Эгвекинот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Зеленскую Н.М.</w:t>
      </w:r>
    </w:p>
    <w:p w:rsidR="00574E24" w:rsidRDefault="00574E24" w:rsidP="00574E24">
      <w:pPr>
        <w:spacing w:line="276" w:lineRule="auto"/>
      </w:pPr>
    </w:p>
    <w:p w:rsidR="00574E24" w:rsidRDefault="00574E24" w:rsidP="00F477D0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B77A25">
        <w:rPr>
          <w:b/>
        </w:rPr>
        <w:t xml:space="preserve">     </w:t>
      </w:r>
      <w:r>
        <w:rPr>
          <w:b/>
        </w:rPr>
        <w:t xml:space="preserve">Р.В. Коркишко    </w:t>
      </w:r>
    </w:p>
    <w:p w:rsidR="00574E24" w:rsidRDefault="00574E24" w:rsidP="00574E24">
      <w:pPr>
        <w:tabs>
          <w:tab w:val="left" w:pos="2772"/>
        </w:tabs>
        <w:spacing w:line="276" w:lineRule="auto"/>
      </w:pPr>
    </w:p>
    <w:p w:rsidR="00574E24" w:rsidRDefault="00574E24" w:rsidP="00574E24">
      <w:pPr>
        <w:tabs>
          <w:tab w:val="left" w:pos="2772"/>
        </w:tabs>
        <w:spacing w:line="276" w:lineRule="auto"/>
      </w:pPr>
    </w:p>
    <w:p w:rsidR="00574E24" w:rsidRDefault="00574E24" w:rsidP="00574E24">
      <w:pPr>
        <w:tabs>
          <w:tab w:val="left" w:pos="2772"/>
        </w:tabs>
        <w:spacing w:line="276" w:lineRule="auto"/>
      </w:pPr>
    </w:p>
    <w:p w:rsidR="00574E24" w:rsidRDefault="00574E24" w:rsidP="00574E24">
      <w:pPr>
        <w:spacing w:line="276" w:lineRule="auto"/>
        <w:sectPr w:rsidR="00574E24">
          <w:pgSz w:w="11906" w:h="16838"/>
          <w:pgMar w:top="1134" w:right="567" w:bottom="1134" w:left="1701" w:header="397" w:footer="397" w:gutter="0"/>
          <w:pgNumType w:start="1"/>
          <w:cols w:space="720"/>
        </w:sectPr>
      </w:pPr>
    </w:p>
    <w:p w:rsidR="00574E24" w:rsidRDefault="00574E24" w:rsidP="00574E24">
      <w:pPr>
        <w:spacing w:line="276" w:lineRule="auto"/>
        <w:jc w:val="both"/>
      </w:pPr>
    </w:p>
    <w:tbl>
      <w:tblPr>
        <w:tblStyle w:val="a4"/>
        <w:tblpPr w:leftFromText="180" w:rightFromText="180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574E24" w:rsidTr="00574E24">
        <w:tc>
          <w:tcPr>
            <w:tcW w:w="4926" w:type="dxa"/>
          </w:tcPr>
          <w:p w:rsidR="00574E24" w:rsidRDefault="00574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574E24" w:rsidRDefault="00574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распоряжению Главы </w:t>
            </w:r>
          </w:p>
          <w:p w:rsidR="00574E24" w:rsidRDefault="00574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Эгвекинот </w:t>
            </w:r>
          </w:p>
          <w:p w:rsidR="00574E24" w:rsidRDefault="00867C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 ноября 2020 г. № 88</w:t>
            </w:r>
            <w:r w:rsidR="00574E24">
              <w:rPr>
                <w:lang w:eastAsia="en-US"/>
              </w:rPr>
              <w:t>-рг</w:t>
            </w:r>
          </w:p>
          <w:p w:rsidR="00574E24" w:rsidRDefault="00574E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4E24" w:rsidTr="00574E24">
        <w:tc>
          <w:tcPr>
            <w:tcW w:w="4926" w:type="dxa"/>
            <w:hideMark/>
          </w:tcPr>
          <w:p w:rsidR="00574E24" w:rsidRDefault="00574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«Приложение</w:t>
            </w:r>
          </w:p>
          <w:p w:rsidR="00574E24" w:rsidRDefault="00574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распоряжению Главы </w:t>
            </w:r>
          </w:p>
          <w:p w:rsidR="00574E24" w:rsidRDefault="00574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Эгвекинот </w:t>
            </w:r>
          </w:p>
          <w:p w:rsidR="00574E24" w:rsidRDefault="00574E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 6 мая  2016 г. № 44 -</w:t>
            </w:r>
            <w:proofErr w:type="spellStart"/>
            <w:r>
              <w:rPr>
                <w:lang w:eastAsia="en-US"/>
              </w:rPr>
              <w:t>рг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Амгуэма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74E24" w:rsidTr="00574E24">
        <w:trPr>
          <w:trHeight w:val="487"/>
        </w:trPr>
        <w:tc>
          <w:tcPr>
            <w:tcW w:w="9570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574E24" w:rsidTr="00574E24"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Никулин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Алексей Викторович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Амгуэма.                       </w:t>
            </w:r>
          </w:p>
        </w:tc>
      </w:tr>
      <w:tr w:rsidR="00574E24" w:rsidTr="00574E24">
        <w:tc>
          <w:tcPr>
            <w:tcW w:w="9570" w:type="dxa"/>
            <w:gridSpan w:val="2"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74E24" w:rsidTr="00574E24">
        <w:trPr>
          <w:trHeight w:val="425"/>
        </w:trPr>
        <w:tc>
          <w:tcPr>
            <w:tcW w:w="9570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574E24" w:rsidTr="00574E24">
        <w:trPr>
          <w:trHeight w:val="705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Санникова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Валентина Федоровна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документовед Администрации  городского округа Эгвекинот в селе Амгуэма.</w:t>
            </w:r>
          </w:p>
        </w:tc>
      </w:tr>
      <w:tr w:rsidR="00574E24" w:rsidTr="00574E24">
        <w:trPr>
          <w:trHeight w:val="579"/>
        </w:trPr>
        <w:tc>
          <w:tcPr>
            <w:tcW w:w="9570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574E24" w:rsidTr="00574E24">
        <w:trPr>
          <w:trHeight w:val="990"/>
        </w:trPr>
        <w:tc>
          <w:tcPr>
            <w:tcW w:w="4503" w:type="dxa"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Быличкина</w:t>
            </w:r>
            <w:proofErr w:type="spellEnd"/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Олеся Александровна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заместитель директора по воспитательной работе муниципального бюджетного общеобразовательного учреждения «Центр образования села Амгуэмы»; </w:t>
            </w:r>
          </w:p>
        </w:tc>
      </w:tr>
      <w:tr w:rsidR="00574E24" w:rsidTr="00574E24">
        <w:trPr>
          <w:trHeight w:val="990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Данилевская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Софья Александровна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пункта социального обслуживания села Амгуэма  Иультинского районного филиала Государственного бюджетного учреждения «Чукотский окружной комплексный центр социального обслуживания»;</w:t>
            </w:r>
          </w:p>
        </w:tc>
      </w:tr>
      <w:tr w:rsidR="00574E24" w:rsidTr="00574E24">
        <w:trPr>
          <w:trHeight w:val="715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Рекун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Лариса Васильевна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врач  амбулатории села Амгуэма Государственного бюджетного учреждения здравоохранения «Чукотская окружная больница» филиал - Иультинская районная больница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согласованию);</w:t>
            </w:r>
          </w:p>
        </w:tc>
      </w:tr>
      <w:tr w:rsidR="00574E24" w:rsidTr="00574E24">
        <w:trPr>
          <w:trHeight w:val="543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Турицын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Иван Сергеевич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полиции Отделения МВД России по городскому округу Эгвекинот; </w:t>
            </w:r>
          </w:p>
        </w:tc>
      </w:tr>
      <w:tr w:rsidR="00574E24" w:rsidTr="00574E24">
        <w:trPr>
          <w:trHeight w:val="543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Цаллагова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Дарья Владимировна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учитель начальных кл</w:t>
            </w:r>
            <w:r w:rsidR="00B77A25">
              <w:rPr>
                <w:sz w:val="24"/>
                <w:szCs w:val="24"/>
                <w:lang w:eastAsia="en-US"/>
              </w:rPr>
              <w:t xml:space="preserve">ассов муниципального бюджетного </w:t>
            </w:r>
            <w:r>
              <w:rPr>
                <w:sz w:val="24"/>
                <w:szCs w:val="24"/>
                <w:lang w:eastAsia="en-US"/>
              </w:rPr>
              <w:t xml:space="preserve">общеобразовательного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«Центр образования  села Амгуэмы».</w:t>
            </w:r>
          </w:p>
        </w:tc>
      </w:tr>
    </w:tbl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Ванкарем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574E24" w:rsidTr="00574E24">
        <w:trPr>
          <w:trHeight w:val="487"/>
        </w:trPr>
        <w:tc>
          <w:tcPr>
            <w:tcW w:w="9571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574E24" w:rsidTr="00574E24"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Горячих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Лада Анатольевна</w:t>
            </w:r>
          </w:p>
        </w:tc>
        <w:tc>
          <w:tcPr>
            <w:tcW w:w="5068" w:type="dxa"/>
            <w:hideMark/>
          </w:tcPr>
          <w:p w:rsidR="00574E24" w:rsidRDefault="00574E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Ванкарем.                      </w:t>
            </w:r>
          </w:p>
        </w:tc>
      </w:tr>
      <w:tr w:rsidR="00574E24" w:rsidTr="00574E24">
        <w:tc>
          <w:tcPr>
            <w:tcW w:w="9571" w:type="dxa"/>
            <w:gridSpan w:val="2"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74E24" w:rsidTr="00574E24">
        <w:trPr>
          <w:trHeight w:val="597"/>
        </w:trPr>
        <w:tc>
          <w:tcPr>
            <w:tcW w:w="9571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574E24" w:rsidTr="00574E24">
        <w:trPr>
          <w:trHeight w:val="1002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Мельник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5068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 пункта социального обслуживания села Ванкарем  Иультинского районного филиала Государственного бюджетного учреждения «Чукотский окружной комплексный центр социального обслуживания».</w:t>
            </w:r>
          </w:p>
        </w:tc>
      </w:tr>
      <w:tr w:rsidR="00574E24" w:rsidTr="00574E24">
        <w:trPr>
          <w:trHeight w:val="579"/>
        </w:trPr>
        <w:tc>
          <w:tcPr>
            <w:tcW w:w="9571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574E24" w:rsidTr="00574E24">
        <w:trPr>
          <w:trHeight w:val="701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Евстегнеева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Марина Евгеньевна</w:t>
            </w:r>
          </w:p>
        </w:tc>
        <w:tc>
          <w:tcPr>
            <w:tcW w:w="5068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социальный педагог муниципального бюджетного общеобразовательного учреждения «Начальная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школа-детский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сад села Ванкарем»;</w:t>
            </w:r>
          </w:p>
        </w:tc>
      </w:tr>
      <w:tr w:rsidR="00574E24" w:rsidTr="00574E24">
        <w:trPr>
          <w:trHeight w:val="675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Каюрова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5068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фельдшер фельдшерско-акушерского пункта села Ванкарем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филиал-Иультинская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районная больница (по согласованию);</w:t>
            </w:r>
          </w:p>
        </w:tc>
      </w:tr>
      <w:tr w:rsidR="00574E24" w:rsidTr="00574E24">
        <w:trPr>
          <w:trHeight w:val="609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Рухляда</w:t>
            </w:r>
            <w:proofErr w:type="spellEnd"/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Владимир Николаевич</w:t>
            </w:r>
          </w:p>
        </w:tc>
        <w:tc>
          <w:tcPr>
            <w:tcW w:w="5068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 Отделения МВД России по городскому округу Эгвекинот.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Конергино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5116"/>
      </w:tblGrid>
      <w:tr w:rsidR="00574E24" w:rsidTr="00574E24">
        <w:trPr>
          <w:trHeight w:val="457"/>
        </w:trPr>
        <w:tc>
          <w:tcPr>
            <w:tcW w:w="9662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574E24" w:rsidTr="00574E24">
        <w:trPr>
          <w:trHeight w:val="773"/>
        </w:trPr>
        <w:tc>
          <w:tcPr>
            <w:tcW w:w="4546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Ранаутагин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Вячеслав Иванович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16" w:type="dxa"/>
            <w:hideMark/>
          </w:tcPr>
          <w:p w:rsidR="00574E24" w:rsidRDefault="00574E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Конергино.                        </w:t>
            </w:r>
          </w:p>
        </w:tc>
      </w:tr>
      <w:tr w:rsidR="00574E24" w:rsidTr="00574E24">
        <w:trPr>
          <w:trHeight w:val="258"/>
        </w:trPr>
        <w:tc>
          <w:tcPr>
            <w:tcW w:w="9662" w:type="dxa"/>
            <w:gridSpan w:val="2"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74E24" w:rsidTr="00574E24">
        <w:trPr>
          <w:trHeight w:val="563"/>
        </w:trPr>
        <w:tc>
          <w:tcPr>
            <w:tcW w:w="9662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574E24" w:rsidTr="00574E24">
        <w:trPr>
          <w:trHeight w:val="716"/>
        </w:trPr>
        <w:tc>
          <w:tcPr>
            <w:tcW w:w="4546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Омрынаут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Екатерина Николаевна</w:t>
            </w:r>
          </w:p>
        </w:tc>
        <w:tc>
          <w:tcPr>
            <w:tcW w:w="5116" w:type="dxa"/>
          </w:tcPr>
          <w:p w:rsidR="00574E24" w:rsidRDefault="00574E24">
            <w:pPr>
              <w:spacing w:line="276" w:lineRule="auto"/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пункта социального обслуживания села Конергино  Иультинского районного филиала Государственного бюджетного учреждения «Чукотский окружной комплексный центр социального обслуживания».</w:t>
            </w:r>
          </w:p>
          <w:p w:rsidR="00574E24" w:rsidRDefault="00574E24">
            <w:pPr>
              <w:spacing w:line="276" w:lineRule="auto"/>
              <w:jc w:val="both"/>
              <w:rPr>
                <w:strike/>
                <w:sz w:val="24"/>
                <w:szCs w:val="24"/>
                <w:lang w:eastAsia="en-US"/>
              </w:rPr>
            </w:pPr>
          </w:p>
        </w:tc>
      </w:tr>
      <w:tr w:rsidR="00574E24" w:rsidTr="00574E24">
        <w:trPr>
          <w:trHeight w:val="605"/>
        </w:trPr>
        <w:tc>
          <w:tcPr>
            <w:tcW w:w="9662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574E24" w:rsidTr="00574E24">
        <w:trPr>
          <w:trHeight w:val="657"/>
        </w:trPr>
        <w:tc>
          <w:tcPr>
            <w:tcW w:w="4546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Круглова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Нина Григорьевна</w:t>
            </w:r>
          </w:p>
        </w:tc>
        <w:tc>
          <w:tcPr>
            <w:tcW w:w="5116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педагог муниципального бюджетного общеобразовательного учреждения «Центр образования   села  Конергино»;</w:t>
            </w:r>
          </w:p>
        </w:tc>
      </w:tr>
      <w:tr w:rsidR="00574E24" w:rsidTr="00574E24">
        <w:trPr>
          <w:trHeight w:val="563"/>
        </w:trPr>
        <w:tc>
          <w:tcPr>
            <w:tcW w:w="4546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Сумина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Юлия Валерьевна</w:t>
            </w:r>
          </w:p>
        </w:tc>
        <w:tc>
          <w:tcPr>
            <w:tcW w:w="5116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B77A25">
              <w:rPr>
                <w:sz w:val="24"/>
                <w:szCs w:val="24"/>
                <w:lang w:eastAsia="en-US"/>
              </w:rPr>
              <w:t>заведующий фельдшерско-акушерским пунктом</w:t>
            </w:r>
            <w:r>
              <w:rPr>
                <w:sz w:val="24"/>
                <w:szCs w:val="24"/>
                <w:lang w:eastAsia="en-US"/>
              </w:rPr>
              <w:t xml:space="preserve"> села Конергино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филиал - Иультинская районная больница (по согласованию);</w:t>
            </w:r>
          </w:p>
        </w:tc>
      </w:tr>
      <w:tr w:rsidR="00574E24" w:rsidTr="00574E24">
        <w:trPr>
          <w:trHeight w:val="780"/>
        </w:trPr>
        <w:tc>
          <w:tcPr>
            <w:tcW w:w="4546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Обухова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Александра Павловна</w:t>
            </w:r>
          </w:p>
        </w:tc>
        <w:tc>
          <w:tcPr>
            <w:tcW w:w="5116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работник пункта социального обслуживания села Конергино  Иультинского районного филиала Государственного бюджетного учреждения «Чукотский окружной комплексный центр социального обслуживания»;</w:t>
            </w:r>
          </w:p>
        </w:tc>
      </w:tr>
      <w:tr w:rsidR="00574E24" w:rsidTr="00574E24">
        <w:trPr>
          <w:trHeight w:val="837"/>
        </w:trPr>
        <w:tc>
          <w:tcPr>
            <w:tcW w:w="4546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Солянников</w:t>
            </w:r>
            <w:proofErr w:type="spellEnd"/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Васильевич</w:t>
            </w:r>
          </w:p>
        </w:tc>
        <w:tc>
          <w:tcPr>
            <w:tcW w:w="5116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 Отделения МВД России по городскому округу Эгвекинот.</w:t>
            </w:r>
          </w:p>
        </w:tc>
      </w:tr>
    </w:tbl>
    <w:p w:rsidR="00574E24" w:rsidRDefault="00574E24" w:rsidP="00574E24">
      <w:pPr>
        <w:tabs>
          <w:tab w:val="left" w:pos="2772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Нутэпэльмен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2"/>
      </w:tblGrid>
      <w:tr w:rsidR="00574E24" w:rsidTr="00574E24">
        <w:trPr>
          <w:trHeight w:val="441"/>
        </w:trPr>
        <w:tc>
          <w:tcPr>
            <w:tcW w:w="9605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574E24" w:rsidTr="00574E24">
        <w:trPr>
          <w:trHeight w:val="746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Кергитваль</w:t>
            </w:r>
            <w:proofErr w:type="spellEnd"/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Александрович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2" w:type="dxa"/>
            <w:hideMark/>
          </w:tcPr>
          <w:p w:rsidR="00574E24" w:rsidRDefault="00574E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Нутэпэльмен.                        </w:t>
            </w:r>
          </w:p>
        </w:tc>
      </w:tr>
      <w:tr w:rsidR="00574E24" w:rsidTr="00574E24">
        <w:trPr>
          <w:trHeight w:val="249"/>
        </w:trPr>
        <w:tc>
          <w:tcPr>
            <w:tcW w:w="9605" w:type="dxa"/>
            <w:gridSpan w:val="2"/>
          </w:tcPr>
          <w:p w:rsidR="00574E24" w:rsidRDefault="00574E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4E24" w:rsidTr="00574E24">
        <w:trPr>
          <w:trHeight w:val="385"/>
        </w:trPr>
        <w:tc>
          <w:tcPr>
            <w:tcW w:w="9605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574E24" w:rsidTr="00574E24">
        <w:trPr>
          <w:trHeight w:val="792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Тынауквуна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Екатерина Ивановна</w:t>
            </w:r>
          </w:p>
        </w:tc>
        <w:tc>
          <w:tcPr>
            <w:tcW w:w="5102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пункта социального обслуживания села Нутэпэльмен Иультинского районного филиала Государственного бюджетного учреждения «Чукотский окружной комплексный центр социального обслуживания».</w:t>
            </w:r>
          </w:p>
        </w:tc>
      </w:tr>
      <w:tr w:rsidR="00574E24" w:rsidTr="00574E24">
        <w:trPr>
          <w:trHeight w:val="524"/>
        </w:trPr>
        <w:tc>
          <w:tcPr>
            <w:tcW w:w="9605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574E24" w:rsidTr="00574E24">
        <w:trPr>
          <w:trHeight w:val="1092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Кожевникова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Наталья Александровна</w:t>
            </w:r>
          </w:p>
        </w:tc>
        <w:tc>
          <w:tcPr>
            <w:tcW w:w="5102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фельдшер фельдшерско-акушерского пункта села Конергино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филиал - Иультинская районная больница (по согласованию);</w:t>
            </w:r>
          </w:p>
        </w:tc>
      </w:tr>
      <w:tr w:rsidR="00574E24" w:rsidTr="00574E24">
        <w:trPr>
          <w:trHeight w:val="964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Куимов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Сергей Юрьевич</w:t>
            </w:r>
          </w:p>
        </w:tc>
        <w:tc>
          <w:tcPr>
            <w:tcW w:w="5102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полиции Отделения МВД России по городскому округу Эгвекинот; </w:t>
            </w:r>
          </w:p>
        </w:tc>
      </w:tr>
      <w:tr w:rsidR="00574E24" w:rsidTr="00574E24">
        <w:trPr>
          <w:trHeight w:val="757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Рубашанова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Елена Андреевна</w:t>
            </w:r>
          </w:p>
        </w:tc>
        <w:tc>
          <w:tcPr>
            <w:tcW w:w="5102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и.о. директора муниципального бюджетного общеобразовательного учреждения «Начальная школа - детский сад села Нутэпэльмен»;</w:t>
            </w:r>
          </w:p>
        </w:tc>
      </w:tr>
      <w:tr w:rsidR="00574E24" w:rsidTr="00574E24">
        <w:trPr>
          <w:trHeight w:val="634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Халецкий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Алексей Вячеславович</w:t>
            </w:r>
          </w:p>
        </w:tc>
        <w:tc>
          <w:tcPr>
            <w:tcW w:w="5102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работник пункта социального обслуживания села Нутэпэльмен Иультинского районного филиала Государственного бюджетного учреждения «Чукотский окружной комплексный центр социального обслуживания».</w:t>
            </w:r>
          </w:p>
        </w:tc>
      </w:tr>
    </w:tbl>
    <w:p w:rsidR="00574E24" w:rsidRDefault="00574E24" w:rsidP="00574E24">
      <w:pPr>
        <w:spacing w:line="276" w:lineRule="auto"/>
        <w:rPr>
          <w:b/>
          <w:sz w:val="28"/>
          <w:szCs w:val="28"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Рыркайпий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Default="00574E24" w:rsidP="00574E24">
      <w:pPr>
        <w:spacing w:line="276" w:lineRule="auto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74E24" w:rsidTr="00574E24">
        <w:trPr>
          <w:trHeight w:val="705"/>
        </w:trPr>
        <w:tc>
          <w:tcPr>
            <w:tcW w:w="9570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574E24" w:rsidTr="00574E24"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Малахова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Евгения Владимировна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Рыркайпий.                       </w:t>
            </w:r>
          </w:p>
        </w:tc>
      </w:tr>
      <w:tr w:rsidR="00574E24" w:rsidTr="00574E24">
        <w:trPr>
          <w:trHeight w:val="582"/>
        </w:trPr>
        <w:tc>
          <w:tcPr>
            <w:tcW w:w="9570" w:type="dxa"/>
            <w:gridSpan w:val="2"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74E24" w:rsidRDefault="00574E24">
            <w:pPr>
              <w:tabs>
                <w:tab w:val="left" w:pos="267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  <w:p w:rsidR="00574E24" w:rsidRDefault="00574E24">
            <w:pPr>
              <w:tabs>
                <w:tab w:val="left" w:pos="267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74E24" w:rsidTr="00574E24">
        <w:trPr>
          <w:trHeight w:val="665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Макарова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Оксана Борисовна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документовед </w:t>
            </w:r>
            <w:r w:rsidR="00B77A25">
              <w:rPr>
                <w:sz w:val="24"/>
                <w:szCs w:val="24"/>
                <w:lang w:eastAsia="en-US"/>
              </w:rPr>
              <w:t xml:space="preserve">организационно-правового Управления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  <w:r>
              <w:rPr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Эгвекинот в селе Рыркайпий.</w:t>
            </w:r>
          </w:p>
        </w:tc>
      </w:tr>
      <w:tr w:rsidR="00574E24" w:rsidTr="00574E24">
        <w:trPr>
          <w:trHeight w:val="579"/>
        </w:trPr>
        <w:tc>
          <w:tcPr>
            <w:tcW w:w="9570" w:type="dxa"/>
            <w:gridSpan w:val="2"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74E24" w:rsidTr="00574E24">
        <w:trPr>
          <w:trHeight w:val="1012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Бадма-Халгаев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Владимир Александрович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 Отделения МВД России по городскому округу Эгвекинот;</w:t>
            </w:r>
          </w:p>
        </w:tc>
      </w:tr>
      <w:tr w:rsidR="00574E24" w:rsidTr="00574E24">
        <w:trPr>
          <w:trHeight w:val="719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Деминова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Ирина Константиновна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 пункта социального обслуживания села Рыркайпий Иультинского районного филиала Государственного бюджетного учреждения «Чукотский окружной комплексный центр социального обслуживания»;</w:t>
            </w:r>
          </w:p>
        </w:tc>
      </w:tr>
      <w:tr w:rsidR="00574E24" w:rsidTr="00574E24">
        <w:trPr>
          <w:trHeight w:val="1012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Дурнова </w:t>
            </w:r>
          </w:p>
          <w:p w:rsidR="00574E24" w:rsidRDefault="00574E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Любовь Владимировна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главный врач участковой больницы села Рыркайпий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филиал - Иультинская районная больница (по согласованию);</w:t>
            </w:r>
          </w:p>
        </w:tc>
      </w:tr>
      <w:tr w:rsidR="00574E24" w:rsidTr="00574E24">
        <w:trPr>
          <w:trHeight w:val="997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Недугова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Галина Ивановна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заместитель директора по учебно-воспитательной работе муниципального бюджетного общеобразовательного учреждения «Центр образования села Рыркайпий»;</w:t>
            </w:r>
          </w:p>
        </w:tc>
      </w:tr>
      <w:tr w:rsidR="00574E24" w:rsidTr="00574E24">
        <w:trPr>
          <w:trHeight w:val="701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Постовалова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педагог муниципального бюджетного общеобразовательного учреждения «Центр образования  села Рыркайпий».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Уэлькаль </w:t>
      </w:r>
    </w:p>
    <w:p w:rsidR="00574E24" w:rsidRDefault="00574E24" w:rsidP="00574E24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Default="00574E24" w:rsidP="00574E24">
      <w:pPr>
        <w:spacing w:line="276" w:lineRule="auto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74E24" w:rsidTr="00574E24">
        <w:trPr>
          <w:trHeight w:val="487"/>
        </w:trPr>
        <w:tc>
          <w:tcPr>
            <w:tcW w:w="9570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574E24" w:rsidTr="00574E24"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Кевкун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Вячеслав Викторович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Уэлькаль.                       </w:t>
            </w:r>
          </w:p>
        </w:tc>
      </w:tr>
      <w:tr w:rsidR="00574E24" w:rsidTr="00574E24">
        <w:tc>
          <w:tcPr>
            <w:tcW w:w="9570" w:type="dxa"/>
            <w:gridSpan w:val="2"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74E24" w:rsidTr="00574E24">
        <w:trPr>
          <w:trHeight w:val="557"/>
        </w:trPr>
        <w:tc>
          <w:tcPr>
            <w:tcW w:w="9570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574E24" w:rsidTr="00574E24">
        <w:trPr>
          <w:trHeight w:val="848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Кипутка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Надежда Михайловна</w:t>
            </w:r>
          </w:p>
        </w:tc>
        <w:tc>
          <w:tcPr>
            <w:tcW w:w="5067" w:type="dxa"/>
            <w:hideMark/>
          </w:tcPr>
          <w:p w:rsidR="00574E24" w:rsidRDefault="00574E24" w:rsidP="00B77A2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документовед </w:t>
            </w:r>
            <w:r w:rsidR="00B77A25">
              <w:rPr>
                <w:sz w:val="24"/>
                <w:szCs w:val="24"/>
                <w:lang w:eastAsia="en-US"/>
              </w:rPr>
              <w:t xml:space="preserve">организационно-правового Управления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  <w:r w:rsidR="00B77A2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Эгвекинот в селе Уэлькаль.</w:t>
            </w:r>
          </w:p>
        </w:tc>
      </w:tr>
      <w:tr w:rsidR="00574E24" w:rsidTr="00574E24">
        <w:trPr>
          <w:trHeight w:val="579"/>
        </w:trPr>
        <w:tc>
          <w:tcPr>
            <w:tcW w:w="9570" w:type="dxa"/>
            <w:gridSpan w:val="2"/>
            <w:hideMark/>
          </w:tcPr>
          <w:p w:rsidR="00574E24" w:rsidRDefault="00574E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574E24" w:rsidTr="00574E24">
        <w:trPr>
          <w:trHeight w:val="724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Мокрушников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Николаевич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фельдшер амбулатории села Уэлькаль Государственного бюджетного учреждения здравоохранения «Чукотская окружная </w:t>
            </w:r>
            <w:r>
              <w:rPr>
                <w:sz w:val="24"/>
                <w:szCs w:val="24"/>
                <w:lang w:eastAsia="en-US"/>
              </w:rPr>
              <w:lastRenderedPageBreak/>
              <w:t>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филиал - Иультинская районная больница (по согласованию);</w:t>
            </w:r>
          </w:p>
        </w:tc>
      </w:tr>
      <w:tr w:rsidR="00574E24" w:rsidTr="00574E24">
        <w:trPr>
          <w:trHeight w:val="899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Турицын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 Отделения МВД России по городскому округу Эгвекинот;</w:t>
            </w:r>
          </w:p>
        </w:tc>
      </w:tr>
      <w:tr w:rsidR="00574E24" w:rsidTr="00574E24">
        <w:trPr>
          <w:trHeight w:val="840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Иванченко</w:t>
            </w:r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Надежда Александровна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 пункта социального обслуживания села Уэлькаль Иультинского районного филиала Государственного бюджетного учреждения «Чукотский окружной комплексный центр социального обслуживания»;</w:t>
            </w:r>
          </w:p>
        </w:tc>
      </w:tr>
      <w:tr w:rsidR="00574E24" w:rsidTr="00574E24">
        <w:trPr>
          <w:trHeight w:val="994"/>
        </w:trPr>
        <w:tc>
          <w:tcPr>
            <w:tcW w:w="4503" w:type="dxa"/>
            <w:hideMark/>
          </w:tcPr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Лейта</w:t>
            </w:r>
            <w:proofErr w:type="spellEnd"/>
          </w:p>
          <w:p w:rsidR="00574E24" w:rsidRDefault="00574E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Римма Юрьевна</w:t>
            </w: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учитель русского языка  и литературы муниципального бюджетного общеобразовательного учреждения «Центр образования  села Уэлькаль</w:t>
            </w:r>
            <w:r w:rsidR="00B77A25">
              <w:rPr>
                <w:sz w:val="24"/>
                <w:szCs w:val="24"/>
                <w:lang w:eastAsia="en-US"/>
              </w:rPr>
              <w:t xml:space="preserve"> имени первой Краснознаме</w:t>
            </w:r>
            <w:r>
              <w:rPr>
                <w:sz w:val="24"/>
                <w:szCs w:val="24"/>
                <w:lang w:eastAsia="en-US"/>
              </w:rPr>
              <w:t>нной перегоночной авиадивизии».</w:t>
            </w:r>
          </w:p>
        </w:tc>
      </w:tr>
      <w:tr w:rsidR="00574E24" w:rsidTr="00574E24">
        <w:trPr>
          <w:trHeight w:val="270"/>
        </w:trPr>
        <w:tc>
          <w:tcPr>
            <w:tcW w:w="4503" w:type="dxa"/>
            <w:hideMark/>
          </w:tcPr>
          <w:p w:rsidR="00574E24" w:rsidRDefault="00574E2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7" w:type="dxa"/>
            <w:hideMark/>
          </w:tcPr>
          <w:p w:rsidR="00574E24" w:rsidRDefault="00574E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p w:rsidR="00574E24" w:rsidRDefault="00574E24" w:rsidP="00574E24">
      <w:pPr>
        <w:tabs>
          <w:tab w:val="left" w:pos="2772"/>
        </w:tabs>
        <w:spacing w:line="276" w:lineRule="auto"/>
      </w:pPr>
    </w:p>
    <w:p w:rsidR="00574E24" w:rsidRDefault="00574E24" w:rsidP="00574E24">
      <w:pPr>
        <w:spacing w:line="276" w:lineRule="auto"/>
      </w:pPr>
    </w:p>
    <w:p w:rsidR="008E3E6C" w:rsidRDefault="008E3E6C"/>
    <w:sectPr w:rsidR="008E3E6C" w:rsidSect="008E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74E24"/>
    <w:rsid w:val="002F35A4"/>
    <w:rsid w:val="00574E24"/>
    <w:rsid w:val="005F606D"/>
    <w:rsid w:val="00867C54"/>
    <w:rsid w:val="008A6936"/>
    <w:rsid w:val="008E3E6C"/>
    <w:rsid w:val="00A94439"/>
    <w:rsid w:val="00B77A25"/>
    <w:rsid w:val="00C25DD3"/>
    <w:rsid w:val="00D57EC0"/>
    <w:rsid w:val="00F4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E24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4E2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74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74E24"/>
    <w:pPr>
      <w:spacing w:before="100" w:beforeAutospacing="1" w:after="100" w:afterAutospacing="1"/>
    </w:pPr>
    <w:rPr>
      <w:color w:val="00FFFF"/>
    </w:rPr>
  </w:style>
  <w:style w:type="table" w:styleId="a4">
    <w:name w:val="Table Grid"/>
    <w:basedOn w:val="a1"/>
    <w:uiPriority w:val="59"/>
    <w:rsid w:val="0057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9</cp:revision>
  <cp:lastPrinted>2020-11-02T07:24:00Z</cp:lastPrinted>
  <dcterms:created xsi:type="dcterms:W3CDTF">2020-11-02T02:55:00Z</dcterms:created>
  <dcterms:modified xsi:type="dcterms:W3CDTF">2020-11-09T21:40:00Z</dcterms:modified>
</cp:coreProperties>
</file>