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E" w:rsidRPr="0018142E" w:rsidRDefault="0018142E" w:rsidP="0018142E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42E" w:rsidRPr="0018142E" w:rsidRDefault="0018142E" w:rsidP="0018142E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42E" w:rsidRPr="0018142E" w:rsidRDefault="0018142E" w:rsidP="0018142E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42E" w:rsidRPr="0018142E" w:rsidRDefault="0018142E" w:rsidP="0018142E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42E">
        <w:rPr>
          <w:rFonts w:ascii="Times New Roman" w:eastAsia="Calibri" w:hAnsi="Times New Roman" w:cs="Times New Roman"/>
          <w:sz w:val="28"/>
          <w:szCs w:val="28"/>
        </w:rPr>
        <w:t>АДМИНИСТРАЦИЯ ГОРОДА НЕВИННОМЫССКА</w:t>
      </w:r>
    </w:p>
    <w:p w:rsidR="0018142E" w:rsidRPr="0018142E" w:rsidRDefault="0018142E" w:rsidP="0018142E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42E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18142E" w:rsidRPr="0018142E" w:rsidRDefault="0018142E" w:rsidP="0018142E">
      <w:pPr>
        <w:tabs>
          <w:tab w:val="left" w:pos="4005"/>
          <w:tab w:val="left" w:pos="4215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42E" w:rsidRPr="0018142E" w:rsidRDefault="0018142E" w:rsidP="0018142E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42E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18142E" w:rsidRPr="0018142E" w:rsidRDefault="0018142E" w:rsidP="0018142E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42E" w:rsidRPr="0018142E" w:rsidRDefault="0018142E" w:rsidP="0018142E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42E" w:rsidRPr="0018142E" w:rsidRDefault="0018142E" w:rsidP="0018142E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42E" w:rsidRPr="0018142E" w:rsidRDefault="0018142E" w:rsidP="0018142E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42E">
        <w:rPr>
          <w:rFonts w:ascii="Times New Roman" w:eastAsia="Calibri" w:hAnsi="Times New Roman" w:cs="Times New Roman"/>
          <w:sz w:val="28"/>
          <w:szCs w:val="28"/>
        </w:rPr>
        <w:t>24.11.2020                                    г. Невинномысск                                   № 198-Р</w:t>
      </w:r>
    </w:p>
    <w:p w:rsidR="0018142E" w:rsidRPr="0018142E" w:rsidRDefault="0018142E" w:rsidP="0018142E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42E" w:rsidRPr="0018142E" w:rsidRDefault="0018142E" w:rsidP="0018142E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42E" w:rsidRPr="0018142E" w:rsidRDefault="0018142E" w:rsidP="0018142E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42E" w:rsidRPr="0018142E" w:rsidRDefault="0018142E" w:rsidP="0018142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14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технологической схемы предоставления администрацией города Невинномысска муниципальной услуги по направлению уведомления о соответствии (несоответствии) </w:t>
      </w:r>
      <w:proofErr w:type="gramStart"/>
      <w:r w:rsidRPr="001814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построенных</w:t>
      </w:r>
      <w:proofErr w:type="gramEnd"/>
      <w:r w:rsidRPr="001814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18142E" w:rsidRPr="0018142E" w:rsidRDefault="0018142E" w:rsidP="0018142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8142E" w:rsidRPr="0018142E" w:rsidRDefault="0018142E" w:rsidP="0018142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8142E" w:rsidRPr="0018142E" w:rsidRDefault="0018142E" w:rsidP="0018142E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14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пунктом 3 постановления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18142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2011 г</w:t>
        </w:r>
      </w:smartTag>
      <w:r w:rsidRPr="001814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</w:p>
    <w:p w:rsidR="0018142E" w:rsidRPr="0018142E" w:rsidRDefault="0018142E" w:rsidP="0018142E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14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8142E" w:rsidRPr="0018142E" w:rsidRDefault="0018142E" w:rsidP="0018142E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14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Утвердить технологическую схему предоставления администрацией города Невинномысска муниципальной услуги по 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согласно приложению к настоящему распоряжению.</w:t>
      </w:r>
    </w:p>
    <w:p w:rsidR="0018142E" w:rsidRPr="0018142E" w:rsidRDefault="0018142E" w:rsidP="0018142E">
      <w:pPr>
        <w:tabs>
          <w:tab w:val="left" w:pos="9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8142E" w:rsidRPr="0018142E" w:rsidRDefault="0018142E" w:rsidP="0018142E">
      <w:pPr>
        <w:tabs>
          <w:tab w:val="left" w:pos="9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8142E" w:rsidRPr="0018142E" w:rsidRDefault="0018142E" w:rsidP="00181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142E" w:rsidRPr="0018142E" w:rsidRDefault="0018142E" w:rsidP="0018142E">
      <w:pPr>
        <w:tabs>
          <w:tab w:val="left" w:pos="7371"/>
          <w:tab w:val="left" w:pos="7560"/>
        </w:tabs>
        <w:spacing w:after="0" w:line="240" w:lineRule="exact"/>
        <w:ind w:left="-1276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14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города Невинномысска</w:t>
      </w:r>
    </w:p>
    <w:p w:rsidR="0018142E" w:rsidRPr="0018142E" w:rsidRDefault="0018142E" w:rsidP="0018142E">
      <w:pPr>
        <w:tabs>
          <w:tab w:val="left" w:pos="7371"/>
          <w:tab w:val="left" w:pos="7560"/>
        </w:tabs>
        <w:spacing w:after="0" w:line="240" w:lineRule="exact"/>
        <w:ind w:left="-1276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14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Ставропольского края                                                                    М.А. </w:t>
      </w:r>
      <w:proofErr w:type="spellStart"/>
      <w:r w:rsidRPr="001814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Миненков</w:t>
      </w:r>
      <w:proofErr w:type="spellEnd"/>
    </w:p>
    <w:p w:rsidR="0018142E" w:rsidRPr="0018142E" w:rsidRDefault="0018142E" w:rsidP="0018142E">
      <w:pPr>
        <w:tabs>
          <w:tab w:val="left" w:pos="524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18142E" w:rsidRPr="0018142E" w:rsidSect="0018142E">
          <w:headerReference w:type="first" r:id="rId9"/>
          <w:pgSz w:w="11906" w:h="16838"/>
          <w:pgMar w:top="142" w:right="567" w:bottom="1134" w:left="1985" w:header="709" w:footer="709" w:gutter="0"/>
          <w:cols w:space="708"/>
          <w:docGrid w:linePitch="360"/>
        </w:sectPr>
      </w:pPr>
    </w:p>
    <w:p w:rsidR="0018142E" w:rsidRDefault="0018142E" w:rsidP="003A7D1D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4"/>
        </w:rPr>
        <w:sectPr w:rsidR="0018142E" w:rsidSect="0018142E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Fmt w:val="chicago"/>
            <w:numRestart w:val="eachPage"/>
          </w:footnotePr>
          <w:pgSz w:w="11906" w:h="16838"/>
          <w:pgMar w:top="709" w:right="1985" w:bottom="1134" w:left="567" w:header="709" w:footer="709" w:gutter="0"/>
          <w:pgNumType w:start="1"/>
          <w:cols w:space="708"/>
          <w:titlePg/>
          <w:docGrid w:linePitch="360"/>
        </w:sectPr>
      </w:pPr>
    </w:p>
    <w:p w:rsidR="00CC677E" w:rsidRDefault="003A7D1D" w:rsidP="003A7D1D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3A7D1D" w:rsidRDefault="003A7D1D" w:rsidP="003A7D1D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распоряжению администрации</w:t>
      </w:r>
    </w:p>
    <w:p w:rsidR="003A7D1D" w:rsidRDefault="003A7D1D" w:rsidP="003A7D1D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города Невинномысска</w:t>
      </w:r>
    </w:p>
    <w:p w:rsidR="003A7D1D" w:rsidRDefault="0018142E" w:rsidP="003A7D1D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24.11.2020 № 198-Р</w:t>
      </w:r>
    </w:p>
    <w:p w:rsidR="003A7D1D" w:rsidRDefault="003A7D1D" w:rsidP="003A7D1D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D1D" w:rsidRPr="00F86B06" w:rsidRDefault="003A7D1D" w:rsidP="003A7D1D">
      <w:pPr>
        <w:widowControl w:val="0"/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C677E" w:rsidRPr="00F86B06" w:rsidRDefault="00CC677E" w:rsidP="00CC677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C677E" w:rsidRPr="00F86B06" w:rsidRDefault="00CC677E" w:rsidP="00CC677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6B06">
        <w:rPr>
          <w:rFonts w:ascii="Times New Roman" w:eastAsia="Calibri" w:hAnsi="Times New Roman" w:cs="Times New Roman"/>
          <w:sz w:val="28"/>
          <w:szCs w:val="28"/>
        </w:rPr>
        <w:t xml:space="preserve">ТЕХНОЛОГИЧЕСКАЯ СХЕМА </w:t>
      </w:r>
    </w:p>
    <w:p w:rsidR="00CC677E" w:rsidRPr="00F86B06" w:rsidRDefault="00CC677E" w:rsidP="00CC677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B06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3A7D1D">
        <w:rPr>
          <w:rFonts w:ascii="Times New Roman" w:eastAsia="Calibri" w:hAnsi="Times New Roman" w:cs="Times New Roman"/>
          <w:sz w:val="28"/>
          <w:szCs w:val="28"/>
        </w:rPr>
        <w:t>администрацией города Невинномысска</w:t>
      </w:r>
      <w:r w:rsidRPr="00F86B06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 w:rsidR="003A7D1D">
        <w:rPr>
          <w:rFonts w:ascii="Times New Roman" w:eastAsia="Calibri" w:hAnsi="Times New Roman" w:cs="Times New Roman"/>
          <w:sz w:val="28"/>
          <w:szCs w:val="28"/>
        </w:rPr>
        <w:t>по н</w:t>
      </w:r>
      <w:r w:rsidR="00144393" w:rsidRPr="00F86B06">
        <w:rPr>
          <w:rFonts w:ascii="Times New Roman" w:hAnsi="Times New Roman" w:cs="Times New Roman"/>
          <w:sz w:val="28"/>
          <w:szCs w:val="28"/>
        </w:rPr>
        <w:t>аправлени</w:t>
      </w:r>
      <w:r w:rsidR="003A7D1D">
        <w:rPr>
          <w:rFonts w:ascii="Times New Roman" w:hAnsi="Times New Roman" w:cs="Times New Roman"/>
          <w:sz w:val="28"/>
          <w:szCs w:val="28"/>
        </w:rPr>
        <w:t>ю</w:t>
      </w:r>
      <w:r w:rsidR="00144393" w:rsidRPr="00F86B06">
        <w:rPr>
          <w:rFonts w:ascii="Times New Roman" w:hAnsi="Times New Roman" w:cs="Times New Roman"/>
          <w:sz w:val="28"/>
          <w:szCs w:val="28"/>
        </w:rPr>
        <w:t xml:space="preserve">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C677E" w:rsidRPr="00143716" w:rsidRDefault="00CC677E" w:rsidP="00CC67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77E" w:rsidRPr="00143716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716">
        <w:rPr>
          <w:rFonts w:ascii="Times New Roman" w:eastAsia="Calibri" w:hAnsi="Times New Roman" w:cs="Times New Roman"/>
          <w:sz w:val="28"/>
          <w:szCs w:val="28"/>
        </w:rPr>
        <w:t>Раздел 1. Общие сведения о муниципальной услуге</w:t>
      </w:r>
    </w:p>
    <w:p w:rsidR="00CC677E" w:rsidRPr="00143716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45"/>
        <w:gridCol w:w="5595"/>
      </w:tblGrid>
      <w:tr w:rsidR="00CC677E" w:rsidRPr="000A03B5" w:rsidTr="00DC0559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CC677E" w:rsidRPr="004347CE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7C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0A03B5" w:rsidRPr="004347CE" w:rsidRDefault="000A03B5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7CE">
              <w:rPr>
                <w:rFonts w:ascii="Times New Roman" w:eastAsia="Calibri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C677E" w:rsidRPr="004347CE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7CE">
              <w:rPr>
                <w:rFonts w:ascii="Times New Roman" w:eastAsia="Calibri" w:hAnsi="Times New Roman" w:cs="Times New Roman"/>
                <w:sz w:val="18"/>
                <w:szCs w:val="18"/>
              </w:rPr>
              <w:t>Параметр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CC677E" w:rsidRPr="000A03B5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7CE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параметра/состояние</w:t>
            </w:r>
          </w:p>
        </w:tc>
      </w:tr>
      <w:tr w:rsidR="00CC677E" w:rsidRPr="00F86B06" w:rsidTr="00DC0559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CC677E" w:rsidRPr="00F86B06" w:rsidRDefault="00CC677E" w:rsidP="00CC67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C677E" w:rsidRPr="00F86B06" w:rsidTr="00143716">
        <w:trPr>
          <w:trHeight w:val="634"/>
        </w:trPr>
        <w:tc>
          <w:tcPr>
            <w:tcW w:w="574" w:type="dxa"/>
            <w:shd w:val="clear" w:color="auto" w:fill="auto"/>
          </w:tcPr>
          <w:p w:rsidR="00CC677E" w:rsidRPr="00F86B06" w:rsidRDefault="00CC677E" w:rsidP="001437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45" w:type="dxa"/>
            <w:shd w:val="clear" w:color="auto" w:fill="auto"/>
          </w:tcPr>
          <w:p w:rsidR="00CC677E" w:rsidRPr="00F86B06" w:rsidRDefault="00CC677E" w:rsidP="001437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5595" w:type="dxa"/>
            <w:shd w:val="clear" w:color="auto" w:fill="auto"/>
          </w:tcPr>
          <w:p w:rsidR="00CC677E" w:rsidRPr="00F86B06" w:rsidRDefault="003A7D1D" w:rsidP="001437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города Невинномысска</w:t>
            </w:r>
          </w:p>
        </w:tc>
      </w:tr>
      <w:tr w:rsidR="00CC677E" w:rsidRPr="00F86B06" w:rsidTr="00143716">
        <w:trPr>
          <w:trHeight w:val="472"/>
        </w:trPr>
        <w:tc>
          <w:tcPr>
            <w:tcW w:w="574" w:type="dxa"/>
            <w:shd w:val="clear" w:color="auto" w:fill="auto"/>
          </w:tcPr>
          <w:p w:rsidR="00CC677E" w:rsidRPr="00F86B06" w:rsidRDefault="00CC677E" w:rsidP="001437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45" w:type="dxa"/>
            <w:shd w:val="clear" w:color="auto" w:fill="auto"/>
          </w:tcPr>
          <w:p w:rsidR="00CC677E" w:rsidRPr="00F86B06" w:rsidRDefault="00CC677E" w:rsidP="001437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5595" w:type="dxa"/>
            <w:shd w:val="clear" w:color="auto" w:fill="auto"/>
          </w:tcPr>
          <w:p w:rsidR="00CC677E" w:rsidRPr="00F86B06" w:rsidRDefault="003A7D1D" w:rsidP="001437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2600000000164434804</w:t>
            </w:r>
            <w:r w:rsidR="00CC677E"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footnoteReference w:customMarkFollows="1" w:id="1"/>
              <w:t>*</w:t>
            </w:r>
          </w:p>
        </w:tc>
      </w:tr>
      <w:tr w:rsidR="00CC677E" w:rsidRPr="00F86B06" w:rsidTr="00143716">
        <w:trPr>
          <w:trHeight w:val="626"/>
        </w:trPr>
        <w:tc>
          <w:tcPr>
            <w:tcW w:w="574" w:type="dxa"/>
            <w:shd w:val="clear" w:color="auto" w:fill="auto"/>
          </w:tcPr>
          <w:p w:rsidR="00CC677E" w:rsidRPr="00F86B06" w:rsidRDefault="00CC677E" w:rsidP="001437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45" w:type="dxa"/>
            <w:shd w:val="clear" w:color="auto" w:fill="auto"/>
          </w:tcPr>
          <w:p w:rsidR="00CC677E" w:rsidRPr="00F86B06" w:rsidRDefault="00CC677E" w:rsidP="001437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595" w:type="dxa"/>
            <w:shd w:val="clear" w:color="auto" w:fill="auto"/>
          </w:tcPr>
          <w:p w:rsidR="00CC677E" w:rsidRPr="00F86B06" w:rsidRDefault="003A7D1D" w:rsidP="00143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44393" w:rsidRPr="00F86B06">
              <w:rPr>
                <w:rFonts w:ascii="Times New Roman" w:hAnsi="Times New Roman" w:cs="Times New Roman"/>
                <w:sz w:val="18"/>
                <w:szCs w:val="18"/>
              </w:rPr>
              <w:t>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C677E" w:rsidRPr="00F86B06" w:rsidTr="00143716">
        <w:trPr>
          <w:trHeight w:val="229"/>
        </w:trPr>
        <w:tc>
          <w:tcPr>
            <w:tcW w:w="574" w:type="dxa"/>
            <w:shd w:val="clear" w:color="auto" w:fill="auto"/>
          </w:tcPr>
          <w:p w:rsidR="00CC677E" w:rsidRPr="00F86B06" w:rsidRDefault="00CC677E" w:rsidP="001437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45" w:type="dxa"/>
            <w:shd w:val="clear" w:color="auto" w:fill="auto"/>
          </w:tcPr>
          <w:p w:rsidR="00CC677E" w:rsidRPr="00F86B06" w:rsidRDefault="00CC677E" w:rsidP="001437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595" w:type="dxa"/>
            <w:shd w:val="clear" w:color="auto" w:fill="auto"/>
          </w:tcPr>
          <w:p w:rsidR="00CC677E" w:rsidRPr="00F86B06" w:rsidRDefault="003A7D1D" w:rsidP="001437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44393" w:rsidRPr="00F86B06">
              <w:rPr>
                <w:rFonts w:ascii="Times New Roman" w:hAnsi="Times New Roman" w:cs="Times New Roman"/>
                <w:sz w:val="18"/>
                <w:szCs w:val="18"/>
              </w:rPr>
              <w:t>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C677E" w:rsidRPr="00F86B06" w:rsidTr="00143716">
        <w:trPr>
          <w:trHeight w:val="701"/>
        </w:trPr>
        <w:tc>
          <w:tcPr>
            <w:tcW w:w="574" w:type="dxa"/>
            <w:shd w:val="clear" w:color="auto" w:fill="auto"/>
          </w:tcPr>
          <w:p w:rsidR="00CC677E" w:rsidRPr="00F86B06" w:rsidRDefault="00CC677E" w:rsidP="001437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45" w:type="dxa"/>
            <w:shd w:val="clear" w:color="auto" w:fill="auto"/>
          </w:tcPr>
          <w:p w:rsidR="00CC677E" w:rsidRPr="00F86B06" w:rsidRDefault="00CC677E" w:rsidP="001437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595" w:type="dxa"/>
            <w:shd w:val="clear" w:color="auto" w:fill="auto"/>
          </w:tcPr>
          <w:p w:rsidR="00CC677E" w:rsidRPr="00F86B06" w:rsidRDefault="00320FFD" w:rsidP="0014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3A7D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остановление администрации города Невинномысска от </w:t>
            </w:r>
            <w:r w:rsidR="00143716">
              <w:rPr>
                <w:rFonts w:ascii="Times New Roman" w:eastAsia="Calibri" w:hAnsi="Times New Roman" w:cs="Times New Roman"/>
                <w:sz w:val="18"/>
                <w:szCs w:val="18"/>
              </w:rPr>
              <w:t>28.07.2020  № 1150 «</w:t>
            </w:r>
            <w:r w:rsidR="00143716" w:rsidRPr="00143716">
              <w:rPr>
                <w:rFonts w:ascii="Times New Roman" w:eastAsia="Calibri" w:hAnsi="Times New Roman" w:cs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по 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</w:t>
            </w:r>
            <w:r w:rsidR="001437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43716" w:rsidRPr="00143716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требованиям законодательства о градостроительной деятельности</w:t>
            </w:r>
            <w:r w:rsidR="00143716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CC677E" w:rsidRPr="00F86B06" w:rsidTr="00143716">
        <w:trPr>
          <w:trHeight w:val="229"/>
        </w:trPr>
        <w:tc>
          <w:tcPr>
            <w:tcW w:w="574" w:type="dxa"/>
            <w:shd w:val="clear" w:color="auto" w:fill="auto"/>
          </w:tcPr>
          <w:p w:rsidR="00CC677E" w:rsidRPr="00F86B06" w:rsidRDefault="00CC677E" w:rsidP="001437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45" w:type="dxa"/>
            <w:shd w:val="clear" w:color="auto" w:fill="auto"/>
          </w:tcPr>
          <w:p w:rsidR="00CC677E" w:rsidRPr="00F86B06" w:rsidRDefault="00CC677E" w:rsidP="001437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«</w:t>
            </w:r>
            <w:proofErr w:type="spellStart"/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подуслуг</w:t>
            </w:r>
            <w:proofErr w:type="spellEnd"/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595" w:type="dxa"/>
            <w:shd w:val="clear" w:color="auto" w:fill="auto"/>
          </w:tcPr>
          <w:p w:rsidR="00CC677E" w:rsidRPr="00F86B06" w:rsidRDefault="00CC677E" w:rsidP="001437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нет</w:t>
            </w:r>
          </w:p>
        </w:tc>
      </w:tr>
      <w:tr w:rsidR="00CC677E" w:rsidRPr="00F86B06" w:rsidTr="00143716">
        <w:trPr>
          <w:trHeight w:val="1190"/>
        </w:trPr>
        <w:tc>
          <w:tcPr>
            <w:tcW w:w="574" w:type="dxa"/>
            <w:shd w:val="clear" w:color="auto" w:fill="auto"/>
          </w:tcPr>
          <w:p w:rsidR="00CC677E" w:rsidRPr="00F86B06" w:rsidRDefault="00CC677E" w:rsidP="001437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45" w:type="dxa"/>
            <w:shd w:val="clear" w:color="auto" w:fill="auto"/>
          </w:tcPr>
          <w:p w:rsidR="00CC677E" w:rsidRPr="00F86B06" w:rsidRDefault="00CC677E" w:rsidP="001437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sz w:val="18"/>
                <w:szCs w:val="18"/>
              </w:rPr>
              <w:t>Способы оценки качества предоставления муниципальной услуги</w:t>
            </w:r>
          </w:p>
        </w:tc>
        <w:tc>
          <w:tcPr>
            <w:tcW w:w="5595" w:type="dxa"/>
            <w:shd w:val="clear" w:color="auto" w:fill="auto"/>
          </w:tcPr>
          <w:p w:rsidR="00CC677E" w:rsidRPr="00F86B06" w:rsidRDefault="00CC677E" w:rsidP="00143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Радиотелефонная связь (смс-опрос, телефонный опрос).</w:t>
            </w:r>
          </w:p>
          <w:p w:rsidR="00CC677E" w:rsidRPr="00F86B06" w:rsidRDefault="00CC677E" w:rsidP="00143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2. Терминальные устройства в </w:t>
            </w:r>
            <w:r w:rsidR="0014371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многофункциональном центре предоставления государственных и муниципальных услуг (далее-</w:t>
            </w: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МФЦ</w:t>
            </w:r>
            <w:r w:rsidR="0014371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CC677E" w:rsidRPr="00F86B06" w:rsidRDefault="00CC677E" w:rsidP="00143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 Единый портал государственных и муниципальных услуг (функций) (далее – ЕПГУ)*</w:t>
            </w:r>
            <w:r w:rsidR="001711C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CC677E" w:rsidRPr="00F86B06" w:rsidRDefault="00CC677E" w:rsidP="00143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РПГУ)*</w:t>
            </w:r>
            <w:r w:rsidR="001711C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CC677E" w:rsidRPr="00F86B06" w:rsidRDefault="00CC677E" w:rsidP="001437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5. Официальный сайт органа, предоставляющего услугу</w:t>
            </w: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t>*</w:t>
            </w:r>
            <w:r w:rsidRPr="00F86B0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CC677E" w:rsidRPr="00F86B06" w:rsidRDefault="00CC677E" w:rsidP="00CC67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677E" w:rsidRPr="00F86B06" w:rsidRDefault="00CC677E" w:rsidP="00CC67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677E" w:rsidRPr="00F86B06" w:rsidRDefault="00CC677E" w:rsidP="00CC67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677E" w:rsidRPr="00F86B06" w:rsidRDefault="00CC677E" w:rsidP="00CC677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CC677E" w:rsidRPr="00F86B06" w:rsidRDefault="00CC677E" w:rsidP="00CC67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CC677E" w:rsidRPr="00F86B06" w:rsidSect="0018142E">
          <w:headerReference w:type="first" r:id="rId14"/>
          <w:footnotePr>
            <w:numFmt w:val="chicago"/>
            <w:numRestart w:val="eachPage"/>
          </w:footnotePr>
          <w:pgSz w:w="11906" w:h="16838"/>
          <w:pgMar w:top="1418" w:right="567" w:bottom="1134" w:left="1985" w:header="568" w:footer="709" w:gutter="0"/>
          <w:pgNumType w:start="1"/>
          <w:cols w:space="708"/>
          <w:titlePg/>
          <w:docGrid w:linePitch="360"/>
        </w:sectPr>
      </w:pPr>
    </w:p>
    <w:p w:rsidR="00CC677E" w:rsidRPr="001711CE" w:rsidRDefault="00CC677E" w:rsidP="00CC67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1CE">
        <w:rPr>
          <w:rFonts w:ascii="Times New Roman" w:eastAsia="Calibri" w:hAnsi="Times New Roman" w:cs="Times New Roman"/>
          <w:sz w:val="28"/>
          <w:szCs w:val="28"/>
        </w:rPr>
        <w:lastRenderedPageBreak/>
        <w:t>Раздел 2. Общие сведения о «</w:t>
      </w:r>
      <w:proofErr w:type="spellStart"/>
      <w:r w:rsidRPr="001711CE">
        <w:rPr>
          <w:rFonts w:ascii="Times New Roman" w:eastAsia="Calibri" w:hAnsi="Times New Roman" w:cs="Times New Roman"/>
          <w:sz w:val="28"/>
          <w:szCs w:val="28"/>
        </w:rPr>
        <w:t>подуслугах</w:t>
      </w:r>
      <w:proofErr w:type="spellEnd"/>
      <w:r w:rsidRPr="001711C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C677E" w:rsidRPr="001711CE" w:rsidRDefault="00CC677E" w:rsidP="00CC67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642"/>
        <w:gridCol w:w="662"/>
        <w:gridCol w:w="4366"/>
        <w:gridCol w:w="753"/>
        <w:gridCol w:w="761"/>
        <w:gridCol w:w="761"/>
        <w:gridCol w:w="990"/>
        <w:gridCol w:w="761"/>
        <w:gridCol w:w="1956"/>
        <w:gridCol w:w="1701"/>
      </w:tblGrid>
      <w:tr w:rsidR="001711CE" w:rsidRPr="001711CE" w:rsidTr="00312B86">
        <w:tc>
          <w:tcPr>
            <w:tcW w:w="2281" w:type="dxa"/>
            <w:gridSpan w:val="2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662" w:type="dxa"/>
            <w:vMerge w:val="restart"/>
            <w:shd w:val="clear" w:color="auto" w:fill="auto"/>
            <w:textDirection w:val="btLr"/>
            <w:vAlign w:val="center"/>
          </w:tcPr>
          <w:p w:rsidR="001711CE" w:rsidRPr="001711CE" w:rsidRDefault="001711CE" w:rsidP="00CC67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отказа в приеме документов</w:t>
            </w:r>
          </w:p>
        </w:tc>
        <w:tc>
          <w:tcPr>
            <w:tcW w:w="4366" w:type="dxa"/>
            <w:vMerge w:val="restart"/>
            <w:shd w:val="clear" w:color="auto" w:fill="auto"/>
            <w:textDirection w:val="btLr"/>
            <w:vAlign w:val="center"/>
          </w:tcPr>
          <w:p w:rsidR="001711CE" w:rsidRPr="001711CE" w:rsidRDefault="001711CE" w:rsidP="00CC67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для отказа в предоставлении «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3" w:type="dxa"/>
            <w:vMerge w:val="restart"/>
            <w:shd w:val="clear" w:color="auto" w:fill="auto"/>
            <w:textDirection w:val="btLr"/>
            <w:vAlign w:val="center"/>
          </w:tcPr>
          <w:p w:rsidR="001711CE" w:rsidRPr="001711CE" w:rsidRDefault="001711CE" w:rsidP="00CC67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приостановления предоставления «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61" w:type="dxa"/>
            <w:vMerge w:val="restart"/>
            <w:shd w:val="clear" w:color="auto" w:fill="auto"/>
            <w:textDirection w:val="btLr"/>
            <w:vAlign w:val="center"/>
          </w:tcPr>
          <w:p w:rsidR="001711CE" w:rsidRPr="001711CE" w:rsidRDefault="001711CE" w:rsidP="00CC67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приостановления «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12" w:type="dxa"/>
            <w:gridSpan w:val="3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предоставление</w:t>
            </w:r>
          </w:p>
          <w:p w:rsidR="001711CE" w:rsidRPr="001711CE" w:rsidRDefault="001711CE" w:rsidP="00CC67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56" w:type="dxa"/>
            <w:vMerge w:val="restart"/>
            <w:shd w:val="clear" w:color="auto" w:fill="auto"/>
            <w:textDirection w:val="btLr"/>
            <w:vAlign w:val="center"/>
          </w:tcPr>
          <w:p w:rsidR="001711CE" w:rsidRPr="001711CE" w:rsidRDefault="001711CE" w:rsidP="00CC67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обращения за получением «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1711CE" w:rsidRPr="001711CE" w:rsidRDefault="001711CE" w:rsidP="00CC677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получения результата «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1711CE" w:rsidRPr="001711CE" w:rsidTr="00312B86">
        <w:trPr>
          <w:cantSplit/>
          <w:trHeight w:val="2982"/>
        </w:trPr>
        <w:tc>
          <w:tcPr>
            <w:tcW w:w="1639" w:type="dxa"/>
            <w:shd w:val="clear" w:color="auto" w:fill="auto"/>
            <w:textDirection w:val="btLr"/>
          </w:tcPr>
          <w:p w:rsidR="001711CE" w:rsidRPr="001711CE" w:rsidRDefault="001711CE" w:rsidP="00CC6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 подаче заявления по месту жительства (месту нахождения юридического лица)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1711CE" w:rsidRPr="001711CE" w:rsidRDefault="001711CE" w:rsidP="00CC6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 подаче заявления не по месту жительства (по месту обращения)</w:t>
            </w:r>
          </w:p>
        </w:tc>
        <w:tc>
          <w:tcPr>
            <w:tcW w:w="662" w:type="dxa"/>
            <w:vMerge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textDirection w:val="btLr"/>
          </w:tcPr>
          <w:p w:rsidR="001711CE" w:rsidRPr="001711CE" w:rsidRDefault="001711CE" w:rsidP="00CC6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0" w:type="dxa"/>
            <w:shd w:val="clear" w:color="auto" w:fill="auto"/>
            <w:textDirection w:val="btLr"/>
          </w:tcPr>
          <w:p w:rsidR="001711CE" w:rsidRPr="001711CE" w:rsidRDefault="001711CE" w:rsidP="00CC6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:rsidR="001711CE" w:rsidRPr="001711CE" w:rsidRDefault="001711CE" w:rsidP="00CC67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56" w:type="dxa"/>
            <w:vMerge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711CE" w:rsidRDefault="001711CE" w:rsidP="001711CE">
      <w:pPr>
        <w:spacing w:after="0" w:line="20" w:lineRule="exac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642"/>
        <w:gridCol w:w="662"/>
        <w:gridCol w:w="4366"/>
        <w:gridCol w:w="753"/>
        <w:gridCol w:w="761"/>
        <w:gridCol w:w="761"/>
        <w:gridCol w:w="990"/>
        <w:gridCol w:w="761"/>
        <w:gridCol w:w="1956"/>
        <w:gridCol w:w="1701"/>
      </w:tblGrid>
      <w:tr w:rsidR="001711CE" w:rsidRPr="001711CE" w:rsidTr="00312B86">
        <w:trPr>
          <w:tblHeader/>
        </w:trPr>
        <w:tc>
          <w:tcPr>
            <w:tcW w:w="1639" w:type="dxa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6" w:type="dxa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1" w:type="dxa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1" w:type="dxa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1" w:type="dxa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1711CE" w:rsidRPr="001711CE" w:rsidTr="001711CE">
        <w:tc>
          <w:tcPr>
            <w:tcW w:w="14992" w:type="dxa"/>
            <w:gridSpan w:val="11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1711CE">
              <w:rPr>
                <w:rFonts w:ascii="Times New Roman" w:hAnsi="Times New Roman" w:cs="Times New Roman"/>
                <w:sz w:val="18"/>
                <w:szCs w:val="1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711CE" w:rsidRPr="001711CE" w:rsidTr="00312B86">
        <w:tc>
          <w:tcPr>
            <w:tcW w:w="1639" w:type="dxa"/>
            <w:vMerge w:val="restart"/>
            <w:shd w:val="clear" w:color="auto" w:fill="auto"/>
          </w:tcPr>
          <w:p w:rsidR="001711CE" w:rsidRPr="001711CE" w:rsidRDefault="001711CE" w:rsidP="00CC67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1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7 рабочих дней </w:t>
            </w: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 дня поступления уведомления и документов, необходимых для предоставления услуги и подлежащих предоставлению заявителем </w:t>
            </w:r>
          </w:p>
          <w:p w:rsidR="001711CE" w:rsidRPr="001711CE" w:rsidRDefault="001711C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 w:val="restart"/>
            <w:shd w:val="clear" w:color="auto" w:fill="auto"/>
          </w:tcPr>
          <w:p w:rsidR="001711CE" w:rsidRPr="001711CE" w:rsidRDefault="001711C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  <w:vMerge w:val="restart"/>
            <w:shd w:val="clear" w:color="auto" w:fill="auto"/>
          </w:tcPr>
          <w:p w:rsidR="001711CE" w:rsidRPr="001711CE" w:rsidRDefault="001711C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66" w:type="dxa"/>
            <w:vMerge w:val="restart"/>
            <w:shd w:val="clear" w:color="auto" w:fill="auto"/>
          </w:tcPr>
          <w:p w:rsidR="001711CE" w:rsidRPr="001711CE" w:rsidRDefault="001711CE" w:rsidP="00DC0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</w:t>
            </w:r>
            <w:r w:rsidR="000A03B5" w:rsidRPr="00434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есоответствие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      </w:r>
          </w:p>
          <w:p w:rsidR="001711CE" w:rsidRPr="001711CE" w:rsidRDefault="001711CE" w:rsidP="00DC0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2) несоответствие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</w:t>
            </w: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планируемых строительстве или реконструкции  объекта индивидуального жилищного строительства или садового дома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(далее - уведомление о планируемом строительстве)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1711CE" w:rsidRPr="001711CE" w:rsidRDefault="001711C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недопустимость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</w:t>
            </w:r>
            <w:r w:rsidR="000A0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введен в </w:t>
            </w:r>
            <w:r w:rsidR="000A03B5" w:rsidRPr="00434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эксплуатацию.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1711CE" w:rsidRPr="001711CE" w:rsidRDefault="001711C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 Личное обращение в орган, </w:t>
            </w:r>
            <w:proofErr w:type="spellStart"/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ющий</w:t>
            </w:r>
            <w:proofErr w:type="spellEnd"/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услугу.</w:t>
            </w:r>
          </w:p>
          <w:p w:rsidR="001711CE" w:rsidRPr="001711CE" w:rsidRDefault="001711C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2. Личное обращение в МФЦ.</w:t>
            </w:r>
          </w:p>
          <w:p w:rsidR="001711CE" w:rsidRPr="00320FFD" w:rsidRDefault="001711C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3. ЕПГУ</w:t>
            </w:r>
            <w:r w:rsidRPr="001711CE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711CE" w:rsidRPr="00320FFD" w:rsidRDefault="001711C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4. РПГУ</w:t>
            </w:r>
            <w:r w:rsidRPr="001711CE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customMarkFollows="1" w:id="2"/>
              <w:t>*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711CE" w:rsidRPr="001711CE" w:rsidRDefault="001711C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5. Почтовая связь.</w:t>
            </w:r>
          </w:p>
          <w:p w:rsidR="001711CE" w:rsidRPr="001711CE" w:rsidRDefault="001711C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1. В органе, предо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ставляющем</w:t>
            </w:r>
            <w:proofErr w:type="spellEnd"/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услу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гу</w:t>
            </w:r>
            <w:proofErr w:type="spellEnd"/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, на бумажном носителе.</w:t>
            </w:r>
          </w:p>
          <w:p w:rsidR="001711CE" w:rsidRPr="001711CE" w:rsidRDefault="001711C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2. В МФЦ на бумажном носите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ле</w:t>
            </w:r>
            <w:proofErr w:type="spellEnd"/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полученном из органа, </w:t>
            </w:r>
            <w:proofErr w:type="spellStart"/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ляющего</w:t>
            </w:r>
            <w:proofErr w:type="spellEnd"/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услугу.</w:t>
            </w:r>
          </w:p>
          <w:p w:rsidR="001711CE" w:rsidRPr="001711CE" w:rsidRDefault="001711C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3. Направление электронного до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кумента</w:t>
            </w:r>
            <w:proofErr w:type="spellEnd"/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подпи</w:t>
            </w:r>
            <w:proofErr w:type="spellEnd"/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санного электрон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ной подписью, на </w:t>
            </w: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адрес электронной почты.</w:t>
            </w:r>
          </w:p>
          <w:p w:rsidR="001711CE" w:rsidRPr="001711CE" w:rsidRDefault="001711C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11CE">
              <w:rPr>
                <w:rFonts w:ascii="Times New Roman" w:eastAsia="Calibri" w:hAnsi="Times New Roman" w:cs="Times New Roman"/>
                <w:sz w:val="18"/>
                <w:szCs w:val="18"/>
              </w:rPr>
              <w:t>4. Почтовая связь.</w:t>
            </w:r>
          </w:p>
        </w:tc>
      </w:tr>
      <w:tr w:rsidR="001711CE" w:rsidRPr="001711CE" w:rsidTr="00312B86">
        <w:tc>
          <w:tcPr>
            <w:tcW w:w="1639" w:type="dxa"/>
            <w:vMerge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1711CE" w:rsidRPr="001711CE" w:rsidRDefault="001711C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1711CE" w:rsidRPr="001711CE" w:rsidRDefault="001711C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711CE" w:rsidRPr="001711CE" w:rsidRDefault="001711C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C677E" w:rsidRPr="00F86B06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677E" w:rsidRDefault="00CC677E" w:rsidP="00171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11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Раздел 3. «</w:t>
      </w:r>
      <w:r w:rsidRPr="001711CE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заявителях «</w:t>
      </w:r>
      <w:proofErr w:type="spellStart"/>
      <w:r w:rsidRPr="001711C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 w:rsidRPr="001711C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1711CE" w:rsidRPr="001711CE" w:rsidRDefault="001711CE" w:rsidP="001711CE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984"/>
        <w:gridCol w:w="2694"/>
        <w:gridCol w:w="1701"/>
        <w:gridCol w:w="1701"/>
        <w:gridCol w:w="2409"/>
        <w:gridCol w:w="2410"/>
      </w:tblGrid>
      <w:tr w:rsidR="00CC677E" w:rsidRPr="001711CE" w:rsidTr="001711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Категории лиц, имеющих право на получение «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слуги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Документ, подтвер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ждающий правомо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чие заявителя соот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ветствующей катего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рии на получение «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подуслуги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Установленные требования к до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кументу, подтвер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ждающему право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мочие заявителя соответствующей категории на по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лучение «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подуслу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ги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Наличие возмож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ности подачи заяв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ления на предо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ставление «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слуги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 представи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Исчерпывающий перечень лиц, имею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щих право на пода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чу заявления от име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ни заявителя</w:t>
            </w: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Наименование доку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мента, подтверждаю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Установленные тре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бования к докумен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ту, подтверждающе</w:t>
            </w: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му право подачи заявления от имени заявителя</w:t>
            </w:r>
          </w:p>
        </w:tc>
      </w:tr>
    </w:tbl>
    <w:p w:rsidR="00312B86" w:rsidRDefault="00312B86" w:rsidP="00312B86">
      <w:pPr>
        <w:spacing w:after="0" w:line="20" w:lineRule="exact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984"/>
        <w:gridCol w:w="2694"/>
        <w:gridCol w:w="1701"/>
        <w:gridCol w:w="1701"/>
        <w:gridCol w:w="2409"/>
        <w:gridCol w:w="2410"/>
      </w:tblGrid>
      <w:tr w:rsidR="00CC677E" w:rsidRPr="001711CE" w:rsidTr="00312B86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8</w:t>
            </w:r>
          </w:p>
        </w:tc>
      </w:tr>
      <w:tr w:rsidR="00CC677E" w:rsidRPr="001711CE" w:rsidTr="001711C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4A6350" w:rsidP="00CC677E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1711CE">
              <w:rPr>
                <w:rFonts w:ascii="Times New Roman" w:hAnsi="Times New Roman" w:cs="Times New Roman"/>
                <w:sz w:val="18"/>
                <w:szCs w:val="1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C677E" w:rsidRPr="001711CE" w:rsidTr="001711C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лица, </w:t>
            </w:r>
            <w:r w:rsidR="00AF3044" w:rsidRPr="001711CE">
              <w:rPr>
                <w:rFonts w:ascii="Times New Roman" w:hAnsi="Times New Roman" w:cs="Times New Roman"/>
                <w:sz w:val="18"/>
                <w:szCs w:val="18"/>
              </w:rPr>
              <w:t>являющиеся за</w:t>
            </w:r>
            <w:r w:rsidR="001711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F3044" w:rsidRPr="001711CE">
              <w:rPr>
                <w:rFonts w:ascii="Times New Roman" w:hAnsi="Times New Roman" w:cs="Times New Roman"/>
                <w:sz w:val="18"/>
                <w:szCs w:val="18"/>
              </w:rPr>
              <w:t>стройщиками</w:t>
            </w:r>
            <w:proofErr w:type="spellEnd"/>
            <w:r w:rsidR="00AF3044" w:rsidRPr="0017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3044" w:rsidRPr="00171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объектов </w:t>
            </w:r>
            <w:proofErr w:type="spellStart"/>
            <w:r w:rsidR="00AF3044" w:rsidRPr="001711CE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="001711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F3044" w:rsidRPr="001711CE">
              <w:rPr>
                <w:rFonts w:ascii="Times New Roman" w:hAnsi="Times New Roman" w:cs="Times New Roman"/>
                <w:sz w:val="18"/>
                <w:szCs w:val="18"/>
              </w:rPr>
              <w:t>дуального жилищ</w:t>
            </w:r>
            <w:r w:rsidR="001711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F3044" w:rsidRPr="001711C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="00AF3044" w:rsidRPr="001711CE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строительства или садовых домов, в целях уведомления об окончании строи</w:t>
            </w:r>
            <w:r w:rsidR="001711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F3044" w:rsidRPr="001711CE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 w:rsidR="00AF3044" w:rsidRPr="001711CE">
              <w:rPr>
                <w:rFonts w:ascii="Times New Roman" w:hAnsi="Times New Roman" w:cs="Times New Roman"/>
                <w:sz w:val="18"/>
                <w:szCs w:val="18"/>
              </w:rPr>
              <w:t xml:space="preserve"> или реконструкции объекта </w:t>
            </w:r>
            <w:proofErr w:type="spellStart"/>
            <w:r w:rsidR="00AF3044" w:rsidRPr="001711CE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="001711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F3044" w:rsidRPr="001711CE">
              <w:rPr>
                <w:rFonts w:ascii="Times New Roman" w:hAnsi="Times New Roman" w:cs="Times New Roman"/>
                <w:sz w:val="18"/>
                <w:szCs w:val="18"/>
              </w:rPr>
              <w:t>дуального жилищ</w:t>
            </w:r>
            <w:r w:rsidR="001711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AF3044" w:rsidRPr="001711C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="00AF3044" w:rsidRPr="001711CE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строительства или садового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Документ,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</w:t>
            </w:r>
            <w:r w:rsid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веряющий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личность: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 Паспорт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</w:t>
            </w:r>
            <w:r w:rsid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нина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Должен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</w:t>
            </w:r>
            <w:r w:rsidR="000A0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слуги. 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2. Не должен содержать подчисток, приписок, зачеркнутых слов и других исправлений. 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677E" w:rsidRPr="001711CE" w:rsidRDefault="00F320DF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1711CE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lastRenderedPageBreak/>
              <w:t>и</w:t>
            </w:r>
            <w:r w:rsidR="00CC677E" w:rsidRPr="001711CE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677E" w:rsidRPr="001711CE" w:rsidRDefault="00CC677E" w:rsidP="0017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Любые лица, действующие от имени заявителя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основании доверенности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C677E" w:rsidRPr="001711CE" w:rsidRDefault="00CC677E" w:rsidP="0017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17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1.1. Документ,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</w:t>
            </w:r>
            <w:r w:rsid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ющий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личность лица, действующего от имени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заявителя: </w:t>
            </w:r>
          </w:p>
          <w:p w:rsidR="00CC677E" w:rsidRPr="001711CE" w:rsidRDefault="00CC677E" w:rsidP="0017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Паспорт гражданина Российской Федерации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C677E" w:rsidRPr="001711CE" w:rsidRDefault="00CC677E" w:rsidP="0017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17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Должен быть действительным на срок обращения за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предоставлением услуги. </w:t>
            </w:r>
          </w:p>
          <w:p w:rsidR="00CC677E" w:rsidRPr="001711CE" w:rsidRDefault="00CC677E" w:rsidP="0017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CC677E" w:rsidRPr="001711CE" w:rsidRDefault="00CC677E" w:rsidP="0017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CC677E" w:rsidRPr="001711CE" w:rsidRDefault="00CC677E" w:rsidP="0017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 Временное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</w:t>
            </w:r>
            <w:r w:rsid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стоверение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личности гражданина Россий</w:t>
            </w:r>
            <w:r w:rsid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 (форма № 2П)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Размер 176 x 125 мм, изготовляется на перфокарточной бумаге.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Удостоверение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подписы</w:t>
            </w:r>
            <w:r w:rsid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руководителем подразделения, его выдавшего, с заверением печатью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1.1.2. Временное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</w:t>
            </w:r>
            <w:r w:rsid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рение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личности гражданина Российской Федерации (форма № 2П)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677E" w:rsidRPr="001711CE" w:rsidTr="001711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1.3. Удостоверение личности (военный билет)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военнослу</w:t>
            </w:r>
            <w:r w:rsid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жащего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  <w:r w:rsidR="007142B2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личности (военный билет) военнослужащего Российской Федерации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  <w:r w:rsidR="007142B2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 Удостоверение беженца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 Не должно иметь повреждений, наличие которых не позволяет однозначно истолковать их содержание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Удостоверение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подписы</w:t>
            </w:r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должностным лицом органа, его выдавшего, с заверением печатью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Удостоверение беженца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 Не должно иметь повреждений, наличие которых не позволяет однозначно истолковать их содержание</w:t>
            </w:r>
            <w:r w:rsidR="005A0187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Удостоверение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подписы</w:t>
            </w:r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должностным лицом органа, его выдавшего, с заверением печатью</w:t>
            </w:r>
            <w:r w:rsidR="005A0187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 Свидетельство о рассмотрении ходатайства о признании беженцем на территории Р</w:t>
            </w:r>
            <w:r w:rsidR="00937F92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937F92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существу</w:t>
            </w:r>
            <w:r w:rsidR="00937F92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 w:rsidR="00116120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Свидетельство о рассмотрении ходатайства о признании беженцем на территории Р</w:t>
            </w:r>
            <w:r w:rsidR="005A0187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5A0187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существу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 Вид на жительство в Российской Федерации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 w:rsidR="00116120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 Свидетельство о предоставлении временного убежища на территории Р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</w:t>
            </w:r>
            <w:r w:rsidR="00116120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должно содержать подчисток, приписок, зачеркнутых слов и других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11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временного убежища на территории Р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должно содержать подчисток, приписок, зачеркнутых слов и других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677E" w:rsidRPr="001711CE" w:rsidTr="001711CE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1.2. Доверенность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Должна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тельной на срок обращения за предоставлением услуги. 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повреждений, наличие которых не позволяет однозначно истолковать е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содержание.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Должна содержать сведения о доверителе (кто выдает), сведения о представителе (кому предназначена доверен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ность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F06174" w:rsidRPr="001711CE" w:rsidTr="001711CE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F0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Технический план объекта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дуального жилищного строительства или садового дома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F06174" w:rsidRPr="001711CE" w:rsidRDefault="00F06174" w:rsidP="00F0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соответствовать установленным требованиям.</w:t>
            </w:r>
          </w:p>
          <w:p w:rsidR="00F06174" w:rsidRPr="001711CE" w:rsidRDefault="00F06174" w:rsidP="00F0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F06174" w:rsidRPr="001711CE" w:rsidRDefault="00F06174" w:rsidP="00F0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их содержание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6174" w:rsidRPr="001711CE" w:rsidTr="001711CE">
        <w:trPr>
          <w:trHeight w:val="14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F0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Заключенное между правообладателями земельного участка соглашение об определении их долей в праве общей долевой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построенные или реконструирован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объект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дуального жилищного строительства или садовый дом в случае, если земельный участок, на котором построен или реконструирован объект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жилищного строительства или садовый дом,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принадлежит двум и более гражданам на праве общей долевой собственности или на праве аренды со множественностью лиц на стороне арендатора</w:t>
            </w:r>
            <w:r w:rsidR="00750AC3"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74" w:rsidRPr="001711CE" w:rsidRDefault="00F06174" w:rsidP="00F0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F06174" w:rsidRPr="001711CE" w:rsidRDefault="00F06174" w:rsidP="00F0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06174" w:rsidRPr="001711CE" w:rsidRDefault="00F06174" w:rsidP="00F0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  <w:p w:rsidR="00F06174" w:rsidRPr="001711CE" w:rsidRDefault="00F06174" w:rsidP="00F0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E1B4A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Документ не исполнен карандашо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6174" w:rsidRPr="001711CE" w:rsidTr="001711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06174" w:rsidRPr="001711CE" w:rsidRDefault="00F06174" w:rsidP="00F320D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Опекун или попечитель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F06174" w:rsidRPr="001711CE" w:rsidRDefault="00F06174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 Док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умент, </w:t>
            </w:r>
            <w:proofErr w:type="spellStart"/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удостоверя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ющий</w:t>
            </w:r>
            <w:proofErr w:type="spellEnd"/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личность:</w:t>
            </w:r>
          </w:p>
          <w:p w:rsidR="00F06174" w:rsidRPr="001711CE" w:rsidRDefault="00F06174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 Паспорт гражданина Р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оссийской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</w:t>
            </w:r>
            <w:r w:rsidR="00F320DF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едерации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однозначно истолковать его содержание. 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</w:tr>
      <w:tr w:rsidR="00F06174" w:rsidRPr="001711CE" w:rsidTr="001711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Временное удостоверение личности гражданина Российской Федерации (форма № 2П)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06174" w:rsidRPr="001711CE" w:rsidRDefault="00F06174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содержание.</w:t>
            </w:r>
          </w:p>
        </w:tc>
      </w:tr>
      <w:tr w:rsidR="00F06174" w:rsidRPr="001711CE" w:rsidTr="001711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F06174" w:rsidRPr="001711CE" w:rsidRDefault="00F06174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личности (военный билет) военнослужащего Российской Федерации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06174" w:rsidRPr="001711CE" w:rsidTr="001711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беженца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Должно содержать дату выдачи, фотографию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владельца и его подпись.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Не должно иметь повреждений, наличие которых не позволяет однозначно истолковать 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Удостоверение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подписы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должностным лицом органа, его выдавшего, с заверением печатью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06174" w:rsidRPr="001711CE" w:rsidTr="001711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Свидетельство о рассмотрении ходатайства о признании беженцем на территории Р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существу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06174" w:rsidRPr="001711CE" w:rsidRDefault="00F06174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06174" w:rsidRPr="001711CE" w:rsidTr="001711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2.1.6. Паспорт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гражданина либо иной документ, установленный федеральным законом или признаваемый в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вии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международным договором в качестве документа,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ющего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личность иностранного гражданина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Не должен иметь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повреждений, наличие которых не позволяет однозначно истолковать его содержание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06174" w:rsidRPr="001711CE" w:rsidTr="001711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06174" w:rsidRPr="001711CE" w:rsidRDefault="00F06174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447D15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06174" w:rsidRPr="001711CE" w:rsidTr="001711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временного убежища на территории Р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едерации.</w:t>
            </w:r>
          </w:p>
        </w:tc>
        <w:tc>
          <w:tcPr>
            <w:tcW w:w="2410" w:type="dxa"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06174" w:rsidRPr="001711CE" w:rsidRDefault="00F06174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ковать его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06174" w:rsidRPr="001711CE" w:rsidTr="001711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2.1.9. Акт органа опеки и попечительства о назначении опекуна или попечителя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F06174" w:rsidRPr="001711CE" w:rsidRDefault="00F06174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Текст документа написан разборчиво.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 документе нет подчисток, приписок, зачеркнутых слов и иных неоговоренных исправлений.</w:t>
            </w:r>
          </w:p>
          <w:p w:rsidR="00F06174" w:rsidRPr="001711CE" w:rsidRDefault="00F06174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Документ не исполнен карандашом.</w:t>
            </w:r>
          </w:p>
          <w:p w:rsidR="00F06174" w:rsidRPr="001711CE" w:rsidRDefault="00F06174" w:rsidP="00CC6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 Документ не имеет серьезных повреждений,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наличие которых допускает многозначность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истолко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вания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содержания.</w:t>
            </w:r>
          </w:p>
        </w:tc>
      </w:tr>
      <w:tr w:rsidR="00394E23" w:rsidRPr="001711CE" w:rsidTr="001711C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23" w:rsidRPr="001711CE" w:rsidRDefault="00394E23" w:rsidP="0039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23" w:rsidRPr="001711CE" w:rsidRDefault="00394E23" w:rsidP="0039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11CE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</w:t>
            </w:r>
            <w:proofErr w:type="spellStart"/>
            <w:r w:rsidRPr="001711CE">
              <w:rPr>
                <w:rFonts w:ascii="Times New Roman" w:hAnsi="Times New Roman" w:cs="Times New Roman"/>
                <w:sz w:val="18"/>
                <w:szCs w:val="18"/>
              </w:rPr>
              <w:t>самоуп</w:t>
            </w:r>
            <w:r w:rsidR="00E9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11CE">
              <w:rPr>
                <w:rFonts w:ascii="Times New Roman" w:hAnsi="Times New Roman" w:cs="Times New Roman"/>
                <w:sz w:val="18"/>
                <w:szCs w:val="18"/>
              </w:rPr>
              <w:t>равления</w:t>
            </w:r>
            <w:proofErr w:type="spellEnd"/>
            <w:r w:rsidRPr="001711CE">
              <w:rPr>
                <w:rFonts w:ascii="Times New Roman" w:hAnsi="Times New Roman" w:cs="Times New Roman"/>
                <w:sz w:val="18"/>
                <w:szCs w:val="18"/>
              </w:rPr>
              <w:t>), являю</w:t>
            </w:r>
            <w:r w:rsidR="00E9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711CE">
              <w:rPr>
                <w:rFonts w:ascii="Times New Roman" w:hAnsi="Times New Roman" w:cs="Times New Roman"/>
                <w:sz w:val="18"/>
                <w:szCs w:val="18"/>
              </w:rPr>
              <w:t>щиеся</w:t>
            </w:r>
            <w:proofErr w:type="spellEnd"/>
            <w:r w:rsidRPr="0017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11CE">
              <w:rPr>
                <w:rFonts w:ascii="Times New Roman" w:hAnsi="Times New Roman" w:cs="Times New Roman"/>
                <w:sz w:val="18"/>
                <w:szCs w:val="18"/>
              </w:rPr>
              <w:t>застройщи</w:t>
            </w:r>
            <w:r w:rsidR="00E9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11CE">
              <w:rPr>
                <w:rFonts w:ascii="Times New Roman" w:hAnsi="Times New Roman" w:cs="Times New Roman"/>
                <w:sz w:val="18"/>
                <w:szCs w:val="18"/>
              </w:rPr>
              <w:t>ками</w:t>
            </w:r>
            <w:proofErr w:type="spellEnd"/>
            <w:r w:rsidRPr="001711CE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индивидуального жилищного строи</w:t>
            </w:r>
            <w:r w:rsidR="00E9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711CE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 w:rsidRPr="001711CE">
              <w:rPr>
                <w:rFonts w:ascii="Times New Roman" w:hAnsi="Times New Roman" w:cs="Times New Roman"/>
                <w:sz w:val="18"/>
                <w:szCs w:val="18"/>
              </w:rPr>
              <w:t xml:space="preserve"> или садовых домов, в целях уведомления об окончании строительства или реконструкции объекта </w:t>
            </w:r>
            <w:proofErr w:type="spellStart"/>
            <w:r w:rsidRPr="001711CE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="00E9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11CE">
              <w:rPr>
                <w:rFonts w:ascii="Times New Roman" w:hAnsi="Times New Roman" w:cs="Times New Roman"/>
                <w:sz w:val="18"/>
                <w:szCs w:val="18"/>
              </w:rPr>
              <w:t>дуального жилищ</w:t>
            </w:r>
            <w:r w:rsidR="00E9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711C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1711CE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строительства или садового дома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23" w:rsidRPr="001711CE" w:rsidRDefault="00394E23" w:rsidP="0039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Технический план объекта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жилищного строительства или садового дома</w:t>
            </w:r>
            <w:r w:rsidR="00447D15"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394E23" w:rsidRPr="001711CE" w:rsidRDefault="00394E23" w:rsidP="0039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соответствовать установленным требованиям.</w:t>
            </w:r>
          </w:p>
          <w:p w:rsidR="00394E23" w:rsidRPr="001711CE" w:rsidRDefault="00394E23" w:rsidP="0039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394E23" w:rsidRPr="001711CE" w:rsidRDefault="00394E23" w:rsidP="0039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их содержание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4E23" w:rsidRPr="001711CE" w:rsidRDefault="00C02FE9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394E23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4E23" w:rsidRPr="001711CE" w:rsidRDefault="00394E23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доверенности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94E23" w:rsidRPr="001711CE" w:rsidRDefault="00394E23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E23" w:rsidRPr="001711CE" w:rsidRDefault="00394E23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394E23" w:rsidRPr="001711CE" w:rsidRDefault="00394E23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 Документ,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ющий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личность лица, действующего от имени заявителя:</w:t>
            </w:r>
          </w:p>
          <w:p w:rsidR="00394E23" w:rsidRPr="001711CE" w:rsidRDefault="00E94C6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П</w:t>
            </w:r>
            <w:r w:rsidR="00394E23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 гражданина Российской Федерации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94E23" w:rsidRPr="001711CE" w:rsidRDefault="00394E23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94E23" w:rsidRPr="001711CE" w:rsidRDefault="00394E23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394E23" w:rsidRPr="001711CE" w:rsidRDefault="00394E23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394E23" w:rsidRPr="001711CE" w:rsidRDefault="00394E23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394E23" w:rsidRPr="001711CE" w:rsidRDefault="00394E23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394E23" w:rsidRPr="001711CE" w:rsidTr="001711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23" w:rsidRPr="001711CE" w:rsidRDefault="00394E23" w:rsidP="0039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23" w:rsidRPr="001711CE" w:rsidRDefault="00394E23" w:rsidP="0039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23" w:rsidRPr="001711CE" w:rsidRDefault="00394E23" w:rsidP="0039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Заключенное между правообладателями земельного участка соглашение об определении их долей в праве общей долевой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построенные или реконструирован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объект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дуального жилищного строительства или садовый дом в случае, если земельный участок, на котором построен или реконструирован объект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жилищного строительства или садовый дом, принадлежит двум и более гражданам на праве общей долевой собственности или на праве аренды со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множественностью лиц на стороне арендатора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394E23" w:rsidRPr="001711CE" w:rsidRDefault="00394E23" w:rsidP="0039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394E23" w:rsidRPr="001711CE" w:rsidRDefault="00394E23" w:rsidP="0039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94E23" w:rsidRPr="001711CE" w:rsidRDefault="00394E23" w:rsidP="0039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  <w:p w:rsidR="00394E23" w:rsidRPr="001711CE" w:rsidRDefault="00394E23" w:rsidP="0039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E1B4A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Документ не исполнен карандашо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701" w:type="dxa"/>
            <w:vMerge/>
            <w:shd w:val="clear" w:color="auto" w:fill="auto"/>
          </w:tcPr>
          <w:p w:rsidR="00394E23" w:rsidRPr="001711CE" w:rsidRDefault="00394E23" w:rsidP="0039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4E23" w:rsidRPr="001711CE" w:rsidRDefault="00394E23" w:rsidP="0039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94E23" w:rsidRPr="001711CE" w:rsidRDefault="00394E23" w:rsidP="0039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94E23" w:rsidRPr="001711CE" w:rsidRDefault="00394E23" w:rsidP="0039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677E" w:rsidRPr="001711CE" w:rsidTr="001711C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394E23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11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C677E" w:rsidRPr="001711CE">
              <w:rPr>
                <w:rFonts w:ascii="Times New Roman" w:hAnsi="Times New Roman" w:cs="Times New Roman"/>
                <w:sz w:val="18"/>
                <w:szCs w:val="18"/>
              </w:rPr>
              <w:t xml:space="preserve">. Заверенный перевод на русский язык документов о </w:t>
            </w:r>
            <w:proofErr w:type="spellStart"/>
            <w:r w:rsidR="00CC677E" w:rsidRPr="001711CE">
              <w:rPr>
                <w:rFonts w:ascii="Times New Roman" w:hAnsi="Times New Roman" w:cs="Times New Roman"/>
                <w:sz w:val="18"/>
                <w:szCs w:val="18"/>
              </w:rPr>
              <w:t>госу</w:t>
            </w:r>
            <w:proofErr w:type="spellEnd"/>
            <w:r w:rsidR="00E9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C677E" w:rsidRPr="001711CE">
              <w:rPr>
                <w:rFonts w:ascii="Times New Roman" w:hAnsi="Times New Roman" w:cs="Times New Roman"/>
                <w:sz w:val="18"/>
                <w:szCs w:val="18"/>
              </w:rPr>
              <w:t>дарственной регистра</w:t>
            </w:r>
            <w:r w:rsidR="00E94C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CC677E" w:rsidRPr="001711CE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 w:rsidR="00CC677E" w:rsidRPr="001711CE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  <w:r w:rsidR="00C02FE9" w:rsidRPr="001711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C677E" w:rsidRPr="001711CE" w:rsidRDefault="00CC677E" w:rsidP="00CC677E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1.1.2. Временное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рение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личности гражданина Российской Федерации (форма № 2П)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личности (военный билет) военнослужащего Россий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Удостоверение беженца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5. Не должно иметь повреждений, наличие которых не позволяет однозначно истолковать 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Удостоверение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подписы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должностным лицом органа, его выдавшего, с заверением печатью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Свидетельство о рассмотрении ходатайства о признании беженцем на территории Р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существу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1.1.6. Паспорт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гражданина либо иной документ, установленный федеральным законом или признаваемый в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вии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международным договором в качестве документа,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ющего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личность иностранного гражданина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временного убежища на территории Р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1.1.9. Доверенность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Должна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тельной на срок обращения за предоставлением услуги. 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повреждений, наличие которых не позволяет однозначно истолковать е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содержание.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Должна содержать сведения о доверителе (кто выдает), сведения о представителе (кому предназначена доверен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ность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), полномочия на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Любые лица, действующие от имени заявителя без доверенности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2.1. Документ,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удостоверя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ющий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личность лица, действующего от имени заявителя без доверенности: 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Паспорт гражданина Российской Федерации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Должен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</w:t>
            </w:r>
            <w:proofErr w:type="spellEnd"/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тельным на срок обращения за предоставлением услуги. 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 Копия документа, 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 заверенная нотариусом, представляется заявителем с предъявлением подлинника.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Временное удостоверение личности гражданина Российской Федерации (форма № 2П)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личности (военный билет) военнослужащего Россий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зачеркнутых слов и других 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беженца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тельным на срок обращения за предоставлением услуги. 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Удостоверение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подписы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вается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должностным лицом органа, его выдавшего, с заверением печатью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Свидетельство о рассмотрении ходатайства о признании беженцем на территории Р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существу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2.1.6. Паспорт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гражданина либо иной документ, установленный федеральным законом или признаваемый в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вии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международным договором в качестве документа,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ющего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личность иностранного гражданина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  <w:r w:rsidR="006F5FFA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временного убежища на территории Р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оссийской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едерации</w:t>
            </w:r>
            <w:r w:rsidR="006F5FFA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Должно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</w:t>
            </w:r>
            <w:proofErr w:type="spellEnd"/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на срок обращения за предоставлением услуги.</w:t>
            </w:r>
          </w:p>
          <w:p w:rsidR="00CC677E" w:rsidRPr="001711CE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E94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C677E" w:rsidRPr="001711CE" w:rsidTr="001711C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1711CE" w:rsidRDefault="00CC677E" w:rsidP="00CC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2.1.9. Документ,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подтвер</w:t>
            </w:r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ждающий</w:t>
            </w:r>
            <w:proofErr w:type="spellEnd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право лица без доверенности действовать от имени заявителя: решение (приказ) о назначении или об избрании на должность</w:t>
            </w:r>
            <w:r w:rsidR="00C02FE9"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 Должен быть </w:t>
            </w:r>
            <w:proofErr w:type="spellStart"/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</w:t>
            </w:r>
            <w:proofErr w:type="spellEnd"/>
            <w:r w:rsid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тельным на срок обращения за предоставлением услуги.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CC677E" w:rsidRPr="001711CE" w:rsidRDefault="00CC677E" w:rsidP="00E94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1C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</w:tbl>
    <w:p w:rsidR="00CC677E" w:rsidRPr="00312B86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77E" w:rsidRPr="00312B86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2B86">
        <w:rPr>
          <w:rFonts w:ascii="Times New Roman" w:eastAsia="Calibri" w:hAnsi="Times New Roman" w:cs="Times New Roman"/>
          <w:sz w:val="28"/>
          <w:szCs w:val="28"/>
        </w:rPr>
        <w:t>Раздел 4. Документы, предоставляемые заявителем для получения «</w:t>
      </w:r>
      <w:proofErr w:type="spellStart"/>
      <w:r w:rsidRPr="00312B86"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 w:rsidRPr="00312B8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C677E" w:rsidRPr="00312B86" w:rsidRDefault="00CC677E" w:rsidP="00CC677E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2268"/>
        <w:gridCol w:w="2977"/>
        <w:gridCol w:w="1701"/>
        <w:gridCol w:w="3119"/>
        <w:gridCol w:w="1275"/>
        <w:gridCol w:w="1276"/>
      </w:tblGrid>
      <w:tr w:rsidR="00CC677E" w:rsidRPr="00312B86" w:rsidTr="00312B86">
        <w:tc>
          <w:tcPr>
            <w:tcW w:w="426" w:type="dxa"/>
            <w:shd w:val="clear" w:color="auto" w:fill="auto"/>
          </w:tcPr>
          <w:p w:rsidR="00CC677E" w:rsidRPr="00312B8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CC677E" w:rsidRPr="00312B8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2268" w:type="dxa"/>
            <w:shd w:val="clear" w:color="auto" w:fill="auto"/>
          </w:tcPr>
          <w:p w:rsidR="00CC677E" w:rsidRPr="00312B8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CC677E" w:rsidRPr="00312B8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CC677E" w:rsidRPr="00312B8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/копия</w:t>
            </w:r>
          </w:p>
        </w:tc>
        <w:tc>
          <w:tcPr>
            <w:tcW w:w="1701" w:type="dxa"/>
            <w:shd w:val="clear" w:color="auto" w:fill="auto"/>
          </w:tcPr>
          <w:p w:rsidR="00CC677E" w:rsidRPr="00312B8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предоставляемый по условию</w:t>
            </w:r>
          </w:p>
        </w:tc>
        <w:tc>
          <w:tcPr>
            <w:tcW w:w="3119" w:type="dxa"/>
            <w:shd w:val="clear" w:color="auto" w:fill="auto"/>
          </w:tcPr>
          <w:p w:rsidR="00CC677E" w:rsidRPr="00312B8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5" w:type="dxa"/>
            <w:shd w:val="clear" w:color="auto" w:fill="auto"/>
          </w:tcPr>
          <w:p w:rsidR="00CC677E" w:rsidRPr="00312B8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276" w:type="dxa"/>
            <w:shd w:val="clear" w:color="auto" w:fill="auto"/>
          </w:tcPr>
          <w:p w:rsidR="000A03B5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документа/</w:t>
            </w:r>
          </w:p>
          <w:p w:rsidR="00CC677E" w:rsidRPr="00312B8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заполнения документа</w:t>
            </w:r>
          </w:p>
        </w:tc>
      </w:tr>
    </w:tbl>
    <w:p w:rsidR="000F3C30" w:rsidRDefault="000F3C30" w:rsidP="000F3C30">
      <w:pPr>
        <w:spacing w:after="0" w:line="20" w:lineRule="exact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2268"/>
        <w:gridCol w:w="2977"/>
        <w:gridCol w:w="1701"/>
        <w:gridCol w:w="3119"/>
        <w:gridCol w:w="1275"/>
        <w:gridCol w:w="1276"/>
      </w:tblGrid>
      <w:tr w:rsidR="00CC677E" w:rsidRPr="00312B86" w:rsidTr="000F3C30">
        <w:trPr>
          <w:trHeight w:val="300"/>
          <w:tblHeader/>
        </w:trPr>
        <w:tc>
          <w:tcPr>
            <w:tcW w:w="426" w:type="dxa"/>
            <w:shd w:val="clear" w:color="auto" w:fill="auto"/>
            <w:vAlign w:val="center"/>
          </w:tcPr>
          <w:p w:rsidR="00CC677E" w:rsidRPr="00312B8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677E" w:rsidRPr="00312B8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677E" w:rsidRPr="00312B8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677E" w:rsidRPr="00312B8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77E" w:rsidRPr="00312B8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C677E" w:rsidRPr="00312B8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77E" w:rsidRPr="00312B8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77E" w:rsidRPr="00312B86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C677E" w:rsidRPr="00312B86" w:rsidTr="00312B86">
        <w:trPr>
          <w:trHeight w:val="300"/>
        </w:trPr>
        <w:tc>
          <w:tcPr>
            <w:tcW w:w="15026" w:type="dxa"/>
            <w:gridSpan w:val="8"/>
            <w:shd w:val="clear" w:color="auto" w:fill="auto"/>
            <w:vAlign w:val="center"/>
          </w:tcPr>
          <w:p w:rsidR="00CC677E" w:rsidRPr="00312B86" w:rsidRDefault="004A6350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0F3C30" w:rsidRPr="00312B86" w:rsidTr="00312B86">
        <w:trPr>
          <w:trHeight w:val="241"/>
        </w:trPr>
        <w:tc>
          <w:tcPr>
            <w:tcW w:w="426" w:type="dxa"/>
            <w:shd w:val="clear" w:color="auto" w:fill="auto"/>
          </w:tcPr>
          <w:p w:rsidR="000F3C30" w:rsidRPr="00312B86" w:rsidRDefault="000F3C30" w:rsidP="0026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0F3C30" w:rsidRPr="00312B86" w:rsidRDefault="000F3C30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об окончании строи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 w:rsidRPr="00312B86">
              <w:rPr>
                <w:rFonts w:ascii="Times New Roman" w:hAnsi="Times New Roman" w:cs="Times New Roman"/>
                <w:sz w:val="18"/>
                <w:szCs w:val="18"/>
              </w:rPr>
              <w:t xml:space="preserve"> или реконструкции объекта </w:t>
            </w:r>
            <w:proofErr w:type="spellStart"/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дуального жилищ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2B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</w:t>
            </w:r>
            <w:proofErr w:type="spellEnd"/>
            <w:r w:rsidRPr="00312B86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строительства или садового дома</w:t>
            </w:r>
          </w:p>
          <w:p w:rsidR="000F3C30" w:rsidRPr="00312B86" w:rsidRDefault="000F3C30" w:rsidP="002629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C30" w:rsidRPr="00312B86" w:rsidRDefault="000F3C30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C30" w:rsidRPr="00312B86" w:rsidRDefault="000F3C30" w:rsidP="0026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F3C30" w:rsidRPr="00312B86" w:rsidRDefault="000A03B5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47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</w:t>
            </w:r>
            <w:r w:rsidR="000F3C30" w:rsidRPr="004347CE">
              <w:rPr>
                <w:rFonts w:ascii="Times New Roman" w:hAnsi="Times New Roman" w:cs="Times New Roman"/>
                <w:sz w:val="18"/>
                <w:szCs w:val="18"/>
              </w:rPr>
              <w:t>ведомление</w:t>
            </w:r>
            <w:r w:rsidR="000F3C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3C30" w:rsidRPr="00312B86">
              <w:rPr>
                <w:rFonts w:ascii="Times New Roman" w:hAnsi="Times New Roman" w:cs="Times New Roman"/>
                <w:sz w:val="18"/>
                <w:szCs w:val="18"/>
              </w:rPr>
              <w:t>об окончании строительства или реконструкции объекта индивидуального жилищного строительства или садового дома</w:t>
            </w:r>
          </w:p>
          <w:p w:rsidR="000F3C30" w:rsidRPr="00312B86" w:rsidRDefault="000F3C30" w:rsidP="002629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C30" w:rsidRPr="00312B86" w:rsidRDefault="000F3C30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C30" w:rsidRPr="00312B86" w:rsidRDefault="000F3C30" w:rsidP="0026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F3C30" w:rsidRPr="00312B86" w:rsidRDefault="000F3C30" w:rsidP="00262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0F3C30" w:rsidRPr="00312B86" w:rsidRDefault="000F3C30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Действия:</w:t>
            </w:r>
          </w:p>
          <w:p w:rsidR="000F3C30" w:rsidRPr="00312B86" w:rsidRDefault="000F3C30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F3C30" w:rsidRPr="00312B86" w:rsidRDefault="000F3C30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Проверка уведомления на 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соответствие установленным требованиям;</w:t>
            </w:r>
          </w:p>
          <w:p w:rsidR="000F3C30" w:rsidRPr="00312B86" w:rsidRDefault="000F3C30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дело.</w:t>
            </w:r>
          </w:p>
          <w:p w:rsidR="000F3C30" w:rsidRPr="00312B86" w:rsidRDefault="000F3C30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C30" w:rsidRPr="00312B86" w:rsidRDefault="000F3C30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0F3C30" w:rsidRPr="00312B86" w:rsidRDefault="000F3C30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1. Сверка информации, указанной в уведомлении с представленными документами, формирование в дело.</w:t>
            </w:r>
          </w:p>
          <w:p w:rsidR="000F3C30" w:rsidRPr="00312B86" w:rsidRDefault="000F3C30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2. Формирование электронного образа (скан-копии) уведомления.</w:t>
            </w:r>
          </w:p>
        </w:tc>
        <w:tc>
          <w:tcPr>
            <w:tcW w:w="1701" w:type="dxa"/>
            <w:shd w:val="clear" w:color="auto" w:fill="auto"/>
          </w:tcPr>
          <w:p w:rsidR="000F3C30" w:rsidRPr="00312B86" w:rsidRDefault="000F3C30" w:rsidP="0026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3119" w:type="dxa"/>
            <w:shd w:val="clear" w:color="auto" w:fill="auto"/>
          </w:tcPr>
          <w:p w:rsidR="000F3C30" w:rsidRPr="00312B86" w:rsidRDefault="000F3C30" w:rsidP="0026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В документе должно содержаться:</w:t>
            </w:r>
          </w:p>
          <w:p w:rsidR="000F3C30" w:rsidRPr="00312B86" w:rsidRDefault="000F3C30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0F3C30" w:rsidRPr="00312B86" w:rsidRDefault="000F3C30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0F3C30" w:rsidRPr="00312B86" w:rsidRDefault="000F3C30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3) кадастровый номер земельного участка (при его наличии), адрес или описание местоположения земельного участка;</w:t>
            </w:r>
          </w:p>
          <w:p w:rsidR="000F3C30" w:rsidRPr="00312B86" w:rsidRDefault="000F3C30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4) 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0F3C30" w:rsidRPr="00312B86" w:rsidRDefault="000F3C30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0F3C30" w:rsidRPr="00312B86" w:rsidRDefault="000F3C30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0F3C30" w:rsidRPr="00312B86" w:rsidRDefault="000F3C30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7) почтовый адрес и (или) адрес электронной почты для связи с застройщиком;</w:t>
            </w:r>
          </w:p>
          <w:p w:rsidR="000F3C30" w:rsidRPr="00312B86" w:rsidRDefault="000F3C30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 xml:space="preserve">8) сведения о параметрах построенных или реконструированных объекта </w:t>
            </w:r>
            <w:r w:rsidRPr="00312B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жилищного строительства или садового дома;</w:t>
            </w:r>
          </w:p>
          <w:p w:rsidR="000F3C30" w:rsidRPr="00312B86" w:rsidRDefault="000F3C30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 xml:space="preserve">9) </w:t>
            </w:r>
            <w:r w:rsidR="000A03B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 xml:space="preserve">об оплате </w:t>
            </w:r>
            <w:proofErr w:type="spellStart"/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госу</w:t>
            </w:r>
            <w:proofErr w:type="spellEnd"/>
            <w:r w:rsidR="000A03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дарственной пошлины за осу</w:t>
            </w:r>
            <w:r w:rsidR="000A03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ществление</w:t>
            </w:r>
            <w:proofErr w:type="spellEnd"/>
            <w:r w:rsidRPr="00312B86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</w:t>
            </w:r>
            <w:proofErr w:type="spellStart"/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реги</w:t>
            </w:r>
            <w:r w:rsidR="000A03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страции</w:t>
            </w:r>
            <w:proofErr w:type="spellEnd"/>
            <w:r w:rsidRPr="00312B86">
              <w:rPr>
                <w:rFonts w:ascii="Times New Roman" w:hAnsi="Times New Roman" w:cs="Times New Roman"/>
                <w:sz w:val="18"/>
                <w:szCs w:val="18"/>
              </w:rPr>
              <w:t xml:space="preserve"> прав;</w:t>
            </w:r>
          </w:p>
          <w:p w:rsidR="000F3C30" w:rsidRPr="00312B86" w:rsidRDefault="000F3C30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10) способ направления застройщику уведомления.</w:t>
            </w:r>
          </w:p>
          <w:p w:rsidR="000F3C30" w:rsidRPr="00312B86" w:rsidRDefault="000F3C30" w:rsidP="0026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Текст документа написан разборчиво.</w:t>
            </w:r>
          </w:p>
          <w:p w:rsidR="000F3C30" w:rsidRPr="00312B86" w:rsidRDefault="000F3C30" w:rsidP="0026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 документе нет подчисток, приписок, зачеркнутых слов и иных неоговоренных исправлений.</w:t>
            </w:r>
          </w:p>
          <w:p w:rsidR="000F3C30" w:rsidRPr="00312B86" w:rsidRDefault="000F3C30" w:rsidP="0026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исполнен карандашом.</w:t>
            </w:r>
          </w:p>
          <w:p w:rsidR="000F3C30" w:rsidRPr="00312B86" w:rsidRDefault="000F3C30" w:rsidP="0026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5. Документ не имеет серьезных повреждений, наличие которых допускает многозна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чность истолкования содержания.</w:t>
            </w:r>
          </w:p>
        </w:tc>
        <w:tc>
          <w:tcPr>
            <w:tcW w:w="1275" w:type="dxa"/>
            <w:shd w:val="clear" w:color="auto" w:fill="auto"/>
          </w:tcPr>
          <w:p w:rsidR="000F3C30" w:rsidRPr="00312B86" w:rsidRDefault="000F3C30" w:rsidP="00262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приложение 1 </w:t>
            </w:r>
          </w:p>
        </w:tc>
        <w:tc>
          <w:tcPr>
            <w:tcW w:w="1276" w:type="dxa"/>
            <w:shd w:val="clear" w:color="auto" w:fill="auto"/>
          </w:tcPr>
          <w:p w:rsidR="000F3C30" w:rsidRPr="00312B86" w:rsidRDefault="000F3C30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1.1</w:t>
            </w:r>
          </w:p>
        </w:tc>
      </w:tr>
      <w:tr w:rsidR="000F3C30" w:rsidRPr="00312B86" w:rsidTr="00312B86">
        <w:trPr>
          <w:trHeight w:val="241"/>
        </w:trPr>
        <w:tc>
          <w:tcPr>
            <w:tcW w:w="426" w:type="dxa"/>
            <w:vMerge w:val="restart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F3C30" w:rsidRPr="00312B86" w:rsidRDefault="000F3C30" w:rsidP="000F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Документы, </w:t>
            </w:r>
            <w:proofErr w:type="spellStart"/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ждающие</w:t>
            </w:r>
            <w:proofErr w:type="spellEnd"/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право</w:t>
            </w:r>
          </w:p>
        </w:tc>
        <w:tc>
          <w:tcPr>
            <w:tcW w:w="2268" w:type="dxa"/>
            <w:shd w:val="clear" w:color="auto" w:fill="auto"/>
          </w:tcPr>
          <w:p w:rsidR="000F3C30" w:rsidRPr="00312B86" w:rsidRDefault="000F3C30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t>2.1. Технический план объекта индивидуального жилищного строительства или садового дома.</w:t>
            </w:r>
          </w:p>
        </w:tc>
        <w:tc>
          <w:tcPr>
            <w:tcW w:w="2977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F3C30" w:rsidRPr="00312B86" w:rsidRDefault="000F3C30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 Проверка документа на </w:t>
            </w:r>
            <w:proofErr w:type="spellStart"/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соот</w:t>
            </w:r>
            <w:r w:rsidR="000A03B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ветствие</w:t>
            </w:r>
            <w:proofErr w:type="spellEnd"/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установленным </w:t>
            </w:r>
            <w:proofErr w:type="spellStart"/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требова</w:t>
            </w:r>
            <w:r w:rsidR="000A03B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ниям</w:t>
            </w:r>
            <w:proofErr w:type="spellEnd"/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дело.</w:t>
            </w:r>
          </w:p>
          <w:p w:rsidR="000F3C30" w:rsidRPr="00312B86" w:rsidRDefault="000F3C30" w:rsidP="000A03B5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3C30" w:rsidRPr="00312B86" w:rsidRDefault="000F3C30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0F3C30" w:rsidRPr="00312B86" w:rsidRDefault="000F3C30" w:rsidP="00394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701" w:type="dxa"/>
            <w:shd w:val="clear" w:color="auto" w:fill="auto"/>
          </w:tcPr>
          <w:p w:rsidR="000F3C30" w:rsidRPr="00312B86" w:rsidRDefault="000F3C30" w:rsidP="0039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Должен соответствовать </w:t>
            </w:r>
            <w:proofErr w:type="spellStart"/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ленным требованиям.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:rsidR="000F3C30" w:rsidRPr="00312B86" w:rsidRDefault="000F3C30" w:rsidP="00C0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 не исполнен карандашом.</w:t>
            </w:r>
          </w:p>
          <w:p w:rsidR="000F3C30" w:rsidRPr="00312B86" w:rsidRDefault="000F3C30" w:rsidP="00C00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5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F3C30" w:rsidRPr="00312B86" w:rsidTr="00312B86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3C30" w:rsidRPr="00312B86" w:rsidRDefault="000F3C30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F3C30" w:rsidRPr="00312B86" w:rsidRDefault="000F3C30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0A03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Заверенный перевод на русский язык документов о </w:t>
            </w:r>
            <w:proofErr w:type="spellStart"/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 xml:space="preserve">дарственной регистрации юридического лица в соответствии с </w:t>
            </w:r>
            <w:proofErr w:type="spellStart"/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законо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дательством</w:t>
            </w:r>
            <w:proofErr w:type="spellEnd"/>
            <w:r w:rsidRPr="00312B86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государства.</w:t>
            </w:r>
          </w:p>
          <w:p w:rsidR="000F3C30" w:rsidRPr="00312B86" w:rsidRDefault="000F3C30" w:rsidP="00CC6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F3C30" w:rsidRPr="00312B86" w:rsidRDefault="000F3C30" w:rsidP="004347CE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 и копия.</w:t>
            </w:r>
          </w:p>
          <w:p w:rsidR="000F3C30" w:rsidRPr="00312B86" w:rsidRDefault="000F3C30" w:rsidP="004347CE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F3C30" w:rsidRPr="00312B86" w:rsidRDefault="000F3C30" w:rsidP="004347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F3C30" w:rsidRPr="00312B86" w:rsidRDefault="000F3C30" w:rsidP="004347CE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0F3C30" w:rsidRPr="00312B86" w:rsidRDefault="000F3C30" w:rsidP="004347CE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0F3C30" w:rsidRPr="00312B86" w:rsidRDefault="000F3C30" w:rsidP="004347CE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3. Формирование в дело копии.</w:t>
            </w:r>
          </w:p>
          <w:p w:rsidR="000F3C30" w:rsidRPr="00312B86" w:rsidRDefault="000F3C30" w:rsidP="000A03B5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3C30" w:rsidRPr="00312B86" w:rsidRDefault="000F3C30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701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предоставляется </w:t>
            </w: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в случае, если застройщиком является иностранное юридическое лицо</w:t>
            </w:r>
          </w:p>
        </w:tc>
        <w:tc>
          <w:tcPr>
            <w:tcW w:w="3119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Текст документа написан разборчиво.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документе нет подчисток, приписок, зачеркнутых слов и иных неоговоренных исправлений.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 не исполнен карандашом.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5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F3C30" w:rsidRPr="00312B86" w:rsidTr="00312B86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3C30" w:rsidRPr="00312B86" w:rsidRDefault="000F3C30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F3C30" w:rsidRPr="00312B86" w:rsidRDefault="000F3C30" w:rsidP="000F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Заключенное между правообладателями земельного участка </w:t>
            </w:r>
            <w:proofErr w:type="spellStart"/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t>шение</w:t>
            </w:r>
            <w:proofErr w:type="spellEnd"/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определении их долей в праве общей долевой собственности на построенные или реконструированные объект индивидуального 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жилищного строительства или садовый дом.</w:t>
            </w:r>
          </w:p>
        </w:tc>
        <w:tc>
          <w:tcPr>
            <w:tcW w:w="2977" w:type="dxa"/>
            <w:shd w:val="clear" w:color="auto" w:fill="auto"/>
          </w:tcPr>
          <w:p w:rsidR="000F3C30" w:rsidRPr="00312B86" w:rsidRDefault="000F3C30" w:rsidP="000F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экземпляр, подлинник </w:t>
            </w:r>
          </w:p>
          <w:p w:rsidR="000F3C30" w:rsidRPr="00312B86" w:rsidRDefault="000F3C30" w:rsidP="000A03B5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3C30" w:rsidRPr="00312B86" w:rsidRDefault="000F3C30" w:rsidP="000F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F3C30" w:rsidRPr="00312B86" w:rsidRDefault="000F3C30" w:rsidP="000F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F3C30" w:rsidRPr="00312B86" w:rsidRDefault="000F3C30" w:rsidP="000F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0F3C30" w:rsidRPr="00312B86" w:rsidRDefault="000F3C30" w:rsidP="000F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47CE"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дело.</w:t>
            </w:r>
          </w:p>
          <w:p w:rsidR="00B8023A" w:rsidRDefault="00B8023A" w:rsidP="000F2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3C30" w:rsidRPr="00312B86" w:rsidRDefault="000F3C30" w:rsidP="000F2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0F3C30" w:rsidRPr="00312B86" w:rsidRDefault="000F3C30" w:rsidP="000F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0F3C30" w:rsidRPr="00312B86" w:rsidRDefault="000F3C30" w:rsidP="000F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0F3C30" w:rsidRPr="00312B86" w:rsidRDefault="000F3C30" w:rsidP="000F2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701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предоставляется в случае, если земельный </w:t>
            </w:r>
            <w:proofErr w:type="spellStart"/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t>учас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ток, на котором построен или реконструирован объект </w:t>
            </w:r>
            <w:proofErr w:type="spellStart"/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t>дуального жилищ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строительства 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      </w:r>
          </w:p>
        </w:tc>
        <w:tc>
          <w:tcPr>
            <w:tcW w:w="3119" w:type="dxa"/>
            <w:shd w:val="clear" w:color="auto" w:fill="auto"/>
          </w:tcPr>
          <w:p w:rsidR="000F3C30" w:rsidRPr="00312B86" w:rsidRDefault="000F3C30" w:rsidP="0061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Текст документа написан разборчиво.</w:t>
            </w:r>
          </w:p>
          <w:p w:rsidR="000F3C30" w:rsidRPr="00312B86" w:rsidRDefault="000F3C30" w:rsidP="0061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документе нет подчисток, приписок, зачеркнутых слов и иных неоговоренных исправлений.</w:t>
            </w:r>
          </w:p>
          <w:p w:rsidR="000F3C30" w:rsidRPr="00312B86" w:rsidRDefault="000F3C30" w:rsidP="0061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Документ не исполнен карандашом.</w:t>
            </w:r>
          </w:p>
          <w:p w:rsidR="000F3C30" w:rsidRPr="00312B86" w:rsidRDefault="000F3C30" w:rsidP="0061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Документ не имеет серьезных повреждений, наличие которых 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допускает многозначность истолкования содержания.</w:t>
            </w:r>
          </w:p>
        </w:tc>
        <w:tc>
          <w:tcPr>
            <w:tcW w:w="1275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F3C30" w:rsidRPr="00312B86" w:rsidTr="00312B86">
        <w:trPr>
          <w:trHeight w:val="241"/>
        </w:trPr>
        <w:tc>
          <w:tcPr>
            <w:tcW w:w="426" w:type="dxa"/>
            <w:vMerge w:val="restart"/>
            <w:shd w:val="clear" w:color="auto" w:fill="auto"/>
          </w:tcPr>
          <w:p w:rsidR="000F3C30" w:rsidRPr="00312B86" w:rsidRDefault="000F3C30" w:rsidP="000F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Документ, </w:t>
            </w:r>
            <w:proofErr w:type="spellStart"/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удосто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веряющий</w:t>
            </w:r>
            <w:proofErr w:type="spellEnd"/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личность заявителя или представителя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редоставляется только один из документов п. 2)</w:t>
            </w:r>
          </w:p>
          <w:p w:rsidR="000F3C30" w:rsidRPr="00312B86" w:rsidRDefault="000F3C30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3.1. Паспорт гражданина Российской Федерации.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 или нотариально заверенная копия.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F3C30" w:rsidRPr="00312B86" w:rsidRDefault="000F3C30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0F3C30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5. Формирование в дело копии.</w:t>
            </w:r>
          </w:p>
          <w:p w:rsidR="000F3C30" w:rsidRPr="00312B86" w:rsidRDefault="000F3C30" w:rsidP="00B80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3C30" w:rsidRPr="00312B86" w:rsidRDefault="000F3C30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1. Установление личности заявителя.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Специалист МФЦ формирует 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предоставляется гражданами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275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0F3C30" w:rsidRPr="00312B86" w:rsidTr="00312B86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3C30" w:rsidRPr="00312B86" w:rsidRDefault="000F3C30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3.2. Временное удостоверение личности гражданина Российской Федерации (форма № 2П).</w:t>
            </w:r>
          </w:p>
        </w:tc>
        <w:tc>
          <w:tcPr>
            <w:tcW w:w="2977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F3C30" w:rsidRPr="00312B86" w:rsidRDefault="000F3C30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3C30" w:rsidRPr="00312B86" w:rsidRDefault="000F3C30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Размер 176 x 125 мм, изготовляется на перфокарточной бумаге.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Удостоверение подписывается руководителем подразделения, его выдавшего, с заверением печатью.</w:t>
            </w:r>
          </w:p>
        </w:tc>
        <w:tc>
          <w:tcPr>
            <w:tcW w:w="1275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0F3C30" w:rsidRPr="00312B86" w:rsidTr="00312B86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3C30" w:rsidRPr="00312B86" w:rsidRDefault="000F3C30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3.3. Удостоверение личности (военный билет) военнослужащего Российской Федерации.</w:t>
            </w:r>
          </w:p>
        </w:tc>
        <w:tc>
          <w:tcPr>
            <w:tcW w:w="2977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F3C30" w:rsidRPr="00312B86" w:rsidRDefault="000F3C30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 отсутствии электронного взаимодействия между МФЦ и 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</w:t>
            </w:r>
            <w:proofErr w:type="spellStart"/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ляющего</w:t>
            </w:r>
            <w:proofErr w:type="spellEnd"/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услугу или МФЦ.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3C30" w:rsidRPr="00312B86" w:rsidRDefault="000F3C30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может быть представлено для удостоверения личности 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Не должно содержать подчисток, 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приписок, зачеркнутых слов и других исправлений.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0F3C30" w:rsidRPr="00312B86" w:rsidTr="00312B86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3C30" w:rsidRPr="00312B86" w:rsidRDefault="000F3C30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3.4. Паспорт </w:t>
            </w:r>
            <w:proofErr w:type="spellStart"/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иностран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гражданина либо иной документ, </w:t>
            </w:r>
            <w:proofErr w:type="spellStart"/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установ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ленный федеральным законом или </w:t>
            </w:r>
            <w:proofErr w:type="spellStart"/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призна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ваемый</w:t>
            </w:r>
            <w:proofErr w:type="spellEnd"/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соответствии с международным </w:t>
            </w:r>
            <w:proofErr w:type="spellStart"/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догово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ром в качестве документа, удостоверяющего </w:t>
            </w:r>
            <w:proofErr w:type="spellStart"/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лич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иностранного гражданина.</w:t>
            </w:r>
          </w:p>
        </w:tc>
        <w:tc>
          <w:tcPr>
            <w:tcW w:w="2977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F3C30" w:rsidRPr="00312B86" w:rsidRDefault="000F3C30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0F3C30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3C30" w:rsidRPr="00312B86" w:rsidRDefault="000F3C30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при наличии электронного взаимодействия между МФЦ и 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иностранного гражданина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0F3C30" w:rsidRPr="00312B86" w:rsidTr="00312B86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3C30" w:rsidRPr="00312B86" w:rsidRDefault="000F3C30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3.5. Удостоверение беженца.</w:t>
            </w:r>
          </w:p>
        </w:tc>
        <w:tc>
          <w:tcPr>
            <w:tcW w:w="2977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F3C30" w:rsidRPr="00312B86" w:rsidRDefault="000F3C30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0F3C30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3C30" w:rsidRPr="00312B86" w:rsidRDefault="000F3C30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023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предоставляется для удостоверения личности лиц (не граждан Российской Федерации)</w:t>
            </w:r>
            <w:r w:rsidR="000A03B5" w:rsidRPr="00B8023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023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признанных беженцами</w:t>
            </w:r>
          </w:p>
        </w:tc>
        <w:tc>
          <w:tcPr>
            <w:tcW w:w="3119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печатью.</w:t>
            </w:r>
          </w:p>
        </w:tc>
        <w:tc>
          <w:tcPr>
            <w:tcW w:w="1275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0F3C30" w:rsidRPr="00312B86" w:rsidTr="00312B86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3C30" w:rsidRPr="00312B86" w:rsidRDefault="000F3C30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3.6. Свидетельство о рассмотрении ходатайства о признании беженцем на территории Российско Федерации по существу.</w:t>
            </w:r>
          </w:p>
        </w:tc>
        <w:tc>
          <w:tcPr>
            <w:tcW w:w="2977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F3C30" w:rsidRPr="00312B86" w:rsidRDefault="000F3C30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Проверка документа на соответствие установленным требованиям.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3C30" w:rsidRPr="00312B86" w:rsidRDefault="000F3C30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лиц, ходатайствующих о признании 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беженцем на территории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Не должно содержать подчисток, приписок, зачеркнутых слов и 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других исправлений.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0F3C30" w:rsidRPr="00312B86" w:rsidTr="00312B86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3C30" w:rsidRPr="00312B86" w:rsidRDefault="000F3C30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3.7. Вид на жительство в Российской Федерации.</w:t>
            </w:r>
          </w:p>
        </w:tc>
        <w:tc>
          <w:tcPr>
            <w:tcW w:w="2977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F3C30" w:rsidRPr="00312B86" w:rsidRDefault="000F3C30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0F3C30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3C30" w:rsidRPr="00312B86" w:rsidRDefault="000F3C30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при наличии электронного взаимодействия между МФЦ и 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0F3C30" w:rsidRPr="00312B86" w:rsidTr="00312B86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3C30" w:rsidRPr="00312B86" w:rsidRDefault="000F3C30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3.8. Свидетельство о предоставлении времен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убежища на территории Российской Федерации.</w:t>
            </w:r>
          </w:p>
        </w:tc>
        <w:tc>
          <w:tcPr>
            <w:tcW w:w="2977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F3C30" w:rsidRPr="00312B86" w:rsidRDefault="000F3C30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0F3C30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3C30" w:rsidRPr="00312B86" w:rsidRDefault="000F3C30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0F3C30" w:rsidRPr="00312B86" w:rsidTr="00312B86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3C30" w:rsidRPr="00312B86" w:rsidRDefault="000F3C30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3.9. Разрешение на временное проживание.</w:t>
            </w:r>
          </w:p>
        </w:tc>
        <w:tc>
          <w:tcPr>
            <w:tcW w:w="2977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F3C30" w:rsidRPr="00312B86" w:rsidRDefault="000F3C30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Проверка документа на соответствие установленным требованиям.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3C30" w:rsidRPr="00312B86" w:rsidRDefault="000F3C30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лиц без гражданства, временно 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проживающих на территории Российской Федерации и не имеющих документа, удостоверяющего личность</w:t>
            </w:r>
          </w:p>
        </w:tc>
        <w:tc>
          <w:tcPr>
            <w:tcW w:w="3119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Не должно содержать подчисток, приписок, зачеркнутых слов и 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других исправлений.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5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0F3C30" w:rsidRPr="00312B86" w:rsidTr="00312B86">
        <w:trPr>
          <w:trHeight w:val="241"/>
        </w:trPr>
        <w:tc>
          <w:tcPr>
            <w:tcW w:w="426" w:type="dxa"/>
            <w:vMerge w:val="restart"/>
            <w:shd w:val="clear" w:color="auto" w:fill="auto"/>
          </w:tcPr>
          <w:p w:rsidR="000F3C30" w:rsidRPr="00312B86" w:rsidRDefault="000F3C30" w:rsidP="000F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F3C30" w:rsidRPr="00312B86" w:rsidRDefault="000F3C30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</w:t>
            </w:r>
            <w:proofErr w:type="spellStart"/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ждающий</w:t>
            </w:r>
            <w:proofErr w:type="spellEnd"/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полномочия представителя</w:t>
            </w:r>
          </w:p>
        </w:tc>
        <w:tc>
          <w:tcPr>
            <w:tcW w:w="2268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4.1. Доверенность.</w:t>
            </w:r>
          </w:p>
        </w:tc>
        <w:tc>
          <w:tcPr>
            <w:tcW w:w="2977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 и копия.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F3C30" w:rsidRPr="00312B86" w:rsidRDefault="000F3C30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3. Формирование в дело копии.</w:t>
            </w:r>
          </w:p>
          <w:p w:rsidR="000F3C30" w:rsidRPr="00312B86" w:rsidRDefault="000F3C30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при наличии электронного </w:t>
            </w: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701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представляется при обращении представителя заявителя (за исключением лиц, обладающих правом действовать от имени заявителя без доверенности).</w:t>
            </w:r>
          </w:p>
        </w:tc>
        <w:tc>
          <w:tcPr>
            <w:tcW w:w="3119" w:type="dxa"/>
            <w:shd w:val="clear" w:color="auto" w:fill="auto"/>
          </w:tcPr>
          <w:p w:rsidR="000F3C30" w:rsidRPr="00312B86" w:rsidRDefault="000F3C30" w:rsidP="000F3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0F3C30" w:rsidRPr="00312B86" w:rsidRDefault="000F3C30" w:rsidP="000F3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0F3C30" w:rsidRPr="00312B86" w:rsidRDefault="000F3C30" w:rsidP="000F3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0F3C30" w:rsidRPr="00312B86" w:rsidRDefault="000F3C30" w:rsidP="000F3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5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F3C30" w:rsidRPr="00312B86" w:rsidTr="00312B86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3C30" w:rsidRPr="00312B86" w:rsidRDefault="000F3C30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4.2. Акт органа опеки и попечительства о назначении опекуна или попечителя.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F3C30" w:rsidRPr="00312B86" w:rsidRDefault="000F3C30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3C30" w:rsidRPr="00312B86" w:rsidRDefault="000F3C30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701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при обращении опекуна или попечителя  заявителя</w:t>
            </w:r>
          </w:p>
        </w:tc>
        <w:tc>
          <w:tcPr>
            <w:tcW w:w="3119" w:type="dxa"/>
            <w:shd w:val="clear" w:color="auto" w:fill="auto"/>
          </w:tcPr>
          <w:p w:rsidR="000F3C30" w:rsidRPr="00312B86" w:rsidRDefault="000F3C30" w:rsidP="000F3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1. Текст документа написан разборчиво.</w:t>
            </w:r>
          </w:p>
          <w:p w:rsidR="000F3C30" w:rsidRPr="00312B86" w:rsidRDefault="000F3C30" w:rsidP="000F3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В документе нет подчисток, приписок, зачеркнутых слов и иных неоговоренных исправлений.</w:t>
            </w:r>
          </w:p>
          <w:p w:rsidR="000F3C30" w:rsidRPr="00312B86" w:rsidRDefault="000F3C30" w:rsidP="000F3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3. Документ не исполнен карандашом.</w:t>
            </w:r>
          </w:p>
          <w:p w:rsidR="000F3C30" w:rsidRPr="00312B86" w:rsidRDefault="000F3C30" w:rsidP="000F3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5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0F3C30" w:rsidRPr="00312B86" w:rsidTr="00312B86">
        <w:trPr>
          <w:trHeight w:val="241"/>
        </w:trPr>
        <w:tc>
          <w:tcPr>
            <w:tcW w:w="426" w:type="dxa"/>
            <w:vMerge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3C30" w:rsidRPr="00312B86" w:rsidRDefault="000F3C30" w:rsidP="00CC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4.3. Документ, </w:t>
            </w:r>
            <w:proofErr w:type="spellStart"/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подтвер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ждающий</w:t>
            </w:r>
            <w:proofErr w:type="spellEnd"/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 лица без доверенности действовать от имени заявителя: решение (приказ) о назначении или об 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избрании физического лица на должность</w:t>
            </w:r>
          </w:p>
        </w:tc>
        <w:tc>
          <w:tcPr>
            <w:tcW w:w="2977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экземпляр, копия, заверенная заявителем.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0F3C30" w:rsidRPr="00312B86" w:rsidRDefault="000F3C30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 Проверка документа на соответствие установленным требованиям.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2. Формирование в дело.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F3C30" w:rsidRPr="00312B86" w:rsidRDefault="000F3C30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12B8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701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lastRenderedPageBreak/>
              <w:t xml:space="preserve">представляется при обращении лица, обладающего правом действовать от 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lastRenderedPageBreak/>
              <w:t>имени  заявителя без доверенности.</w:t>
            </w:r>
          </w:p>
        </w:tc>
        <w:tc>
          <w:tcPr>
            <w:tcW w:w="3119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Должно быть действительным на </w:t>
            </w: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срок обращения за предоставлением услуги.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2B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5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0F3C30" w:rsidRPr="00312B86" w:rsidRDefault="000F3C30" w:rsidP="00CC677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312B86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</w:tbl>
    <w:p w:rsidR="00CC677E" w:rsidRPr="000F3C30" w:rsidRDefault="00CC677E" w:rsidP="00CC677E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77E" w:rsidRPr="000F3C30" w:rsidRDefault="00CC677E" w:rsidP="00CC677E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C30">
        <w:rPr>
          <w:rFonts w:ascii="Times New Roman" w:eastAsia="Calibri" w:hAnsi="Times New Roman" w:cs="Times New Roman"/>
          <w:sz w:val="28"/>
          <w:szCs w:val="28"/>
        </w:rPr>
        <w:t>Раздел 5. Документы и сведения, получаемые посредством межведомственного информационного взаимодействия</w:t>
      </w:r>
    </w:p>
    <w:p w:rsidR="00CC677E" w:rsidRPr="000F3C30" w:rsidRDefault="00CC677E" w:rsidP="00CC677E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2268"/>
        <w:gridCol w:w="1843"/>
        <w:gridCol w:w="1559"/>
        <w:gridCol w:w="1276"/>
        <w:gridCol w:w="1559"/>
        <w:gridCol w:w="1459"/>
        <w:gridCol w:w="1559"/>
      </w:tblGrid>
      <w:tr w:rsidR="00CC677E" w:rsidRPr="000F3C30" w:rsidTr="000F3C30">
        <w:tc>
          <w:tcPr>
            <w:tcW w:w="1560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актуальной </w:t>
            </w:r>
            <w:proofErr w:type="spellStart"/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</w:t>
            </w:r>
            <w:proofErr w:type="spellEnd"/>
            <w:r w:rsidR="000F3C30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кой карты </w:t>
            </w:r>
            <w:proofErr w:type="spellStart"/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</w:t>
            </w:r>
            <w:proofErr w:type="spellEnd"/>
            <w:r w:rsidR="000F3C30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венного взаимодействия</w:t>
            </w:r>
          </w:p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559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AF0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межведомствен</w:t>
            </w:r>
            <w:r w:rsidR="000A03B5" w:rsidRPr="00AF0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F0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AF0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запрос</w:t>
            </w:r>
          </w:p>
        </w:tc>
        <w:tc>
          <w:tcPr>
            <w:tcW w:w="1276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SID электрон</w:t>
            </w:r>
            <w:r w:rsidR="000F3C30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сервиса/ </w:t>
            </w:r>
            <w:proofErr w:type="spellStart"/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</w:t>
            </w:r>
            <w:r w:rsidR="000F3C30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</w:t>
            </w:r>
            <w:proofErr w:type="spellEnd"/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вида сведений</w:t>
            </w:r>
          </w:p>
        </w:tc>
        <w:tc>
          <w:tcPr>
            <w:tcW w:w="1559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осуществления </w:t>
            </w:r>
            <w:proofErr w:type="spellStart"/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</w:t>
            </w:r>
            <w:proofErr w:type="spellEnd"/>
            <w:r w:rsidR="000F3C30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венного </w:t>
            </w:r>
            <w:proofErr w:type="spellStart"/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</w:t>
            </w:r>
            <w:r w:rsidR="000F3C30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взаимодействия</w:t>
            </w:r>
          </w:p>
        </w:tc>
        <w:tc>
          <w:tcPr>
            <w:tcW w:w="1459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Формы (шаблоны) </w:t>
            </w:r>
            <w:proofErr w:type="spellStart"/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</w:t>
            </w:r>
            <w:proofErr w:type="spellEnd"/>
            <w:r w:rsidR="000F3C30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венного запроса и ответа на </w:t>
            </w:r>
            <w:proofErr w:type="spellStart"/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</w:t>
            </w:r>
            <w:proofErr w:type="spellEnd"/>
            <w:r w:rsidR="000F3C30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венный запрос</w:t>
            </w:r>
          </w:p>
        </w:tc>
        <w:tc>
          <w:tcPr>
            <w:tcW w:w="1559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Образцы заполнения форм </w:t>
            </w:r>
            <w:proofErr w:type="spellStart"/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</w:t>
            </w:r>
            <w:proofErr w:type="spellEnd"/>
            <w:r w:rsidR="000F3C30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венного запроса и ответа на </w:t>
            </w:r>
            <w:proofErr w:type="spellStart"/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</w:t>
            </w:r>
            <w:proofErr w:type="spellEnd"/>
            <w:r w:rsidR="000F3C30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венный запрос</w:t>
            </w:r>
          </w:p>
        </w:tc>
      </w:tr>
    </w:tbl>
    <w:p w:rsidR="00FE62D7" w:rsidRDefault="00FE62D7" w:rsidP="00FE62D7">
      <w:pPr>
        <w:spacing w:after="0" w:line="20" w:lineRule="exact"/>
      </w:pPr>
    </w:p>
    <w:tbl>
      <w:tblPr>
        <w:tblW w:w="15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2268"/>
        <w:gridCol w:w="1843"/>
        <w:gridCol w:w="1559"/>
        <w:gridCol w:w="1276"/>
        <w:gridCol w:w="1559"/>
        <w:gridCol w:w="1459"/>
        <w:gridCol w:w="1559"/>
      </w:tblGrid>
      <w:tr w:rsidR="00CC677E" w:rsidRPr="000F3C30" w:rsidTr="00FE62D7">
        <w:trPr>
          <w:tblHeader/>
        </w:trPr>
        <w:tc>
          <w:tcPr>
            <w:tcW w:w="1560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9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CC677E" w:rsidRPr="000F3C30" w:rsidTr="000F3C30">
        <w:tc>
          <w:tcPr>
            <w:tcW w:w="15067" w:type="dxa"/>
            <w:gridSpan w:val="9"/>
            <w:shd w:val="clear" w:color="auto" w:fill="auto"/>
          </w:tcPr>
          <w:p w:rsidR="00CC677E" w:rsidRPr="000F3C30" w:rsidRDefault="004A6350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0F3C30">
              <w:rPr>
                <w:rFonts w:ascii="Times New Roman" w:hAnsi="Times New Roman" w:cs="Times New Roman"/>
                <w:sz w:val="18"/>
                <w:szCs w:val="1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C677E" w:rsidRPr="000F3C30" w:rsidTr="000F3C30">
        <w:tc>
          <w:tcPr>
            <w:tcW w:w="1560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C677E" w:rsidRPr="000F3C30" w:rsidRDefault="000F3C30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="00CC677E" w:rsidRPr="000F3C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ыписка из Единого государственного реестра прав на недвижимое имущество и сделок с ним на земельный </w:t>
            </w:r>
            <w:r w:rsidR="00CC677E" w:rsidRPr="000F3C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2268" w:type="dxa"/>
            <w:shd w:val="clear" w:color="auto" w:fill="auto"/>
          </w:tcPr>
          <w:p w:rsidR="00CC677E" w:rsidRPr="000F3C30" w:rsidRDefault="00CB3786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с</w:t>
            </w:r>
            <w:r w:rsidR="00CC677E" w:rsidRPr="000F3C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ведения о зарегистрированных правах на 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CC677E" w:rsidRPr="000F3C30" w:rsidRDefault="00261FC2" w:rsidP="000F3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CC677E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рган, </w:t>
            </w:r>
            <w:proofErr w:type="spellStart"/>
            <w:r w:rsidR="00CC677E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</w:t>
            </w:r>
            <w:r w:rsidR="000F3C30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C677E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ляющий</w:t>
            </w:r>
            <w:proofErr w:type="spellEnd"/>
            <w:r w:rsidR="00CC677E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услугу, МФЦ</w:t>
            </w:r>
          </w:p>
        </w:tc>
        <w:tc>
          <w:tcPr>
            <w:tcW w:w="1559" w:type="dxa"/>
            <w:shd w:val="clear" w:color="auto" w:fill="auto"/>
          </w:tcPr>
          <w:p w:rsidR="00CC677E" w:rsidRPr="000F3C30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Федеральная служба государственной регистрации кадастра и картографии </w:t>
            </w:r>
            <w:r w:rsidRPr="000F3C3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(</w:t>
            </w:r>
            <w:proofErr w:type="spellStart"/>
            <w:r w:rsidRPr="000F3C3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Росреестр</w:t>
            </w:r>
            <w:proofErr w:type="spellEnd"/>
            <w:r w:rsidRPr="000F3C3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SID000</w:t>
            </w: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3564</w:t>
            </w:r>
          </w:p>
        </w:tc>
        <w:tc>
          <w:tcPr>
            <w:tcW w:w="1559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  <w:p w:rsidR="00CC677E" w:rsidRPr="000F3C30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(направление запроса – в день поступления уведомления,</w:t>
            </w:r>
          </w:p>
          <w:p w:rsidR="00CC677E" w:rsidRPr="000F3C30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</w:t>
            </w: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ответа на запрос - 3 рабочих дня,</w:t>
            </w:r>
          </w:p>
          <w:p w:rsidR="00CC677E" w:rsidRPr="000F3C30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приобщение ответа к личному делу –</w:t>
            </w: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день получения ответа</w:t>
            </w: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9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C677E" w:rsidRPr="000F3C30" w:rsidTr="000F3C30">
        <w:tc>
          <w:tcPr>
            <w:tcW w:w="1560" w:type="dxa"/>
            <w:shd w:val="clear" w:color="auto" w:fill="auto"/>
          </w:tcPr>
          <w:p w:rsidR="00CC677E" w:rsidRPr="000F3C30" w:rsidRDefault="00FE62D7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CC677E" w:rsidRPr="000F3C30" w:rsidRDefault="00FE62D7" w:rsidP="00AB6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C677E" w:rsidRPr="000F3C30">
              <w:rPr>
                <w:rFonts w:ascii="Times New Roman" w:hAnsi="Times New Roman" w:cs="Times New Roman"/>
                <w:sz w:val="18"/>
                <w:szCs w:val="18"/>
              </w:rPr>
              <w:t xml:space="preserve">адастровый паспорт испрашиваемого земельного участка либо кадастровая выписка </w:t>
            </w:r>
            <w:r w:rsidR="00AB6571" w:rsidRPr="000F3C3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CC677E" w:rsidRPr="000F3C30">
              <w:rPr>
                <w:rFonts w:ascii="Times New Roman" w:hAnsi="Times New Roman" w:cs="Times New Roman"/>
                <w:sz w:val="18"/>
                <w:szCs w:val="18"/>
              </w:rPr>
              <w:t>земельном участке</w:t>
            </w:r>
          </w:p>
        </w:tc>
        <w:tc>
          <w:tcPr>
            <w:tcW w:w="2268" w:type="dxa"/>
            <w:shd w:val="clear" w:color="auto" w:fill="auto"/>
          </w:tcPr>
          <w:p w:rsidR="00CC677E" w:rsidRPr="000F3C30" w:rsidRDefault="00CB3786" w:rsidP="00CA3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C677E" w:rsidRPr="000F3C30">
              <w:rPr>
                <w:rFonts w:ascii="Times New Roman" w:hAnsi="Times New Roman" w:cs="Times New Roman"/>
                <w:sz w:val="18"/>
                <w:szCs w:val="18"/>
              </w:rPr>
              <w:t xml:space="preserve">адастровый паспорт земельного участка либо кадастровая выписка </w:t>
            </w:r>
            <w:r w:rsidR="00AB6571" w:rsidRPr="000F3C3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C677E" w:rsidRPr="000F3C30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земельном участке</w:t>
            </w:r>
          </w:p>
        </w:tc>
        <w:tc>
          <w:tcPr>
            <w:tcW w:w="1843" w:type="dxa"/>
            <w:shd w:val="clear" w:color="auto" w:fill="auto"/>
          </w:tcPr>
          <w:p w:rsidR="00CC677E" w:rsidRPr="000F3C30" w:rsidRDefault="00CB3786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CC677E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рган, </w:t>
            </w:r>
            <w:proofErr w:type="spellStart"/>
            <w:r w:rsidR="00CC677E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</w:t>
            </w:r>
            <w:r w:rsid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C677E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ющий</w:t>
            </w:r>
            <w:proofErr w:type="spellEnd"/>
            <w:r w:rsidR="00CC677E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услугу, МФЦ</w:t>
            </w:r>
          </w:p>
        </w:tc>
        <w:tc>
          <w:tcPr>
            <w:tcW w:w="1559" w:type="dxa"/>
            <w:shd w:val="clear" w:color="auto" w:fill="auto"/>
          </w:tcPr>
          <w:p w:rsidR="00CC677E" w:rsidRPr="000F3C30" w:rsidRDefault="00CC677E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0F3C3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Росреестр</w:t>
            </w:r>
            <w:proofErr w:type="spellEnd"/>
            <w:r w:rsidRPr="000F3C3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SID000</w:t>
            </w: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3564</w:t>
            </w:r>
          </w:p>
        </w:tc>
        <w:tc>
          <w:tcPr>
            <w:tcW w:w="1559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  <w:p w:rsidR="00CC677E" w:rsidRPr="000F3C30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(направление запроса – в день поступления уведомления,</w:t>
            </w:r>
          </w:p>
          <w:p w:rsidR="00CC677E" w:rsidRPr="000F3C30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ответа на запрос - 3 рабочих дня,</w:t>
            </w:r>
          </w:p>
          <w:p w:rsidR="00CC677E" w:rsidRPr="000F3C30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приобщение ответа к личному делу – </w:t>
            </w: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день получения ответа</w:t>
            </w: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9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C677E" w:rsidRPr="000F3C30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10834" w:rsidRPr="000F3C30" w:rsidTr="000F3C30">
        <w:tc>
          <w:tcPr>
            <w:tcW w:w="1560" w:type="dxa"/>
            <w:shd w:val="clear" w:color="auto" w:fill="auto"/>
          </w:tcPr>
          <w:p w:rsidR="00810834" w:rsidRPr="000F3C30" w:rsidRDefault="00FE62D7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10834" w:rsidRPr="000F3C30" w:rsidRDefault="00FE62D7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="00810834" w:rsidRPr="000F3C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ыписка из Единого государственного реестра прав на недвижимое </w:t>
            </w:r>
            <w:proofErr w:type="spellStart"/>
            <w:r w:rsidR="00810834" w:rsidRPr="000F3C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иму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="00810834" w:rsidRPr="000F3C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щество</w:t>
            </w:r>
            <w:proofErr w:type="spellEnd"/>
            <w:r w:rsidR="00810834" w:rsidRPr="000F3C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сделок с ним на </w:t>
            </w:r>
            <w:r w:rsidR="00810834" w:rsidRPr="000F3C30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0834" w:rsidRPr="000F3C30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10834" w:rsidRPr="000F3C30">
              <w:rPr>
                <w:rFonts w:ascii="Times New Roman" w:hAnsi="Times New Roman" w:cs="Times New Roman"/>
                <w:sz w:val="18"/>
                <w:szCs w:val="18"/>
              </w:rPr>
              <w:t>мости (здание, сооружение, объект незавершенного строительства)</w:t>
            </w:r>
          </w:p>
        </w:tc>
        <w:tc>
          <w:tcPr>
            <w:tcW w:w="2268" w:type="dxa"/>
            <w:shd w:val="clear" w:color="auto" w:fill="auto"/>
          </w:tcPr>
          <w:p w:rsidR="00810834" w:rsidRPr="000F3C30" w:rsidRDefault="00CB3786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="00810834" w:rsidRPr="000F3C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ведения о </w:t>
            </w:r>
            <w:proofErr w:type="spellStart"/>
            <w:r w:rsidR="00810834" w:rsidRPr="000F3C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зарегистриро</w:t>
            </w:r>
            <w:proofErr w:type="spellEnd"/>
            <w:r w:rsid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="00810834" w:rsidRPr="000F3C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ванных правах на </w:t>
            </w:r>
            <w:r w:rsidR="00810834" w:rsidRPr="000F3C30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  <w:r w:rsidR="00FE6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0834" w:rsidRPr="000F3C30">
              <w:rPr>
                <w:rFonts w:ascii="Times New Roman" w:hAnsi="Times New Roman" w:cs="Times New Roman"/>
                <w:sz w:val="18"/>
                <w:szCs w:val="18"/>
              </w:rPr>
              <w:t>недвижимости (здание, сооружение, объект незавершенного строительства)</w:t>
            </w:r>
          </w:p>
        </w:tc>
        <w:tc>
          <w:tcPr>
            <w:tcW w:w="1843" w:type="dxa"/>
            <w:shd w:val="clear" w:color="auto" w:fill="auto"/>
          </w:tcPr>
          <w:p w:rsidR="00810834" w:rsidRPr="000F3C30" w:rsidRDefault="00CB3786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810834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рган, </w:t>
            </w:r>
            <w:proofErr w:type="spellStart"/>
            <w:r w:rsidR="00810834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</w:t>
            </w:r>
            <w:r w:rsid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10834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ющий</w:t>
            </w:r>
            <w:proofErr w:type="spellEnd"/>
            <w:r w:rsidR="00810834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услугу, МФЦ</w:t>
            </w:r>
          </w:p>
        </w:tc>
        <w:tc>
          <w:tcPr>
            <w:tcW w:w="1559" w:type="dxa"/>
            <w:shd w:val="clear" w:color="auto" w:fill="auto"/>
          </w:tcPr>
          <w:p w:rsidR="00810834" w:rsidRPr="000F3C30" w:rsidRDefault="00810834" w:rsidP="0081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0F3C3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Росреестр</w:t>
            </w:r>
            <w:proofErr w:type="spellEnd"/>
            <w:r w:rsidRPr="000F3C3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10834" w:rsidRPr="000F3C30" w:rsidRDefault="00810834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SID000</w:t>
            </w: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3564</w:t>
            </w:r>
          </w:p>
        </w:tc>
        <w:tc>
          <w:tcPr>
            <w:tcW w:w="1559" w:type="dxa"/>
            <w:shd w:val="clear" w:color="auto" w:fill="auto"/>
          </w:tcPr>
          <w:p w:rsidR="00810834" w:rsidRPr="000F3C30" w:rsidRDefault="00810834" w:rsidP="00810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  <w:p w:rsidR="00810834" w:rsidRPr="000F3C30" w:rsidRDefault="00810834" w:rsidP="00810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0834" w:rsidRPr="000F3C30" w:rsidRDefault="00810834" w:rsidP="00810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(направление запроса – в день поступления уведомления,</w:t>
            </w:r>
          </w:p>
          <w:p w:rsidR="00810834" w:rsidRPr="000F3C30" w:rsidRDefault="00810834" w:rsidP="00810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ответа на запрос - 3 рабочих дня,</w:t>
            </w:r>
          </w:p>
          <w:p w:rsidR="00810834" w:rsidRPr="000F3C30" w:rsidRDefault="00810834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приобщение ответа к личному делу –</w:t>
            </w: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день получения ответа</w:t>
            </w: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9" w:type="dxa"/>
            <w:shd w:val="clear" w:color="auto" w:fill="auto"/>
          </w:tcPr>
          <w:p w:rsidR="00810834" w:rsidRPr="000F3C30" w:rsidRDefault="00810834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0834" w:rsidRPr="000F3C30" w:rsidRDefault="00810834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10834" w:rsidRPr="000F3C30" w:rsidTr="000F3C30">
        <w:tc>
          <w:tcPr>
            <w:tcW w:w="1560" w:type="dxa"/>
            <w:shd w:val="clear" w:color="auto" w:fill="auto"/>
          </w:tcPr>
          <w:p w:rsidR="00810834" w:rsidRPr="000F3C30" w:rsidRDefault="00FE62D7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10834" w:rsidRPr="000F3C30" w:rsidRDefault="00FE62D7" w:rsidP="00810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10834" w:rsidRPr="000F3C30">
              <w:rPr>
                <w:rFonts w:ascii="Times New Roman" w:hAnsi="Times New Roman" w:cs="Times New Roman"/>
                <w:sz w:val="18"/>
                <w:szCs w:val="18"/>
              </w:rPr>
              <w:t xml:space="preserve">адастровый паспорт испрашиваемого земельного участка либо кадастровая выписка об объекте </w:t>
            </w:r>
            <w:r w:rsidR="00810834" w:rsidRPr="000F3C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недвижимости (</w:t>
            </w:r>
            <w:proofErr w:type="spellStart"/>
            <w:r w:rsidR="00810834" w:rsidRPr="000F3C30">
              <w:rPr>
                <w:rFonts w:ascii="Times New Roman" w:hAnsi="Times New Roman" w:cs="Times New Roman"/>
                <w:sz w:val="18"/>
                <w:szCs w:val="18"/>
              </w:rPr>
              <w:t>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10834" w:rsidRPr="000F3C30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  <w:r w:rsidR="00810834" w:rsidRPr="000F3C30">
              <w:rPr>
                <w:rFonts w:ascii="Times New Roman" w:hAnsi="Times New Roman" w:cs="Times New Roman"/>
                <w:sz w:val="18"/>
                <w:szCs w:val="18"/>
              </w:rPr>
              <w:t xml:space="preserve">, сооружении, объекте </w:t>
            </w:r>
            <w:proofErr w:type="spellStart"/>
            <w:r w:rsidR="00810834" w:rsidRPr="000F3C30">
              <w:rPr>
                <w:rFonts w:ascii="Times New Roman" w:hAnsi="Times New Roman" w:cs="Times New Roman"/>
                <w:sz w:val="18"/>
                <w:szCs w:val="18"/>
              </w:rPr>
              <w:t>незавершен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10834" w:rsidRPr="000F3C30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="00810834" w:rsidRPr="000F3C30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строительства)</w:t>
            </w:r>
          </w:p>
        </w:tc>
        <w:tc>
          <w:tcPr>
            <w:tcW w:w="2268" w:type="dxa"/>
            <w:shd w:val="clear" w:color="auto" w:fill="auto"/>
          </w:tcPr>
          <w:p w:rsidR="00810834" w:rsidRPr="000F3C30" w:rsidRDefault="00CB3786" w:rsidP="00CA3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="00810834" w:rsidRPr="000F3C30">
              <w:rPr>
                <w:rFonts w:ascii="Times New Roman" w:hAnsi="Times New Roman" w:cs="Times New Roman"/>
                <w:sz w:val="18"/>
                <w:szCs w:val="18"/>
              </w:rPr>
              <w:t xml:space="preserve">адастровый паспорт либо кадастровая выписка об объекте недвижимости (здании, сооружении, объекте незавершенного </w:t>
            </w:r>
            <w:r w:rsidR="00810834" w:rsidRPr="000F3C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строительства)</w:t>
            </w:r>
          </w:p>
        </w:tc>
        <w:tc>
          <w:tcPr>
            <w:tcW w:w="1843" w:type="dxa"/>
            <w:shd w:val="clear" w:color="auto" w:fill="auto"/>
          </w:tcPr>
          <w:p w:rsidR="00810834" w:rsidRPr="000F3C30" w:rsidRDefault="00CB3786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</w:t>
            </w:r>
            <w:r w:rsidR="00810834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рган, </w:t>
            </w:r>
            <w:proofErr w:type="spellStart"/>
            <w:r w:rsidR="00810834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</w:t>
            </w:r>
            <w:r w:rsid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10834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ющий</w:t>
            </w:r>
            <w:proofErr w:type="spellEnd"/>
            <w:r w:rsidR="00810834"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услугу, МФЦ</w:t>
            </w:r>
          </w:p>
        </w:tc>
        <w:tc>
          <w:tcPr>
            <w:tcW w:w="1559" w:type="dxa"/>
            <w:shd w:val="clear" w:color="auto" w:fill="auto"/>
          </w:tcPr>
          <w:p w:rsidR="00810834" w:rsidRPr="000F3C30" w:rsidRDefault="00810834" w:rsidP="00810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Федеральная служба государственной регистрации кадастра и </w:t>
            </w:r>
            <w:r w:rsidRPr="000F3C3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картографии (</w:t>
            </w:r>
            <w:proofErr w:type="spellStart"/>
            <w:r w:rsidRPr="000F3C3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Росреестр</w:t>
            </w:r>
            <w:proofErr w:type="spellEnd"/>
            <w:r w:rsidRPr="000F3C3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10834" w:rsidRPr="000F3C30" w:rsidRDefault="00810834" w:rsidP="00810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SID000</w:t>
            </w: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3564</w:t>
            </w:r>
          </w:p>
        </w:tc>
        <w:tc>
          <w:tcPr>
            <w:tcW w:w="1559" w:type="dxa"/>
            <w:shd w:val="clear" w:color="auto" w:fill="auto"/>
          </w:tcPr>
          <w:p w:rsidR="00810834" w:rsidRPr="000F3C30" w:rsidRDefault="00810834" w:rsidP="00810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  <w:p w:rsidR="00810834" w:rsidRPr="000F3C30" w:rsidRDefault="00810834" w:rsidP="00810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(направление запроса – в день поступления уведомления,</w:t>
            </w:r>
          </w:p>
          <w:p w:rsidR="00810834" w:rsidRPr="000F3C30" w:rsidRDefault="00810834" w:rsidP="00810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направление ответа на запрос - 3 рабочих дня,</w:t>
            </w:r>
          </w:p>
          <w:p w:rsidR="00810834" w:rsidRPr="000F3C30" w:rsidRDefault="00810834" w:rsidP="00810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приобщение ответа к личному делу – </w:t>
            </w: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день получения ответа</w:t>
            </w: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9" w:type="dxa"/>
            <w:shd w:val="clear" w:color="auto" w:fill="auto"/>
          </w:tcPr>
          <w:p w:rsidR="00810834" w:rsidRPr="000F3C30" w:rsidRDefault="00810834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810834" w:rsidRPr="000F3C30" w:rsidRDefault="00810834" w:rsidP="0081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E62D7" w:rsidRPr="000F3C30" w:rsidTr="000F3C30">
        <w:tc>
          <w:tcPr>
            <w:tcW w:w="1560" w:type="dxa"/>
            <w:shd w:val="clear" w:color="auto" w:fill="auto"/>
          </w:tcPr>
          <w:p w:rsidR="00FE62D7" w:rsidRPr="000F3C30" w:rsidRDefault="00FE62D7" w:rsidP="0026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FE62D7" w:rsidRPr="000F3C30" w:rsidRDefault="00FE62D7" w:rsidP="0026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2268" w:type="dxa"/>
            <w:shd w:val="clear" w:color="auto" w:fill="auto"/>
          </w:tcPr>
          <w:p w:rsidR="00FE62D7" w:rsidRPr="000F3C30" w:rsidRDefault="00FE62D7" w:rsidP="0026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843" w:type="dxa"/>
            <w:shd w:val="clear" w:color="auto" w:fill="auto"/>
          </w:tcPr>
          <w:p w:rsidR="00FE62D7" w:rsidRPr="000F3C30" w:rsidRDefault="00FE62D7" w:rsidP="0026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орган, </w:t>
            </w:r>
            <w:proofErr w:type="spellStart"/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ющий</w:t>
            </w:r>
            <w:proofErr w:type="spellEnd"/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услугу, МФЦ</w:t>
            </w:r>
          </w:p>
        </w:tc>
        <w:tc>
          <w:tcPr>
            <w:tcW w:w="1559" w:type="dxa"/>
            <w:shd w:val="clear" w:color="auto" w:fill="auto"/>
          </w:tcPr>
          <w:p w:rsidR="00FE62D7" w:rsidRPr="000F3C30" w:rsidRDefault="00FE62D7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3C3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Федеральная налоговая служба России (ФНС)</w:t>
            </w:r>
          </w:p>
        </w:tc>
        <w:tc>
          <w:tcPr>
            <w:tcW w:w="1276" w:type="dxa"/>
            <w:shd w:val="clear" w:color="auto" w:fill="auto"/>
          </w:tcPr>
          <w:p w:rsidR="00FE62D7" w:rsidRPr="000F3C30" w:rsidRDefault="00FE62D7" w:rsidP="0026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SID0003525</w:t>
            </w:r>
          </w:p>
        </w:tc>
        <w:tc>
          <w:tcPr>
            <w:tcW w:w="1559" w:type="dxa"/>
            <w:shd w:val="clear" w:color="auto" w:fill="auto"/>
          </w:tcPr>
          <w:p w:rsidR="00FE62D7" w:rsidRPr="000F3C30" w:rsidRDefault="00FE62D7" w:rsidP="0026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r w:rsidRPr="00AF0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рабочих дн</w:t>
            </w:r>
            <w:r w:rsidR="000A03B5" w:rsidRPr="00AF0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  <w:p w:rsidR="00FE62D7" w:rsidRPr="000F3C30" w:rsidRDefault="00FE62D7" w:rsidP="0026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(направление запроса – в </w:t>
            </w:r>
            <w:r w:rsidR="000A03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день </w:t>
            </w: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получения уведомления, получение ответа - 5 рабочих дней, приобщение ответа к делу – в день получения ответа)</w:t>
            </w:r>
          </w:p>
        </w:tc>
        <w:tc>
          <w:tcPr>
            <w:tcW w:w="1459" w:type="dxa"/>
            <w:shd w:val="clear" w:color="auto" w:fill="auto"/>
          </w:tcPr>
          <w:p w:rsidR="00FE62D7" w:rsidRPr="000F3C30" w:rsidRDefault="00FE62D7" w:rsidP="0026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62D7" w:rsidRPr="000F3C30" w:rsidRDefault="00FE62D7" w:rsidP="0026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C677E" w:rsidRPr="00FE62D7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77E" w:rsidRPr="00FE62D7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62D7">
        <w:rPr>
          <w:rFonts w:ascii="Times New Roman" w:eastAsia="Calibri" w:hAnsi="Times New Roman" w:cs="Times New Roman"/>
          <w:sz w:val="28"/>
          <w:szCs w:val="28"/>
        </w:rPr>
        <w:t>Раздел 6. Результат «</w:t>
      </w:r>
      <w:proofErr w:type="spellStart"/>
      <w:r w:rsidRPr="00FE62D7"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 w:rsidRPr="00FE62D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C677E" w:rsidRPr="00FE62D7" w:rsidRDefault="00CC677E" w:rsidP="00CC6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3118"/>
        <w:gridCol w:w="1701"/>
        <w:gridCol w:w="1701"/>
        <w:gridCol w:w="142"/>
        <w:gridCol w:w="1559"/>
        <w:gridCol w:w="2268"/>
        <w:gridCol w:w="992"/>
        <w:gridCol w:w="1343"/>
      </w:tblGrid>
      <w:tr w:rsidR="00CC677E" w:rsidRPr="00FE62D7" w:rsidTr="00FE62D7">
        <w:tc>
          <w:tcPr>
            <w:tcW w:w="426" w:type="dxa"/>
            <w:vMerge w:val="restart"/>
            <w:shd w:val="clear" w:color="auto" w:fill="auto"/>
          </w:tcPr>
          <w:p w:rsidR="00CC677E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A03B5" w:rsidRPr="00FE62D7" w:rsidRDefault="000A03B5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Документ/ документы, являющиеся результатом «</w:t>
            </w:r>
            <w:proofErr w:type="spellStart"/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03B5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результата (положительный/</w:t>
            </w:r>
          </w:p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отрицательный)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документа/ документов, являющихся результатом «</w:t>
            </w:r>
            <w:proofErr w:type="spellStart"/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документа/ документов, являющихся результатом «</w:t>
            </w:r>
            <w:proofErr w:type="spellStart"/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CC677E" w:rsidRPr="00FE62D7" w:rsidTr="00FE62D7">
        <w:tc>
          <w:tcPr>
            <w:tcW w:w="426" w:type="dxa"/>
            <w:vMerge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343" w:type="dxa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МФЦ</w:t>
            </w:r>
          </w:p>
        </w:tc>
      </w:tr>
      <w:tr w:rsidR="00CC677E" w:rsidRPr="00FE62D7" w:rsidTr="00FE62D7">
        <w:trPr>
          <w:trHeight w:val="240"/>
        </w:trPr>
        <w:tc>
          <w:tcPr>
            <w:tcW w:w="426" w:type="dxa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43" w:type="dxa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CC677E" w:rsidRPr="00FE62D7" w:rsidTr="00FE62D7">
        <w:trPr>
          <w:trHeight w:val="240"/>
        </w:trPr>
        <w:tc>
          <w:tcPr>
            <w:tcW w:w="15093" w:type="dxa"/>
            <w:gridSpan w:val="10"/>
            <w:shd w:val="clear" w:color="auto" w:fill="auto"/>
          </w:tcPr>
          <w:p w:rsidR="00CC677E" w:rsidRPr="00FE62D7" w:rsidRDefault="004A6350" w:rsidP="00CC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C677E" w:rsidRPr="00FE62D7" w:rsidTr="00FE62D7">
        <w:trPr>
          <w:trHeight w:val="510"/>
        </w:trPr>
        <w:tc>
          <w:tcPr>
            <w:tcW w:w="426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746C0" w:rsidRPr="00FE62D7" w:rsidRDefault="007746C0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="00FE6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о соответствии построенных или реконструирован</w:t>
            </w:r>
            <w:r w:rsidR="00FE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объекта         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жилищного строи</w:t>
            </w:r>
            <w:r w:rsidR="00FE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или садового дома</w:t>
            </w:r>
          </w:p>
          <w:p w:rsidR="00CC677E" w:rsidRPr="00FE62D7" w:rsidRDefault="00FE62D7" w:rsidP="00CC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746C0" w:rsidRPr="00FE62D7">
              <w:rPr>
                <w:rFonts w:ascii="Times New Roman" w:hAnsi="Times New Roman" w:cs="Times New Roman"/>
                <w:sz w:val="18"/>
                <w:szCs w:val="18"/>
              </w:rPr>
              <w:t>ребованиям законодательства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градостроительной деятельности</w:t>
            </w:r>
          </w:p>
        </w:tc>
        <w:tc>
          <w:tcPr>
            <w:tcW w:w="3118" w:type="dxa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1. Должно соответствовать установленной форме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C677E" w:rsidRPr="00FE62D7" w:rsidRDefault="00CC677E" w:rsidP="00CC67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Должно содержать подпись должностного уполномоченного лица,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уполномоченного на выдачу 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разрешений на строительство органа местного самоуправления.</w:t>
            </w:r>
          </w:p>
          <w:p w:rsidR="00CC677E" w:rsidRPr="00FE62D7" w:rsidRDefault="00CC677E" w:rsidP="00CC677E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677E" w:rsidRPr="00FE62D7" w:rsidRDefault="00E22F15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оложительный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C677E" w:rsidRPr="00FE62D7" w:rsidRDefault="00E22F15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орма утверждена Приказом Минстроя</w:t>
            </w:r>
            <w:r w:rsid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 от 19.09.2018 № 591/</w:t>
            </w:r>
            <w:proofErr w:type="spellStart"/>
            <w:r w:rsid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форм </w:t>
            </w:r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уведомлений, необходимых для строительства или реконструкции объекта индивиду</w:t>
            </w:r>
            <w:r w:rsid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ального</w:t>
            </w:r>
            <w:proofErr w:type="spellEnd"/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жилищного с</w:t>
            </w:r>
            <w:r w:rsid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троительства или садового дома»</w:t>
            </w:r>
          </w:p>
          <w:p w:rsidR="00CC677E" w:rsidRPr="00FE62D7" w:rsidRDefault="00FE62D7" w:rsidP="00FE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</w:t>
            </w:r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риложение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7E" w:rsidRPr="00FE62D7" w:rsidRDefault="00FE62D7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1. В органе, </w:t>
            </w:r>
            <w:proofErr w:type="spellStart"/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предоставля</w:t>
            </w:r>
            <w:r w:rsid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ющ</w:t>
            </w:r>
            <w:r w:rsid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ем</w:t>
            </w:r>
            <w:proofErr w:type="spellEnd"/>
            <w:r w:rsid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услугу, на бумажном носителе.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2. В МФЦ на бумажном носителе, полученном из 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lastRenderedPageBreak/>
              <w:t xml:space="preserve">органа, </w:t>
            </w:r>
            <w:proofErr w:type="spellStart"/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предоставля</w:t>
            </w:r>
            <w:r w:rsid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ющего</w:t>
            </w:r>
            <w:proofErr w:type="spellEnd"/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услугу</w:t>
            </w:r>
            <w:r w:rsid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  <w:r w:rsidR="004347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Направление электрон</w:t>
            </w:r>
            <w:r w:rsid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ного</w:t>
            </w:r>
            <w:proofErr w:type="spellEnd"/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документа, </w:t>
            </w:r>
            <w:proofErr w:type="spellStart"/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подпи</w:t>
            </w:r>
            <w:proofErr w:type="spellEnd"/>
            <w:r w:rsid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санного электронной подпи</w:t>
            </w:r>
            <w:r w:rsid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сью, на адрес электронной почты.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 Почтовая связь</w:t>
            </w: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7E" w:rsidRPr="00FE62D7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7E" w:rsidRPr="00FE62D7" w:rsidRDefault="002E7FA0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30 календарных дней с момента получения </w:t>
            </w:r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результата из органа, предоставляющего услугу</w:t>
            </w:r>
          </w:p>
        </w:tc>
      </w:tr>
      <w:tr w:rsidR="00CC677E" w:rsidRPr="00FE62D7" w:rsidTr="000A03B5">
        <w:trPr>
          <w:trHeight w:val="3124"/>
        </w:trPr>
        <w:tc>
          <w:tcPr>
            <w:tcW w:w="426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746C0" w:rsidRPr="00FE62D7" w:rsidRDefault="007746C0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="00FE6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о несоответствии построенных или реконструирован</w:t>
            </w:r>
            <w:r w:rsidR="00FE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объекта          индивидуального жилищного строительства или садового дома       требованиям законодательства о градостроительной деятельности</w:t>
            </w:r>
          </w:p>
          <w:p w:rsidR="00CC677E" w:rsidRPr="00FE62D7" w:rsidRDefault="00CC677E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C677E" w:rsidRPr="00FE62D7" w:rsidRDefault="00CC677E" w:rsidP="00CC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Должно соответствовать установленной форме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46C0" w:rsidRPr="00FE62D7" w:rsidRDefault="00CC677E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2. Должно содержать указание </w:t>
            </w:r>
            <w:r w:rsidR="007746C0"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несоответствии построенных или </w:t>
            </w:r>
            <w:proofErr w:type="spellStart"/>
            <w:r w:rsidR="007746C0" w:rsidRPr="00FE62D7">
              <w:rPr>
                <w:rFonts w:ascii="Times New Roman" w:hAnsi="Times New Roman" w:cs="Times New Roman"/>
                <w:sz w:val="18"/>
                <w:szCs w:val="18"/>
              </w:rPr>
              <w:t>реконструи</w:t>
            </w:r>
            <w:r w:rsidR="00FE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746C0" w:rsidRPr="00FE62D7">
              <w:rPr>
                <w:rFonts w:ascii="Times New Roman" w:hAnsi="Times New Roman" w:cs="Times New Roman"/>
                <w:sz w:val="18"/>
                <w:szCs w:val="18"/>
              </w:rPr>
              <w:t>рованных</w:t>
            </w:r>
            <w:proofErr w:type="spellEnd"/>
            <w:r w:rsidR="007746C0"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объекта индивидуального жилищного строительства или садового дома требованиям законодательства о </w:t>
            </w:r>
            <w:proofErr w:type="spellStart"/>
            <w:r w:rsidR="007746C0" w:rsidRPr="00FE62D7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  <w:r w:rsidR="00FE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746C0" w:rsidRPr="00FE62D7">
              <w:rPr>
                <w:rFonts w:ascii="Times New Roman" w:hAnsi="Times New Roman" w:cs="Times New Roman"/>
                <w:sz w:val="18"/>
                <w:szCs w:val="18"/>
              </w:rPr>
              <w:t>тельной деятельности.</w:t>
            </w:r>
          </w:p>
          <w:p w:rsidR="00CC677E" w:rsidRPr="00FE62D7" w:rsidRDefault="00CC677E" w:rsidP="00FE6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подпись должностного уполномоченного лица,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уполномоченного на выдачу разрешений на строительство </w:t>
            </w:r>
            <w:r w:rsidR="00FE62D7">
              <w:rPr>
                <w:rFonts w:ascii="Times New Roman" w:hAnsi="Times New Roman" w:cs="Times New Roman"/>
                <w:sz w:val="18"/>
                <w:szCs w:val="18"/>
              </w:rPr>
              <w:t>органа местного самоуправления.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E22F15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трицательный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C677E" w:rsidRPr="00FE62D7" w:rsidRDefault="00E22F15" w:rsidP="00CC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орма утверждена Приказом Минстроя России от 19.09.2018 </w:t>
            </w:r>
            <w:r w:rsid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591/</w:t>
            </w:r>
            <w:proofErr w:type="spellStart"/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форм уведомлений, необходимых для строительства или реконструкции объекта индивиду</w:t>
            </w:r>
            <w:r w:rsid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ального</w:t>
            </w:r>
            <w:proofErr w:type="spellEnd"/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жилищного </w:t>
            </w:r>
            <w:r w:rsid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 или садового дома»</w:t>
            </w:r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C677E" w:rsidRPr="00FE62D7" w:rsidRDefault="00FE62D7" w:rsidP="00FE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</w:t>
            </w:r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риложение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7E" w:rsidRPr="00FE62D7" w:rsidRDefault="00FE62D7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1. В органе, </w:t>
            </w:r>
            <w:proofErr w:type="spellStart"/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предостав</w:t>
            </w:r>
            <w:r w:rsid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ляющ</w:t>
            </w:r>
            <w:r w:rsid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ем</w:t>
            </w:r>
            <w:proofErr w:type="spellEnd"/>
            <w:r w:rsid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услугу, на бумажном носителе.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2. В МФЦ на бумажном носителе, полученном из органа, </w:t>
            </w:r>
            <w:proofErr w:type="spellStart"/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предоставля</w:t>
            </w:r>
            <w:r w:rsid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ющего</w:t>
            </w:r>
            <w:proofErr w:type="spellEnd"/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ус</w:t>
            </w:r>
            <w:r w:rsid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лугу.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  <w:r w:rsidR="000A03B5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Направление электрон</w:t>
            </w:r>
            <w:r w:rsid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proofErr w:type="spellStart"/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ного</w:t>
            </w:r>
            <w:proofErr w:type="spellEnd"/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документа, </w:t>
            </w:r>
            <w:proofErr w:type="spellStart"/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подпи</w:t>
            </w:r>
            <w:proofErr w:type="spellEnd"/>
            <w:r w:rsid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санного электронной подпи</w:t>
            </w:r>
            <w:r w:rsidR="004347C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сью, на адрес электронной почты.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 Почтовая связь</w:t>
            </w: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7E" w:rsidRPr="00FE62D7" w:rsidRDefault="00CC677E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7E" w:rsidRPr="00FE62D7" w:rsidRDefault="003C48F5" w:rsidP="00CC67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30 календарных дней с момента получения результата из органа, предоставляющего услугу</w:t>
            </w:r>
          </w:p>
        </w:tc>
      </w:tr>
    </w:tbl>
    <w:p w:rsidR="00CC677E" w:rsidRPr="00FE62D7" w:rsidRDefault="00CC677E" w:rsidP="00CC677E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2D7" w:rsidRDefault="00CC677E" w:rsidP="00FE62D7">
      <w:pPr>
        <w:spacing w:after="0" w:line="276" w:lineRule="auto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62D7">
        <w:rPr>
          <w:rFonts w:ascii="Times New Roman" w:eastAsia="Calibri" w:hAnsi="Times New Roman" w:cs="Times New Roman"/>
          <w:sz w:val="28"/>
          <w:szCs w:val="28"/>
        </w:rPr>
        <w:t>Раздел 7. Технологические процессы предоставления «</w:t>
      </w:r>
      <w:proofErr w:type="spellStart"/>
      <w:r w:rsidRPr="00FE62D7"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 w:rsidRPr="00FE62D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E62D7" w:rsidRDefault="00FE62D7" w:rsidP="00FE62D7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64"/>
        <w:gridCol w:w="4640"/>
        <w:gridCol w:w="1701"/>
        <w:gridCol w:w="1985"/>
        <w:gridCol w:w="1842"/>
        <w:gridCol w:w="1985"/>
      </w:tblGrid>
      <w:tr w:rsidR="00CC677E" w:rsidRPr="00FE62D7" w:rsidTr="00FE62D7">
        <w:tc>
          <w:tcPr>
            <w:tcW w:w="817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4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процедуры (процесса)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</w:tbl>
    <w:p w:rsidR="00F407A9" w:rsidRDefault="00F407A9" w:rsidP="00F407A9">
      <w:pPr>
        <w:spacing w:after="0" w:line="20" w:lineRule="exact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64"/>
        <w:gridCol w:w="4640"/>
        <w:gridCol w:w="1701"/>
        <w:gridCol w:w="1985"/>
        <w:gridCol w:w="1842"/>
        <w:gridCol w:w="1985"/>
      </w:tblGrid>
      <w:tr w:rsidR="00CC677E" w:rsidRPr="00FE62D7" w:rsidTr="00F407A9">
        <w:trPr>
          <w:tblHeader/>
        </w:trPr>
        <w:tc>
          <w:tcPr>
            <w:tcW w:w="817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CC677E" w:rsidRPr="00FE62D7" w:rsidTr="00F407A9">
        <w:trPr>
          <w:trHeight w:val="227"/>
        </w:trPr>
        <w:tc>
          <w:tcPr>
            <w:tcW w:w="15134" w:type="dxa"/>
            <w:gridSpan w:val="7"/>
            <w:shd w:val="clear" w:color="auto" w:fill="auto"/>
            <w:vAlign w:val="center"/>
          </w:tcPr>
          <w:p w:rsidR="00CC677E" w:rsidRPr="00FE62D7" w:rsidRDefault="004A6350" w:rsidP="00FE62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8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C677E" w:rsidRPr="00FE62D7" w:rsidTr="00F407A9">
        <w:trPr>
          <w:trHeight w:val="227"/>
        </w:trPr>
        <w:tc>
          <w:tcPr>
            <w:tcW w:w="15134" w:type="dxa"/>
            <w:gridSpan w:val="7"/>
            <w:shd w:val="clear" w:color="auto" w:fill="auto"/>
            <w:vAlign w:val="center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FE62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CC677E" w:rsidRPr="00FE62D7" w:rsidTr="00F407A9">
        <w:tc>
          <w:tcPr>
            <w:tcW w:w="817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  <w:r w:rsidR="00434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Проверка документа, удостоверяющего 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личность заявителя (его представителя), а также документа, </w:t>
            </w:r>
            <w:proofErr w:type="spellStart"/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подтвер</w:t>
            </w:r>
            <w:r w:rsidR="00F407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ждающего</w:t>
            </w:r>
            <w:proofErr w:type="spellEnd"/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полномочия представителя заявителя (при личном обращении в орган, </w:t>
            </w:r>
            <w:proofErr w:type="spellStart"/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предоставля</w:t>
            </w:r>
            <w:r w:rsidR="00F407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ющий</w:t>
            </w:r>
            <w:proofErr w:type="spellEnd"/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услугу, или МФЦ)</w:t>
            </w:r>
          </w:p>
        </w:tc>
        <w:tc>
          <w:tcPr>
            <w:tcW w:w="4640" w:type="dxa"/>
            <w:shd w:val="clear" w:color="auto" w:fill="auto"/>
          </w:tcPr>
          <w:p w:rsidR="00FE62D7" w:rsidRPr="00FE62D7" w:rsidRDefault="00FE62D7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с</w:t>
            </w:r>
            <w:r w:rsidR="00CC677E"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пециалист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устанавливает личность заявителя (его представителя) на 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основании доку</w:t>
            </w:r>
            <w:r w:rsidR="00F407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ментов, удостоверяющих личность;</w:t>
            </w:r>
          </w:p>
          <w:p w:rsidR="00CC677E" w:rsidRPr="00FE62D7" w:rsidRDefault="00F407A9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</w:t>
            </w:r>
            <w:r w:rsidR="00CC677E"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мин.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F407A9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53931">
              <w:rPr>
                <w:rFonts w:ascii="Times New Roman" w:hAnsi="Times New Roman"/>
                <w:sz w:val="18"/>
                <w:szCs w:val="18"/>
              </w:rPr>
              <w:t xml:space="preserve">пециалист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комитета по управлению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муниципальным имуществом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админи-страции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города Не-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винномысска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(далее – специалист КУМИ)</w:t>
            </w:r>
            <w:r w:rsidRPr="00653931">
              <w:rPr>
                <w:rFonts w:ascii="Times New Roman" w:hAnsi="Times New Roman"/>
                <w:sz w:val="18"/>
                <w:szCs w:val="18"/>
              </w:rPr>
              <w:t>, специалист МФЦ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vMerge w:val="restart"/>
            <w:shd w:val="clear" w:color="auto" w:fill="auto"/>
          </w:tcPr>
          <w:p w:rsidR="00CC677E" w:rsidRPr="00FE62D7" w:rsidRDefault="00CC677E" w:rsidP="00F407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CC677E" w:rsidRPr="00FE62D7" w:rsidRDefault="00CC677E" w:rsidP="00FE62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комплектности документов и их соответствия установленным требованиям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1.1.2.1.</w:t>
            </w:r>
            <w:r w:rsidR="004347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личном обращении в орган, предоставляющий услугу</w:t>
            </w:r>
            <w:r w:rsidR="00F407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CC677E" w:rsidRPr="00FE62D7" w:rsidRDefault="00CC677E" w:rsidP="00F4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комплектности документов, правильности заполнения уведомления</w:t>
            </w:r>
            <w:r w:rsidR="004347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82C84" w:rsidRPr="00FE62D7">
              <w:rPr>
                <w:rFonts w:ascii="Times New Roman" w:hAnsi="Times New Roman" w:cs="Times New Roman"/>
                <w:sz w:val="18"/>
                <w:szCs w:val="18"/>
              </w:rPr>
              <w:t>об окончании строительства или реконструкции объекта индивидуального жилищного строительства или садового дома (далее – уведомление)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; проверка соответствия представленных документов следующим требованиям:</w:t>
            </w:r>
          </w:p>
          <w:p w:rsidR="00CC677E" w:rsidRPr="00FE62D7" w:rsidRDefault="00CC677E" w:rsidP="00FE6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CC677E" w:rsidRPr="00FE62D7" w:rsidRDefault="00CC677E" w:rsidP="00FE6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CC677E" w:rsidRPr="00FE62D7" w:rsidRDefault="00CC677E" w:rsidP="00FE6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CC677E" w:rsidRPr="00FE62D7" w:rsidRDefault="00CC677E" w:rsidP="00FE62D7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E6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F407A9" w:rsidP="00FE6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CC677E" w:rsidP="00FE6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E6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vMerge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CC677E" w:rsidRPr="00F407A9" w:rsidRDefault="00CC677E" w:rsidP="00FE62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</w:rPr>
              <w:t>1.1.2.2.</w:t>
            </w:r>
            <w:r w:rsidR="0043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При обращении через ЕПГУ и (или) РПГУ</w:t>
            </w:r>
            <w:r w:rsidRPr="00FE62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РПГУ</w:t>
            </w: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customMarkFollows="1" w:id="3"/>
              <w:t>*</w:t>
            </w:r>
            <w:r w:rsidR="00F407A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C677E" w:rsidRPr="00F407A9" w:rsidRDefault="00CC677E" w:rsidP="00CC4B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поступлении уведомления и пакета документов в электронном виде через ЕПГУ и (или) РПГУ в личный 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</w:t>
            </w:r>
            <w:r w:rsidR="00601E38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601E38" w:rsidRPr="00FE62D7">
              <w:rPr>
                <w:rFonts w:ascii="Times New Roman" w:hAnsi="Times New Roman" w:cs="Times New Roman"/>
                <w:sz w:val="18"/>
                <w:szCs w:val="18"/>
              </w:rPr>
              <w:t>ведомление о несоответствии построенных или реконструированных объекта индивидуального жилищного строительства или садового дома       требованиям законодательства о градостроительной</w:t>
            </w:r>
            <w:r w:rsidR="00F407A9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E6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рабочий день со дня поступления документов 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F407A9" w:rsidP="00FE6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A47577" w:rsidP="00FE6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ехнологическое обеспечение: наличие доступа к ЕПГУ, РПГУ, в 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личный кабинет должностного лица в региональной и (или) ведомственной информационной системе, а также наличие </w:t>
            </w:r>
            <w:proofErr w:type="spellStart"/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необхо</w:t>
            </w:r>
            <w:r w:rsidR="00F407A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димого</w:t>
            </w:r>
            <w:proofErr w:type="spellEnd"/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оборудо</w:t>
            </w:r>
            <w:r w:rsidR="00F407A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вания</w:t>
            </w:r>
            <w:proofErr w:type="spellEnd"/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: компьютер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E6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CC677E" w:rsidRPr="00FE62D7" w:rsidTr="00F407A9">
        <w:tc>
          <w:tcPr>
            <w:tcW w:w="817" w:type="dxa"/>
            <w:vMerge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1.1.2.3. При личном обращении в МФЦ</w:t>
            </w:r>
            <w:r w:rsidR="00F407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A47577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vMerge w:val="restart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  <w:r w:rsidR="00F407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Специалист органа, предоставляющего услугу, осуществляет копирование документов.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F407A9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A47577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C677E" w:rsidRPr="00FE62D7" w:rsidTr="00F407A9">
        <w:trPr>
          <w:trHeight w:val="2965"/>
        </w:trPr>
        <w:tc>
          <w:tcPr>
            <w:tcW w:w="817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1.1.3.2. При личном обращении в МФЦ</w:t>
            </w:r>
            <w:r w:rsidR="00F407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1) </w:t>
            </w:r>
            <w:hyperlink r:id="rId15" w:history="1">
              <w:r w:rsidRPr="00FE62D7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16" w:history="1">
              <w:r w:rsidRPr="00FE62D7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2) </w:t>
            </w:r>
            <w:hyperlink r:id="rId17" w:history="1">
              <w:r w:rsidRPr="00FE62D7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воинского учета;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3) свидетельств о муниципальной регистрации актов гражданского состояния;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4) </w:t>
            </w:r>
            <w:hyperlink r:id="rId18" w:history="1">
              <w:r w:rsidRPr="00FE62D7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5) </w:t>
            </w:r>
            <w:hyperlink r:id="rId19" w:history="1">
              <w:r w:rsidRPr="00FE62D7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6) </w:t>
            </w:r>
            <w:hyperlink r:id="rId20" w:history="1">
              <w:r w:rsidRPr="00FE62D7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на транспортное средство и его составные части, в том числе регистрационные документы;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7) </w:t>
            </w:r>
            <w:hyperlink r:id="rId21" w:history="1">
              <w:r w:rsidRPr="00FE62D7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22" w:history="1">
              <w:r w:rsidRPr="00FE62D7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23" w:history="1">
              <w:r w:rsidRPr="00FE62D7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10) удостоверений и </w:t>
            </w:r>
            <w:hyperlink r:id="rId24" w:history="1">
              <w:r w:rsidRPr="00FE62D7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25" w:history="1">
              <w:r w:rsidRPr="00FE62D7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ов, выданных федеральными органами 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11) </w:t>
            </w:r>
            <w:hyperlink r:id="rId26" w:history="1">
              <w:r w:rsidRPr="00FE62D7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Формирует электронные образы (скан-копии) уведомления и документов, представленных заявителем.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Распечатывает электронные образы (скан-копии) документов, представленных заявителем.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footnoteReference w:customMarkFollows="1" w:id="4"/>
              <w:t>*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FA327F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FA327F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vMerge w:val="restart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Оформление и проверка уведомления</w:t>
            </w: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1.1.4.1. При личном обращении в орган, предоставляющий услугу</w:t>
            </w:r>
            <w:r w:rsidR="00F407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 случае обращения заявителя (его представителя) с 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уведомлением, оформленным самостоятельно, специалист проверяет его на соответствие установленным требованиям.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случае, если уведомление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если уведомление не соответствует установленным требованиям, а также в случае если заявитель (его представитель) обращается без уведомления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заполнить уведомление по установленной форме. Заявителю (его представителю) предоставляется образец уведомления и оказывается помощь в его составлении.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F407A9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FA327F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окументационное обеспечение: форма заявления, образец 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заявления.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F407A9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CC677E" w:rsidRPr="00FE62D7" w:rsidTr="00F407A9">
        <w:tc>
          <w:tcPr>
            <w:tcW w:w="817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1.1.4.2. При личном обращении в МФЦ</w:t>
            </w:r>
            <w:r w:rsidR="00F407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обращения заявителя (его представителя) с уведомлением, оформленным самостоятельно, специалист МФЦ проверяет его на соответствие установленным требованиям.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случае, если уведомление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если уведомление не соответствует установленным требованиям, а также в случае если заявитель (его представитель) обращается без уведомления специалист МФЦ  предлагает заявителю (его представителю) заполнить уведомление по установленной форме. Заявителю (его представителю) предоставляется образец уведомления и оказывается помощь в его составлении.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FA327F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FA327F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окументационное обеспечение: форма заявления, образец заявления.</w:t>
            </w:r>
          </w:p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CC677E" w:rsidRPr="00FE62D7" w:rsidRDefault="00F407A9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омпьютер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CC677E" w:rsidRPr="00FE62D7" w:rsidTr="00F407A9">
        <w:tc>
          <w:tcPr>
            <w:tcW w:w="817" w:type="dxa"/>
            <w:vMerge w:val="restart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Регистрация </w:t>
            </w:r>
            <w:proofErr w:type="spellStart"/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уведомле</w:t>
            </w:r>
            <w:r w:rsidR="00F407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ние</w:t>
            </w:r>
            <w:proofErr w:type="spellEnd"/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документов, необходимых для предоставления 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муниципальной услуги </w:t>
            </w: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1.1.5.1.</w:t>
            </w:r>
            <w:r w:rsidR="004347C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 личном обращении в МФЦ </w:t>
            </w:r>
            <w:r w:rsidR="00F407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МФЦ регистрирует уведомление в АИС МФЦ с присвоением регистрационного номера дела и указывает дату регистрации</w:t>
            </w:r>
            <w:r w:rsidR="00F407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FA327F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F407A9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CC677E" w:rsidRPr="00FE62D7" w:rsidRDefault="00F407A9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омпьютер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1.1.5.2.</w:t>
            </w:r>
            <w:r w:rsidR="004347C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личном обращении в орган, предоставляющий услугу</w:t>
            </w:r>
            <w:r w:rsidR="004347C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При поступлении уведомления в орган, предоставляющий услугу, на бумажном носителе регистрирует уведомление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FA327F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F407A9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CC677E" w:rsidRPr="00FE62D7" w:rsidRDefault="00F407A9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омпьютер,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оступ к региональной и (или) ведомственной информационной системе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CC677E" w:rsidRPr="00FE62D7" w:rsidTr="00F407A9">
        <w:tc>
          <w:tcPr>
            <w:tcW w:w="817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CC677E" w:rsidRPr="004347CE" w:rsidRDefault="00CC677E" w:rsidP="00FE62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1.1.5.3.</w:t>
            </w:r>
            <w:r w:rsidR="004347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При обращении через ЕПГУ и (или) РПГУ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customMarkFollows="1" w:id="5"/>
              <w:t>*</w:t>
            </w:r>
            <w:r w:rsidR="004347C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При поступлении уведомления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CC677E" w:rsidRPr="00FE62D7" w:rsidRDefault="004347C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егистрация уведомления, поступившего в рабочее время, осуществляется специалистом в день поступления; </w:t>
            </w:r>
          </w:p>
          <w:p w:rsidR="00CC677E" w:rsidRPr="00FE62D7" w:rsidRDefault="004347C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егистрация уведомления, поступившего в нерабочее время, осуществляется специалистом на следующий рабочий день.</w:t>
            </w:r>
          </w:p>
          <w:p w:rsidR="00CC677E" w:rsidRPr="00FE62D7" w:rsidRDefault="00CC677E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После регистрации статус уведомления в личном кабинете заявителя на ЕПГУ и (или) РПГУ обновляется автоматически.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FA327F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F407A9" w:rsidP="00F407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4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vMerge w:val="restart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1.1.6</w:t>
            </w:r>
            <w:r w:rsidR="00F407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Подготовка и выдача расписки (уведомления) о приеме уведомления и документов, необходимых для предоставления услуги </w:t>
            </w: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1.1.6.1.</w:t>
            </w:r>
            <w:r w:rsidR="004347C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личном обращении в МФЦ</w:t>
            </w:r>
            <w:r w:rsidR="00F407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1 мин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FA327F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F407A9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1.1.6.2.</w:t>
            </w:r>
            <w:r w:rsidR="004347C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личном обращении в орган, предоставляющий услугу</w:t>
            </w:r>
            <w:r w:rsidR="00F407A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CC677E" w:rsidRPr="00FE62D7" w:rsidRDefault="00F407A9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  <w:r w:rsidR="00CC677E"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выдает заявителю или его представителю уведомление (расписку), в котором </w:t>
            </w:r>
            <w:r w:rsidR="00CC677E"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указывается количество принятых документов, регистрационный номер уведомления, дата регистрации, фамилия и подпись специалиста, принявшего уведомление. 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поступлении уведомления по почте уведомление направляется заявителю по почте на адрес получателя услуги.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мин.</w:t>
            </w:r>
          </w:p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C677E" w:rsidRPr="00FE62D7" w:rsidRDefault="00F407A9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FA327F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FA327F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</w:t>
            </w:r>
            <w:r w:rsidR="00CC677E"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риложение </w:t>
            </w:r>
            <w:r w:rsidR="007A4777"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CC677E" w:rsidRPr="00FE62D7" w:rsidTr="00F407A9">
        <w:tc>
          <w:tcPr>
            <w:tcW w:w="817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1.1.6.3. 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обращении через ЕПГУ и (или) 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РПГУ</w:t>
            </w:r>
            <w:r w:rsidR="004347C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уведомления в личном кабинете заявителя на ЕПГУ и (или) РПГУ обновляется автоматически.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F407A9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FA327F" w:rsidP="00CC4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ехнологическое обеспечение: </w:t>
            </w:r>
            <w:proofErr w:type="spellStart"/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нали</w:t>
            </w:r>
            <w:r w:rsidR="00F407A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чие</w:t>
            </w:r>
            <w:proofErr w:type="spellEnd"/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доступа к ЕПГУ,  РПГУ, в личный ка</w:t>
            </w:r>
            <w:r w:rsidR="00CC4B8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бинет</w:t>
            </w:r>
            <w:proofErr w:type="spellEnd"/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должностного лица в региональной и (или) </w:t>
            </w:r>
            <w:proofErr w:type="spellStart"/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ведомствен</w:t>
            </w:r>
            <w:proofErr w:type="spellEnd"/>
            <w:r w:rsidR="00CC4B8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ной </w:t>
            </w:r>
            <w:proofErr w:type="spellStart"/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</w:t>
            </w:r>
            <w:proofErr w:type="spellEnd"/>
            <w:r w:rsidR="00CC4B8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ной системе, а также наличие </w:t>
            </w:r>
            <w:proofErr w:type="spellStart"/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необхо</w:t>
            </w:r>
            <w:r w:rsidR="00F407A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димого</w:t>
            </w:r>
            <w:proofErr w:type="spellEnd"/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оборудо</w:t>
            </w:r>
            <w:r w:rsidR="00F407A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вания</w:t>
            </w:r>
            <w:proofErr w:type="spellEnd"/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: компьютер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15134" w:type="dxa"/>
            <w:gridSpan w:val="7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1.2. Формирование и направление межведомственных запросов</w:t>
            </w:r>
          </w:p>
        </w:tc>
      </w:tr>
      <w:tr w:rsidR="00CC677E" w:rsidRPr="00FE62D7" w:rsidTr="00F407A9">
        <w:trPr>
          <w:trHeight w:val="1317"/>
        </w:trPr>
        <w:tc>
          <w:tcPr>
            <w:tcW w:w="817" w:type="dxa"/>
            <w:vMerge w:val="restart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  <w:vMerge w:val="restart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и </w:t>
            </w:r>
            <w:proofErr w:type="spellStart"/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направ</w:t>
            </w:r>
            <w:r w:rsidR="00F407A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ление</w:t>
            </w:r>
            <w:proofErr w:type="spellEnd"/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межведомствен</w:t>
            </w:r>
            <w:r w:rsidR="00F407A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запросов 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CC677E" w:rsidRPr="00FE62D7" w:rsidRDefault="004347CE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1.2.1.1. </w:t>
            </w:r>
            <w:r w:rsidR="00CC677E" w:rsidRPr="00FE62D7">
              <w:rPr>
                <w:rFonts w:ascii="Times New Roman" w:hAnsi="Times New Roman" w:cs="Times New Roman"/>
                <w:bCs/>
                <w:sz w:val="18"/>
                <w:szCs w:val="18"/>
              </w:rPr>
              <w:t>При личном обращении в МФЦ</w:t>
            </w:r>
            <w:r w:rsidR="00F407A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CC677E" w:rsidRPr="00FE6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C677E" w:rsidRPr="00FE62D7" w:rsidRDefault="00CC677E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МФЦ формирует межведомственный запрос в форме электронного документа, подписанного электронной подписью, и направляет его по каналам системы межведомственного электронного взаимодействия (далее - СМЭВ)</w:t>
            </w:r>
            <w:r w:rsidR="00F407A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677E" w:rsidRPr="00FE62D7" w:rsidRDefault="00FA327F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бщий срок 5 рабочих дней</w:t>
            </w:r>
          </w:p>
          <w:p w:rsidR="00CC677E" w:rsidRPr="00FE62D7" w:rsidRDefault="00CC677E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677E" w:rsidRPr="00FE62D7" w:rsidRDefault="00FA327F" w:rsidP="00F407A9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МФЦ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customMarkFollows="1" w:id="6"/>
              <w:t>*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FA327F" w:rsidP="00F407A9">
            <w:pPr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 доступ к сервисам СМЭВ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40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1.2.1.2.</w:t>
            </w:r>
            <w:r w:rsidR="004347C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обращении в орган, предоставляющий услугу</w:t>
            </w:r>
            <w:r w:rsidR="004347C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CC677E" w:rsidRPr="00FE62D7" w:rsidRDefault="00CC677E" w:rsidP="004347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</w:t>
            </w:r>
            <w:r w:rsidR="004347C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азделе 5 настоящей технологической схемы, в случае, если они не </w:t>
            </w:r>
            <w:r w:rsidRPr="00CC4B85">
              <w:rPr>
                <w:rFonts w:ascii="Times New Roman" w:hAnsi="Times New Roman" w:cs="Times New Roman"/>
                <w:sz w:val="18"/>
                <w:szCs w:val="18"/>
              </w:rPr>
              <w:t>были представлены заявителем самостоятельно.</w:t>
            </w:r>
          </w:p>
        </w:tc>
        <w:tc>
          <w:tcPr>
            <w:tcW w:w="1701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C677E" w:rsidRPr="00FE62D7" w:rsidRDefault="00FA327F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FA327F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ехнологическое обеспечение: </w:t>
            </w:r>
            <w:proofErr w:type="spellStart"/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>нали</w:t>
            </w:r>
            <w:r w:rsidR="00F407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>чие</w:t>
            </w:r>
            <w:proofErr w:type="spellEnd"/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доступа к СМЭВ, а также наличие </w:t>
            </w:r>
            <w:proofErr w:type="spellStart"/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>необходи</w:t>
            </w:r>
            <w:r w:rsidR="00F407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347CE"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  <w:r w:rsidR="004347CE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оборудования: компьютер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677E" w:rsidRPr="00FE62D7" w:rsidTr="00F407A9">
        <w:tc>
          <w:tcPr>
            <w:tcW w:w="817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1.2.2.1. При отсутствии электронного взаимодействия между МФЦ и органом, предоставляющим услугу:</w:t>
            </w:r>
          </w:p>
          <w:p w:rsidR="00CC677E" w:rsidRPr="00FE62D7" w:rsidRDefault="00F407A9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</w:t>
            </w:r>
            <w:r w:rsidR="00CC677E"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МФЦ формирует пакет документов, представляемый заявителем, для передачи в орган, предоставляющий услугу.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Передает в орган, предоставляющий услугу, полный пакет документов, включающий уведомление, документы, необходимые для предоставления 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услуги, описи документов с сопроводительным реестром.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677E" w:rsidRPr="00FE62D7" w:rsidRDefault="0080157A" w:rsidP="00F4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="00CC677E" w:rsidRPr="00FE6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день  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получения ответа на </w:t>
            </w:r>
            <w:proofErr w:type="spellStart"/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>межведомствен</w:t>
            </w:r>
            <w:r w:rsidR="00F407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запрос;</w:t>
            </w:r>
          </w:p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в случае предо</w:t>
            </w:r>
            <w:r w:rsidR="00F407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ставления</w:t>
            </w:r>
            <w:proofErr w:type="spellEnd"/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доку</w:t>
            </w:r>
            <w:r w:rsidR="00F407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ментов, указанных в разделе 5 настоящей технологической схемы заявителем самостоятельно – со дня </w:t>
            </w:r>
            <w:proofErr w:type="spellStart"/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поступ</w:t>
            </w:r>
            <w:r w:rsidR="00F407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уведомле</w:t>
            </w:r>
            <w:r w:rsidR="00F407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и документов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FA327F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1.2.2.2.1. 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В электронном виде:</w:t>
            </w:r>
          </w:p>
          <w:p w:rsidR="00CC677E" w:rsidRPr="00FE62D7" w:rsidRDefault="00396C12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>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80157A" w:rsidP="00F4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день получения ответа на </w:t>
            </w:r>
            <w:proofErr w:type="spellStart"/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>межве</w:t>
            </w:r>
            <w:r w:rsidR="00262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>домственный</w:t>
            </w:r>
            <w:proofErr w:type="spellEnd"/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запрос;</w:t>
            </w:r>
          </w:p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в случае предо</w:t>
            </w:r>
            <w:r w:rsidR="00262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ставления</w:t>
            </w:r>
            <w:proofErr w:type="spellEnd"/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доку</w:t>
            </w:r>
            <w:r w:rsidR="00262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ментов, указанных в разделе 5 настоящей технологической схемы заявителем самостоятельно – со дня </w:t>
            </w:r>
            <w:proofErr w:type="spellStart"/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поступле</w:t>
            </w:r>
            <w:r w:rsidR="00262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 и документов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80157A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80157A" w:rsidP="00F4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обеспечение:</w:t>
            </w:r>
          </w:p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26298A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1.2.2.2.2. 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customMarkFollows="1" w:id="7"/>
              <w:t>*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200843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CC677E" w:rsidRPr="00FE62D7" w:rsidRDefault="0026298A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МФЦ </w:t>
            </w:r>
            <w:r w:rsidR="00200843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ормирует пакет документов, представленных заявителем и направляет в орган, предоставляющий услугу, с сопроводительным 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реестром.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D36B05" w:rsidP="00FE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>е чаще 1 раза в неделю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80157A" w:rsidP="00F4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F4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shd w:val="clear" w:color="auto" w:fill="auto"/>
          </w:tcPr>
          <w:p w:rsidR="00CC677E" w:rsidRPr="00FE62D7" w:rsidRDefault="00CC677E" w:rsidP="00FE62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1.2.3.</w:t>
            </w:r>
          </w:p>
        </w:tc>
        <w:tc>
          <w:tcPr>
            <w:tcW w:w="2164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4640" w:type="dxa"/>
            <w:shd w:val="clear" w:color="auto" w:fill="auto"/>
          </w:tcPr>
          <w:p w:rsidR="00CC677E" w:rsidRPr="00FE62D7" w:rsidRDefault="0026298A" w:rsidP="00FE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7056" w:rsidRPr="00FE62D7">
              <w:rPr>
                <w:rFonts w:ascii="Times New Roman" w:hAnsi="Times New Roman" w:cs="Times New Roman"/>
                <w:sz w:val="18"/>
                <w:szCs w:val="18"/>
              </w:rPr>
              <w:t>принимает пакет документов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BD7056" w:rsidP="00262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день приема документов из МФЦ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26298A" w:rsidP="00262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КУМИ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CC677E" w:rsidP="00262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262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shd w:val="clear" w:color="auto" w:fill="auto"/>
          </w:tcPr>
          <w:p w:rsidR="00CC677E" w:rsidRPr="00FE62D7" w:rsidRDefault="00CC677E" w:rsidP="00FE62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bCs/>
                <w:sz w:val="18"/>
                <w:szCs w:val="18"/>
              </w:rPr>
              <w:t>1.2.4.</w:t>
            </w:r>
          </w:p>
        </w:tc>
        <w:tc>
          <w:tcPr>
            <w:tcW w:w="2164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Возврат уведомления </w:t>
            </w:r>
          </w:p>
        </w:tc>
        <w:tc>
          <w:tcPr>
            <w:tcW w:w="4640" w:type="dxa"/>
            <w:shd w:val="clear" w:color="auto" w:fill="auto"/>
          </w:tcPr>
          <w:p w:rsidR="00C00208" w:rsidRPr="00FE62D7" w:rsidRDefault="00C00208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Специалист органа, предоставляющего услугу, осуществляет возврат уведомления в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случае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00208" w:rsidRPr="00FE62D7" w:rsidRDefault="0026298A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1) </w:t>
            </w:r>
            <w:r w:rsidR="00C00208"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отсутствия предусмотренных в уведомлении </w:t>
            </w:r>
            <w:r w:rsidR="00C00208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окончании строительства</w:t>
            </w:r>
            <w:r w:rsidR="00C00208"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сведений;</w:t>
            </w:r>
          </w:p>
          <w:p w:rsidR="00C00208" w:rsidRPr="00FE62D7" w:rsidRDefault="00C00208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2) отсутствия документов, необходимых для предоставления услуги и подлежащих предоставлению заявителем;</w:t>
            </w:r>
          </w:p>
          <w:p w:rsidR="00C00208" w:rsidRPr="00FE62D7" w:rsidRDefault="00C00208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3) поступления уведомления после истечения десяти лет со дня поступления уведомления 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о планируемом строительстве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      </w:r>
          </w:p>
          <w:p w:rsidR="00CC677E" w:rsidRPr="00FE62D7" w:rsidRDefault="00C00208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ненаправления</w:t>
            </w:r>
            <w:proofErr w:type="spellEnd"/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уведомления о планируемом строительстве (в том числе в случае возврата уведомления о планируемом строительстве без рассмотрения)</w:t>
            </w:r>
            <w:r w:rsidR="002629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BD7056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течение трех рабочих дней со дня поступления уведомления</w:t>
            </w:r>
          </w:p>
          <w:p w:rsidR="00CC677E" w:rsidRPr="00FE62D7" w:rsidRDefault="00CC677E" w:rsidP="00262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C677E" w:rsidRPr="00FE62D7" w:rsidRDefault="00BD7056" w:rsidP="00262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26298A" w:rsidP="00262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5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26298A" w:rsidP="00262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5.1</w:t>
            </w:r>
          </w:p>
        </w:tc>
      </w:tr>
      <w:tr w:rsidR="00CC677E" w:rsidRPr="00FE62D7" w:rsidTr="00F407A9">
        <w:tc>
          <w:tcPr>
            <w:tcW w:w="15134" w:type="dxa"/>
            <w:gridSpan w:val="7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1.3. Проверка права заявителя на предоставление(отказе в предоставлении)  муниципальной услуги</w:t>
            </w:r>
          </w:p>
        </w:tc>
      </w:tr>
      <w:tr w:rsidR="00CC677E" w:rsidRPr="00FE62D7" w:rsidTr="00F407A9">
        <w:tc>
          <w:tcPr>
            <w:tcW w:w="817" w:type="dxa"/>
            <w:shd w:val="clear" w:color="auto" w:fill="auto"/>
          </w:tcPr>
          <w:p w:rsidR="00CC677E" w:rsidRPr="00FE62D7" w:rsidRDefault="00CC677E" w:rsidP="002629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2164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Проверка права на получение </w:t>
            </w:r>
            <w:proofErr w:type="spellStart"/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муници</w:t>
            </w:r>
            <w:r w:rsidR="002629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пальной</w:t>
            </w:r>
            <w:proofErr w:type="spellEnd"/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4640" w:type="dxa"/>
            <w:shd w:val="clear" w:color="auto" w:fill="auto"/>
          </w:tcPr>
          <w:p w:rsidR="0026298A" w:rsidRDefault="0026298A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1. Проверяет уведомление и представленные документы на соответс</w:t>
            </w:r>
            <w:r w:rsidR="002629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твие установленным требованиям.</w:t>
            </w:r>
          </w:p>
          <w:p w:rsidR="00E31447" w:rsidRPr="00FE62D7" w:rsidRDefault="00E31447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9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>роводит проверку соответствия указанных в уведомлении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</w:t>
            </w:r>
            <w:r w:rsidR="0059700B" w:rsidRPr="00FE62D7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</w:t>
            </w:r>
            <w:r w:rsidR="0026298A">
              <w:rPr>
                <w:rFonts w:ascii="Times New Roman" w:hAnsi="Times New Roman" w:cs="Times New Roman"/>
                <w:sz w:val="18"/>
                <w:szCs w:val="18"/>
              </w:rPr>
              <w:t>ения об окончании строительства.</w:t>
            </w:r>
          </w:p>
          <w:p w:rsidR="00E31447" w:rsidRPr="00FE62D7" w:rsidRDefault="0026298A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31447"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31447" w:rsidRPr="00FE62D7">
              <w:rPr>
                <w:rFonts w:ascii="Times New Roman" w:hAnsi="Times New Roman" w:cs="Times New Roman"/>
                <w:sz w:val="18"/>
                <w:szCs w:val="18"/>
              </w:rPr>
              <w:t>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 о планируемом строительстве.</w:t>
            </w:r>
          </w:p>
          <w:p w:rsidR="00CC677E" w:rsidRPr="0026298A" w:rsidRDefault="0026298A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31447"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31447"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      </w:r>
            <w:r w:rsidR="00E31447" w:rsidRPr="00FE6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строительству, реконструкции объекта капитального строительства и такой объект капитального строительства н</w:t>
            </w:r>
            <w:r w:rsidR="0059700B" w:rsidRPr="00FE62D7">
              <w:rPr>
                <w:rFonts w:ascii="Times New Roman" w:hAnsi="Times New Roman" w:cs="Times New Roman"/>
                <w:sz w:val="18"/>
                <w:szCs w:val="18"/>
              </w:rPr>
              <w:t>е введен в эксплуатацию.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рабочий день со дня поступления документов, необходимых для предоставления услуги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BD7056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CC677E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shd w:val="clear" w:color="auto" w:fill="auto"/>
          </w:tcPr>
          <w:p w:rsidR="00CC677E" w:rsidRPr="00FE62D7" w:rsidRDefault="00CC677E" w:rsidP="002629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2164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4640" w:type="dxa"/>
            <w:shd w:val="clear" w:color="auto" w:fill="auto"/>
          </w:tcPr>
          <w:p w:rsidR="0059700B" w:rsidRPr="00FE62D7" w:rsidRDefault="00CC677E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="0059700B" w:rsidRPr="00FE62D7">
              <w:rPr>
                <w:rFonts w:ascii="Times New Roman" w:hAnsi="Times New Roman" w:cs="Times New Roman"/>
                <w:sz w:val="18"/>
                <w:szCs w:val="18"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2629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C677E" w:rsidRPr="00FE62D7" w:rsidRDefault="00CC677E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701" w:type="dxa"/>
            <w:vMerge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C677E" w:rsidRPr="00FE62D7" w:rsidRDefault="00BD7056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BD7056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</w:rPr>
              <w:t>ехнологическое обеспечение: Компьютер, принтер.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shd w:val="clear" w:color="auto" w:fill="auto"/>
          </w:tcPr>
          <w:p w:rsidR="00CC677E" w:rsidRPr="00FE62D7" w:rsidRDefault="00CC677E" w:rsidP="002629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</w:rPr>
              <w:t>1.3.3.</w:t>
            </w:r>
          </w:p>
        </w:tc>
        <w:tc>
          <w:tcPr>
            <w:tcW w:w="2164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4640" w:type="dxa"/>
            <w:shd w:val="clear" w:color="auto" w:fill="auto"/>
          </w:tcPr>
          <w:p w:rsidR="00F323B1" w:rsidRPr="00FE62D7" w:rsidRDefault="00CC677E" w:rsidP="00262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уведомления </w:t>
            </w:r>
            <w:r w:rsidR="00F323B1" w:rsidRPr="00FE62D7">
              <w:rPr>
                <w:rFonts w:ascii="Times New Roman" w:hAnsi="Times New Roman" w:cs="Times New Roman"/>
                <w:sz w:val="18"/>
                <w:szCs w:val="18"/>
              </w:rPr>
      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  <w:p w:rsidR="00CC677E" w:rsidRPr="00FE62D7" w:rsidRDefault="00CC677E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Передает в порядке делопроизводства лицу, принимаю</w:t>
            </w:r>
            <w:r w:rsidR="002629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щему решение (процедура 1.3.4).</w:t>
            </w:r>
          </w:p>
        </w:tc>
        <w:tc>
          <w:tcPr>
            <w:tcW w:w="1701" w:type="dxa"/>
            <w:vMerge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C677E" w:rsidRPr="00FE62D7" w:rsidRDefault="00BD7056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сп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ециалист органа, предоставляющего услугу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BD7056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технологическое обеспечение: к</w:t>
            </w:r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</w:rPr>
              <w:t>омпьютер, принтер.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shd w:val="clear" w:color="auto" w:fill="auto"/>
          </w:tcPr>
          <w:p w:rsidR="00CC677E" w:rsidRPr="00FE62D7" w:rsidRDefault="00CC677E" w:rsidP="002629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</w:rPr>
              <w:t>1.3.4.</w:t>
            </w:r>
          </w:p>
        </w:tc>
        <w:tc>
          <w:tcPr>
            <w:tcW w:w="2164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Утверждение решения о предоставлении (об отказе в </w:t>
            </w:r>
            <w:proofErr w:type="spellStart"/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</w:t>
            </w:r>
            <w:r w:rsidR="0026298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лении</w:t>
            </w:r>
            <w:proofErr w:type="spellEnd"/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) муниципальной услуги</w:t>
            </w: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Лицо, принимающее решение, проверяет правильность </w:t>
            </w:r>
            <w:r w:rsidR="00F323B1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подготовки 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проекта </w:t>
            </w:r>
            <w:r w:rsidR="00F323B1"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Pr="00FE62D7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="00F323B1"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проекта </w:t>
            </w:r>
            <w:r w:rsidR="00F323B1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уведомления </w:t>
            </w:r>
            <w:r w:rsidR="00F323B1" w:rsidRPr="00FE62D7">
              <w:rPr>
                <w:rFonts w:ascii="Times New Roman" w:hAnsi="Times New Roman" w:cs="Times New Roman"/>
                <w:sz w:val="18"/>
                <w:szCs w:val="18"/>
              </w:rPr>
      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Подписывает документы.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3. Направляет подписанные документы специалисту</w:t>
            </w: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ответственному за направление документов заявителю.</w:t>
            </w:r>
          </w:p>
        </w:tc>
        <w:tc>
          <w:tcPr>
            <w:tcW w:w="1701" w:type="dxa"/>
            <w:vMerge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C677E" w:rsidRPr="00FE62D7" w:rsidRDefault="00BD7056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CC677E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shd w:val="clear" w:color="auto" w:fill="auto"/>
          </w:tcPr>
          <w:p w:rsidR="00CC677E" w:rsidRPr="00FE62D7" w:rsidRDefault="00CC677E" w:rsidP="002629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2164" w:type="dxa"/>
            <w:shd w:val="clear" w:color="auto" w:fill="auto"/>
          </w:tcPr>
          <w:p w:rsidR="00CC677E" w:rsidRPr="00FE62D7" w:rsidRDefault="00CC677E" w:rsidP="0032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</w:t>
            </w:r>
            <w:proofErr w:type="spellStart"/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уведом</w:t>
            </w:r>
            <w:proofErr w:type="spellEnd"/>
            <w:r w:rsidR="0026298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26298A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t>ему решение (процедура 1.3.4).</w:t>
            </w:r>
            <w:r w:rsidR="0026298A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cr/>
            </w:r>
            <w:r w:rsidR="00320FFD">
              <w:rPr>
                <w:rFonts w:ascii="Times New Roman" w:eastAsia="Calibri" w:hAnsi="Times New Roman" w:cs="Times New Roman"/>
                <w:vanish/>
                <w:sz w:val="18"/>
                <w:szCs w:val="18"/>
              </w:rPr>
              <w:t>направление уведомления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заявителю (при 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обращении через ЕПГУ или РПГУ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footnoteReference w:customMarkFollows="1" w:id="8"/>
              <w:t>*</w:t>
            </w:r>
          </w:p>
        </w:tc>
        <w:tc>
          <w:tcPr>
            <w:tcW w:w="4640" w:type="dxa"/>
            <w:shd w:val="clear" w:color="auto" w:fill="auto"/>
          </w:tcPr>
          <w:p w:rsidR="00CC677E" w:rsidRPr="00FE62D7" w:rsidRDefault="00BD7056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пециалист органа, предоставляющего услугу направляет уведомление через личный кабинет на ЕПГУ 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или  РПГУ* в виде электронного документа (</w:t>
            </w:r>
            <w:r w:rsidR="00CC677E" w:rsidRPr="00FE62D7">
              <w:rPr>
                <w:rFonts w:ascii="Times New Roman" w:hAnsi="Times New Roman" w:cs="Times New Roman"/>
                <w:sz w:val="18"/>
                <w:szCs w:val="18"/>
              </w:rPr>
              <w:t>уведомление о принятом решении (положительном или отрицательном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</w:p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рабочий день со дня принятия 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решения о предоставлении (отказе в предоставлении) услуги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BD7056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пециалист органа, предоставляющего 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услугу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BD7056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ехнологическое обеспечение: 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наличие доступа к РПГУ*,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2629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CC677E" w:rsidRPr="00FE62D7" w:rsidTr="00F407A9">
        <w:tc>
          <w:tcPr>
            <w:tcW w:w="15134" w:type="dxa"/>
            <w:gridSpan w:val="7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1.4. Направление заявителю результата предоставления муниципальной услуги</w:t>
            </w:r>
          </w:p>
        </w:tc>
      </w:tr>
      <w:tr w:rsidR="00CC677E" w:rsidRPr="00FE62D7" w:rsidTr="00F407A9">
        <w:tc>
          <w:tcPr>
            <w:tcW w:w="817" w:type="dxa"/>
            <w:vMerge w:val="restart"/>
            <w:shd w:val="clear" w:color="auto" w:fill="auto"/>
          </w:tcPr>
          <w:p w:rsidR="00CC677E" w:rsidRPr="00320FFD" w:rsidRDefault="00CC677E" w:rsidP="0032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.1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1.4.1.1. 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обращении в орган, предоставляющий услугу</w:t>
            </w:r>
            <w:r w:rsidR="00320FF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услугу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уведомлении: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footnoteReference w:id="9"/>
            </w:r>
            <w:r w:rsidR="00320FF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BD7056" w:rsidP="0032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BD7056" w:rsidP="0032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телефон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32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vMerge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1.4.1.2. При личном обращении в МФЦ</w:t>
            </w:r>
            <w:r w:rsidR="00320FF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BD7056" w:rsidP="0032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CC677E" w:rsidP="0032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32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shd w:val="clear" w:color="auto" w:fill="auto"/>
          </w:tcPr>
          <w:p w:rsidR="00CC677E" w:rsidRPr="00FE62D7" w:rsidRDefault="00CC677E" w:rsidP="0032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164" w:type="dxa"/>
            <w:shd w:val="clear" w:color="auto" w:fill="auto"/>
          </w:tcPr>
          <w:p w:rsidR="00CC677E" w:rsidRPr="00FE62D7" w:rsidRDefault="00CC677E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Получение результата предоставления услуги МФЦ</w:t>
            </w:r>
          </w:p>
        </w:tc>
        <w:tc>
          <w:tcPr>
            <w:tcW w:w="4640" w:type="dxa"/>
            <w:shd w:val="clear" w:color="auto" w:fill="auto"/>
          </w:tcPr>
          <w:p w:rsidR="00CC677E" w:rsidRPr="00FE62D7" w:rsidRDefault="00320FFD" w:rsidP="00FE62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8045AF"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</w:t>
            </w:r>
            <w:r w:rsidR="00CC677E"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ринимает результат предоставления услуги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рабочий день со дня получения результата из органа, </w:t>
            </w: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8045AF" w:rsidP="0032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8045AF" w:rsidP="0032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 АИС МФЦ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32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shd w:val="clear" w:color="auto" w:fill="auto"/>
          </w:tcPr>
          <w:p w:rsidR="00CC677E" w:rsidRPr="00FE62D7" w:rsidRDefault="00CC677E" w:rsidP="00320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1.4.3.</w:t>
            </w:r>
          </w:p>
        </w:tc>
        <w:tc>
          <w:tcPr>
            <w:tcW w:w="2164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4640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CC677E" w:rsidRPr="00FE62D7" w:rsidRDefault="004347C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устанавливает личность заявителя (личность и полномочия представителя); </w:t>
            </w:r>
          </w:p>
          <w:p w:rsidR="00CC677E" w:rsidRPr="00FE62D7" w:rsidRDefault="004347C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) выдает результат заявителю (представителю заявителя);</w:t>
            </w:r>
          </w:p>
          <w:p w:rsidR="00CC677E" w:rsidRPr="00FE62D7" w:rsidRDefault="004347C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8045AF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день обращения заявителя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8045AF" w:rsidP="0032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8045AF" w:rsidP="0032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обеспечение: АИС МФЦ; компьютер, принтер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CC677E" w:rsidP="0032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C677E" w:rsidRPr="00FE62D7" w:rsidTr="00F407A9">
        <w:tc>
          <w:tcPr>
            <w:tcW w:w="817" w:type="dxa"/>
            <w:shd w:val="clear" w:color="auto" w:fill="auto"/>
          </w:tcPr>
          <w:p w:rsidR="00CC677E" w:rsidRPr="00FE62D7" w:rsidRDefault="00CC677E" w:rsidP="0032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1.4.4</w:t>
            </w:r>
            <w:r w:rsidR="00320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:rsidR="00CC677E" w:rsidRPr="00FE62D7" w:rsidRDefault="00CC677E" w:rsidP="00FE6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Передача </w:t>
            </w:r>
            <w:proofErr w:type="spellStart"/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невостре</w:t>
            </w:r>
            <w:r w:rsidR="00320FF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бованных</w:t>
            </w:r>
            <w:proofErr w:type="spellEnd"/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документов в орган, предоставляющий услугу</w:t>
            </w:r>
          </w:p>
        </w:tc>
        <w:tc>
          <w:tcPr>
            <w:tcW w:w="4640" w:type="dxa"/>
            <w:shd w:val="clear" w:color="auto" w:fill="auto"/>
          </w:tcPr>
          <w:p w:rsidR="00CC677E" w:rsidRPr="00FE62D7" w:rsidRDefault="00320FFD" w:rsidP="00FE6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МФЦ </w:t>
            </w:r>
            <w:r w:rsidR="008045AF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701" w:type="dxa"/>
            <w:shd w:val="clear" w:color="auto" w:fill="auto"/>
          </w:tcPr>
          <w:p w:rsidR="00CC677E" w:rsidRPr="00FE62D7" w:rsidRDefault="008045AF" w:rsidP="00FE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истечении 30 календарных дней с момента полу</w:t>
            </w:r>
            <w:r w:rsidR="00320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чения</w:t>
            </w:r>
            <w:proofErr w:type="spellEnd"/>
            <w:r w:rsidR="00CC677E" w:rsidRPr="00FE6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результата из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8045AF" w:rsidP="0032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CC677E"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1842" w:type="dxa"/>
            <w:shd w:val="clear" w:color="auto" w:fill="auto"/>
          </w:tcPr>
          <w:p w:rsidR="00CC677E" w:rsidRPr="00FE62D7" w:rsidRDefault="00CC677E" w:rsidP="0032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677E" w:rsidRPr="00FE62D7" w:rsidRDefault="008045AF" w:rsidP="00320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</w:t>
            </w:r>
            <w:r w:rsidR="00CC677E" w:rsidRPr="00FE62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опроводительный реестр</w:t>
            </w:r>
          </w:p>
        </w:tc>
      </w:tr>
    </w:tbl>
    <w:p w:rsidR="00320FFD" w:rsidRPr="00320FFD" w:rsidRDefault="00320FFD" w:rsidP="00CC677E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77E" w:rsidRPr="00320FFD" w:rsidRDefault="00CC677E" w:rsidP="00CC677E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0FFD">
        <w:rPr>
          <w:rFonts w:ascii="Times New Roman" w:eastAsia="Calibri" w:hAnsi="Times New Roman" w:cs="Times New Roman"/>
          <w:sz w:val="28"/>
          <w:szCs w:val="28"/>
        </w:rPr>
        <w:t>Раздел 8. Особенности предоставления «</w:t>
      </w:r>
      <w:proofErr w:type="spellStart"/>
      <w:r w:rsidRPr="00320FFD">
        <w:rPr>
          <w:rFonts w:ascii="Times New Roman" w:eastAsia="Calibri" w:hAnsi="Times New Roman" w:cs="Times New Roman"/>
          <w:sz w:val="28"/>
          <w:szCs w:val="28"/>
        </w:rPr>
        <w:t>подуслуги</w:t>
      </w:r>
      <w:proofErr w:type="spellEnd"/>
      <w:r w:rsidRPr="00320FFD">
        <w:rPr>
          <w:rFonts w:ascii="Times New Roman" w:eastAsia="Calibri" w:hAnsi="Times New Roman" w:cs="Times New Roman"/>
          <w:sz w:val="28"/>
          <w:szCs w:val="28"/>
        </w:rPr>
        <w:t>» в электронной форме</w:t>
      </w:r>
    </w:p>
    <w:p w:rsidR="00CC677E" w:rsidRPr="00320FFD" w:rsidRDefault="00CC677E" w:rsidP="00CC677E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701"/>
        <w:gridCol w:w="2835"/>
        <w:gridCol w:w="2551"/>
        <w:gridCol w:w="1701"/>
        <w:gridCol w:w="2977"/>
      </w:tblGrid>
      <w:tr w:rsidR="00CC677E" w:rsidRPr="00320FFD" w:rsidTr="00320FFD">
        <w:trPr>
          <w:trHeight w:val="1331"/>
        </w:trPr>
        <w:tc>
          <w:tcPr>
            <w:tcW w:w="1843" w:type="dxa"/>
          </w:tcPr>
          <w:p w:rsidR="00CC677E" w:rsidRPr="00320FFD" w:rsidRDefault="00CC677E" w:rsidP="00320FF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CC677E" w:rsidRPr="00320FFD" w:rsidRDefault="00CC677E" w:rsidP="00320FF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CC677E" w:rsidRPr="00320FFD" w:rsidRDefault="00CC677E" w:rsidP="00320FF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формирования запроса о предоставлении услуги</w:t>
            </w:r>
          </w:p>
        </w:tc>
        <w:tc>
          <w:tcPr>
            <w:tcW w:w="2835" w:type="dxa"/>
          </w:tcPr>
          <w:p w:rsidR="00CC677E" w:rsidRPr="00320FFD" w:rsidRDefault="00CC677E" w:rsidP="00320FF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20FFD">
              <w:rPr>
                <w:rFonts w:ascii="Times New Roman" w:eastAsia="Calibri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Pr="00320FFD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footnoteReference w:customMarkFollows="1" w:id="10"/>
              <w:t>**</w:t>
            </w:r>
          </w:p>
        </w:tc>
        <w:tc>
          <w:tcPr>
            <w:tcW w:w="2551" w:type="dxa"/>
          </w:tcPr>
          <w:p w:rsidR="00CC677E" w:rsidRPr="00320FFD" w:rsidRDefault="00CC677E" w:rsidP="00320FF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</w:tcPr>
          <w:p w:rsidR="00CC677E" w:rsidRPr="00320FFD" w:rsidRDefault="00CC677E" w:rsidP="00320FF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77" w:type="dxa"/>
          </w:tcPr>
          <w:p w:rsidR="00CC677E" w:rsidRPr="00320FFD" w:rsidRDefault="00CC677E" w:rsidP="00320FF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</w:tbl>
    <w:p w:rsidR="00320FFD" w:rsidRDefault="00320FFD" w:rsidP="00320FFD">
      <w:pPr>
        <w:spacing w:after="0" w:line="20" w:lineRule="exact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701"/>
        <w:gridCol w:w="2835"/>
        <w:gridCol w:w="2551"/>
        <w:gridCol w:w="1701"/>
        <w:gridCol w:w="2977"/>
      </w:tblGrid>
      <w:tr w:rsidR="00CC677E" w:rsidRPr="00320FFD" w:rsidTr="00320FFD">
        <w:trPr>
          <w:trHeight w:val="70"/>
          <w:tblHeader/>
        </w:trPr>
        <w:tc>
          <w:tcPr>
            <w:tcW w:w="1843" w:type="dxa"/>
          </w:tcPr>
          <w:p w:rsidR="00CC677E" w:rsidRPr="00320FFD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C677E" w:rsidRPr="00320FFD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C677E" w:rsidRPr="00320FFD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CC677E" w:rsidRPr="00320FFD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CC677E" w:rsidRPr="00320FFD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C677E" w:rsidRPr="00320FFD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CC677E" w:rsidRPr="00320FFD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7</w:t>
            </w:r>
          </w:p>
        </w:tc>
      </w:tr>
      <w:tr w:rsidR="00CC677E" w:rsidRPr="00320FFD" w:rsidTr="00320FFD">
        <w:trPr>
          <w:trHeight w:val="70"/>
        </w:trPr>
        <w:tc>
          <w:tcPr>
            <w:tcW w:w="15168" w:type="dxa"/>
            <w:gridSpan w:val="7"/>
            <w:shd w:val="clear" w:color="auto" w:fill="auto"/>
            <w:vAlign w:val="center"/>
          </w:tcPr>
          <w:p w:rsidR="00CC677E" w:rsidRPr="00320FFD" w:rsidRDefault="004A6350" w:rsidP="00320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320FFD">
              <w:rPr>
                <w:rFonts w:ascii="Times New Roman" w:hAnsi="Times New Roman" w:cs="Times New Roman"/>
                <w:sz w:val="18"/>
                <w:szCs w:val="1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C677E" w:rsidRPr="00320FFD" w:rsidTr="00320FFD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7E" w:rsidRPr="00320FFD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Официальный сайт органа, </w:t>
            </w:r>
            <w:r w:rsidRPr="00320FF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предоставляющего услугу.</w:t>
            </w:r>
          </w:p>
          <w:p w:rsidR="00CC677E" w:rsidRPr="00320FFD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sz w:val="18"/>
                <w:szCs w:val="18"/>
              </w:rPr>
              <w:t>2. ЕПГУ</w:t>
            </w:r>
            <w:r w:rsidRPr="00320FF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="00320FF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C677E" w:rsidRPr="00320FFD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0FFD">
              <w:rPr>
                <w:rFonts w:ascii="Times New Roman" w:eastAsia="Calibri" w:hAnsi="Times New Roman" w:cs="Times New Roman"/>
                <w:sz w:val="18"/>
                <w:szCs w:val="18"/>
              </w:rPr>
              <w:t>3. РПГУ</w:t>
            </w:r>
            <w:r w:rsidRPr="00320FF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customMarkFollows="1" w:id="11"/>
              <w:t>*</w:t>
            </w:r>
            <w:r w:rsidRPr="00320FF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7E" w:rsidRPr="00320FFD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РПГУ*.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7E" w:rsidRPr="00320FFD" w:rsidRDefault="00320FF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="00CC677E" w:rsidRPr="00320FFD">
              <w:rPr>
                <w:rFonts w:ascii="Times New Roman" w:eastAsia="Calibri" w:hAnsi="Times New Roman" w:cs="Times New Roman"/>
                <w:sz w:val="18"/>
                <w:szCs w:val="18"/>
              </w:rPr>
              <w:t>ерез э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кранную форму на РПГУ*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7E" w:rsidRPr="00320FFD" w:rsidRDefault="00320FF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CC677E" w:rsidRPr="00320F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ребуется предоставление заявителем документов на </w:t>
            </w:r>
            <w:r w:rsidR="00CC677E" w:rsidRPr="00320FF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бумажном носителе непосредственно при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олучении результата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7E" w:rsidRPr="00320FFD" w:rsidRDefault="00CC677E" w:rsidP="00CC6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7E" w:rsidRPr="00320FFD" w:rsidRDefault="00320FFD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личный кабинет на РПГУ*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7E" w:rsidRPr="00320FFD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CC677E" w:rsidRPr="00320FFD" w:rsidRDefault="00CC677E" w:rsidP="00CC6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F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 РПГУ*.</w:t>
            </w:r>
          </w:p>
        </w:tc>
      </w:tr>
    </w:tbl>
    <w:p w:rsidR="00CC677E" w:rsidRPr="00320FFD" w:rsidRDefault="00CC677E" w:rsidP="00CC677E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FFD" w:rsidRPr="00320FFD" w:rsidRDefault="00320FFD" w:rsidP="00CC677E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FFD" w:rsidRPr="00320FFD" w:rsidRDefault="00320FFD" w:rsidP="00CC677E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FFD" w:rsidRDefault="00320FFD" w:rsidP="00320FFD">
      <w:pPr>
        <w:spacing w:after="0" w:line="240" w:lineRule="exact"/>
        <w:ind w:left="-142"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320FFD" w:rsidRDefault="00320FFD" w:rsidP="00320FFD">
      <w:pPr>
        <w:spacing w:after="0" w:line="240" w:lineRule="exact"/>
        <w:ind w:left="-142"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                                                                                   В.Э. </w:t>
      </w:r>
      <w:proofErr w:type="spellStart"/>
      <w:r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320FFD" w:rsidRPr="00320FFD" w:rsidRDefault="00320FFD" w:rsidP="00320FFD">
      <w:pPr>
        <w:spacing w:after="0" w:line="240" w:lineRule="auto"/>
        <w:ind w:left="-142" w:right="-45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FFD" w:rsidRPr="00320FFD" w:rsidRDefault="00320FFD" w:rsidP="00320FFD">
      <w:pPr>
        <w:pBdr>
          <w:bottom w:val="single" w:sz="4" w:space="1" w:color="auto"/>
        </w:pBdr>
        <w:spacing w:after="0" w:line="240" w:lineRule="auto"/>
        <w:ind w:left="-142" w:right="-45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FFD" w:rsidRPr="00320FFD" w:rsidRDefault="00320FFD" w:rsidP="00320FFD">
      <w:pPr>
        <w:spacing w:after="0" w:line="240" w:lineRule="auto"/>
        <w:ind w:left="-142" w:right="-45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FFD" w:rsidRDefault="00320FFD" w:rsidP="00CC677E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320FFD" w:rsidRPr="00F86B06" w:rsidRDefault="00320FFD" w:rsidP="00CC677E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0"/>
          <w:szCs w:val="20"/>
        </w:rPr>
        <w:sectPr w:rsidR="00320FFD" w:rsidRPr="00F86B06" w:rsidSect="0018142E">
          <w:headerReference w:type="default" r:id="rId27"/>
          <w:footnotePr>
            <w:numFmt w:val="chicago"/>
            <w:numRestart w:val="eachPage"/>
          </w:footnotePr>
          <w:pgSz w:w="16838" w:h="11906" w:orient="landscape"/>
          <w:pgMar w:top="1135" w:right="1134" w:bottom="851" w:left="1134" w:header="709" w:footer="709" w:gutter="0"/>
          <w:pgNumType w:start="2"/>
          <w:cols w:space="708"/>
          <w:titlePg/>
          <w:docGrid w:linePitch="360"/>
        </w:sectPr>
      </w:pPr>
    </w:p>
    <w:p w:rsidR="00B61F73" w:rsidRDefault="00B61F73" w:rsidP="001814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</w:pPr>
    </w:p>
    <w:sectPr w:rsidR="00B61F73" w:rsidSect="00320FFD">
      <w:headerReference w:type="even" r:id="rId28"/>
      <w:headerReference w:type="default" r:id="rId29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B1" w:rsidRDefault="00310AB1" w:rsidP="00CC677E">
      <w:pPr>
        <w:spacing w:after="0" w:line="240" w:lineRule="auto"/>
      </w:pPr>
      <w:r>
        <w:separator/>
      </w:r>
    </w:p>
  </w:endnote>
  <w:endnote w:type="continuationSeparator" w:id="0">
    <w:p w:rsidR="00310AB1" w:rsidRDefault="00310AB1" w:rsidP="00CC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2E" w:rsidRDefault="0018142E">
    <w:pPr>
      <w:pStyle w:val="a5"/>
      <w:jc w:val="right"/>
    </w:pPr>
  </w:p>
  <w:p w:rsidR="0018142E" w:rsidRPr="00D97CF6" w:rsidRDefault="0018142E" w:rsidP="00DC05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2E" w:rsidRDefault="0018142E" w:rsidP="00DC0559">
    <w:pPr>
      <w:pStyle w:val="a5"/>
      <w:widowControl w:val="0"/>
      <w:jc w:val="right"/>
    </w:pPr>
  </w:p>
  <w:p w:rsidR="0018142E" w:rsidRDefault="001814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B1" w:rsidRDefault="00310AB1" w:rsidP="00CC677E">
      <w:pPr>
        <w:spacing w:after="0" w:line="240" w:lineRule="auto"/>
      </w:pPr>
      <w:r>
        <w:separator/>
      </w:r>
    </w:p>
  </w:footnote>
  <w:footnote w:type="continuationSeparator" w:id="0">
    <w:p w:rsidR="00310AB1" w:rsidRDefault="00310AB1" w:rsidP="00CC677E">
      <w:pPr>
        <w:spacing w:after="0" w:line="240" w:lineRule="auto"/>
      </w:pPr>
      <w:r>
        <w:continuationSeparator/>
      </w:r>
    </w:p>
  </w:footnote>
  <w:footnote w:id="1">
    <w:p w:rsidR="0018142E" w:rsidRDefault="0018142E" w:rsidP="00CC677E">
      <w:pPr>
        <w:pStyle w:val="af4"/>
      </w:pPr>
      <w:r>
        <w:rPr>
          <w:rStyle w:val="af6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18142E" w:rsidRDefault="0018142E" w:rsidP="00CC677E">
      <w:pPr>
        <w:pStyle w:val="af4"/>
      </w:pPr>
      <w:r>
        <w:rPr>
          <w:rStyle w:val="af6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18142E" w:rsidRPr="00D80BA6" w:rsidRDefault="0018142E" w:rsidP="00CC677E">
      <w:pPr>
        <w:pStyle w:val="af4"/>
        <w:rPr>
          <w:rFonts w:ascii="Times New Roman" w:hAnsi="Times New Roman"/>
        </w:rPr>
      </w:pPr>
      <w:r>
        <w:rPr>
          <w:rStyle w:val="af6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18142E" w:rsidRPr="00DF2BC9" w:rsidRDefault="0018142E" w:rsidP="00CC677E">
      <w:pPr>
        <w:pStyle w:val="af4"/>
        <w:spacing w:after="0" w:line="240" w:lineRule="auto"/>
      </w:pPr>
      <w:r>
        <w:rPr>
          <w:rStyle w:val="af6"/>
        </w:rPr>
        <w:t>*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</w:t>
      </w:r>
      <w:proofErr w:type="gramStart"/>
      <w:r w:rsidRPr="00BD7A8E">
        <w:rPr>
          <w:rFonts w:ascii="Times New Roman" w:hAnsi="Times New Roman"/>
          <w:bCs/>
          <w:sz w:val="18"/>
          <w:szCs w:val="18"/>
        </w:rPr>
        <w:t>скан-копии</w:t>
      </w:r>
      <w:proofErr w:type="gramEnd"/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5">
    <w:p w:rsidR="0018142E" w:rsidRPr="00495841" w:rsidRDefault="0018142E" w:rsidP="00CC677E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18142E" w:rsidRPr="00DB1307" w:rsidRDefault="0018142E" w:rsidP="00CC677E">
      <w:pPr>
        <w:pStyle w:val="af4"/>
        <w:rPr>
          <w:sz w:val="18"/>
        </w:rPr>
      </w:pPr>
      <w:r>
        <w:rPr>
          <w:rStyle w:val="af6"/>
        </w:rPr>
        <w:t>*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7">
    <w:p w:rsidR="0018142E" w:rsidRDefault="0018142E" w:rsidP="00CC677E">
      <w:pPr>
        <w:pStyle w:val="af4"/>
        <w:rPr>
          <w:rFonts w:ascii="Times New Roman" w:hAnsi="Times New Roman"/>
          <w:sz w:val="18"/>
          <w:szCs w:val="18"/>
        </w:rPr>
      </w:pPr>
      <w:r w:rsidRPr="003619FD">
        <w:rPr>
          <w:rStyle w:val="af6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18142E" w:rsidRPr="00495841" w:rsidRDefault="0018142E" w:rsidP="00CC677E">
      <w:pPr>
        <w:pStyle w:val="af4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8">
    <w:p w:rsidR="0018142E" w:rsidRPr="00342F5E" w:rsidRDefault="0018142E" w:rsidP="00CC677E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18142E" w:rsidRPr="000947A1" w:rsidRDefault="0018142E" w:rsidP="00CC677E">
      <w:pPr>
        <w:pStyle w:val="af4"/>
        <w:rPr>
          <w:rFonts w:ascii="Times New Roman" w:hAnsi="Times New Roman"/>
          <w:sz w:val="18"/>
        </w:rPr>
      </w:pPr>
      <w:r w:rsidRPr="000947A1">
        <w:rPr>
          <w:rStyle w:val="af6"/>
          <w:rFonts w:ascii="Times New Roman" w:hAnsi="Times New Roman"/>
          <w:sz w:val="18"/>
        </w:rPr>
        <w:footnoteRef/>
      </w:r>
      <w:r w:rsidRPr="000947A1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  <w:footnote w:id="10">
    <w:p w:rsidR="0018142E" w:rsidRDefault="0018142E" w:rsidP="00CC677E">
      <w:pPr>
        <w:pStyle w:val="af4"/>
        <w:spacing w:after="0" w:line="240" w:lineRule="auto"/>
      </w:pPr>
      <w:r w:rsidRPr="0085232C">
        <w:rPr>
          <w:rStyle w:val="af6"/>
        </w:rPr>
        <w:t>**</w:t>
      </w:r>
      <w:r w:rsidRPr="0085232C"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11">
    <w:p w:rsidR="0018142E" w:rsidRDefault="0018142E" w:rsidP="00CC677E">
      <w:pPr>
        <w:pStyle w:val="af4"/>
        <w:spacing w:after="0" w:line="240" w:lineRule="auto"/>
        <w:rPr>
          <w:rFonts w:ascii="Times New Roman" w:hAnsi="Times New Roman"/>
          <w:sz w:val="18"/>
        </w:rPr>
      </w:pPr>
      <w:r>
        <w:rPr>
          <w:rStyle w:val="af6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18142E" w:rsidRPr="008F36E6" w:rsidRDefault="0018142E" w:rsidP="00CC677E">
      <w:pPr>
        <w:pStyle w:val="af4"/>
        <w:spacing w:after="0" w:line="240" w:lineRule="auto"/>
        <w:rPr>
          <w:rFonts w:ascii="Times New Roman" w:hAnsi="Times New Roman"/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677839"/>
      <w:docPartObj>
        <w:docPartGallery w:val="Page Numbers (Top of Page)"/>
        <w:docPartUnique/>
      </w:docPartObj>
    </w:sdtPr>
    <w:sdtEndPr/>
    <w:sdtContent>
      <w:p w:rsidR="0018142E" w:rsidRDefault="001814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142E" w:rsidRDefault="001814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9150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8142E" w:rsidRPr="00312B86" w:rsidRDefault="0018142E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347CE">
          <w:rPr>
            <w:rFonts w:ascii="Times New Roman" w:hAnsi="Times New Roman"/>
            <w:sz w:val="24"/>
            <w:szCs w:val="24"/>
          </w:rPr>
          <w:fldChar w:fldCharType="begin"/>
        </w:r>
        <w:r w:rsidRPr="004347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347C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4347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8142E" w:rsidRDefault="0018142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959091"/>
      <w:docPartObj>
        <w:docPartGallery w:val="Page Numbers (Top of Page)"/>
        <w:docPartUnique/>
      </w:docPartObj>
    </w:sdtPr>
    <w:sdtEndPr/>
    <w:sdtContent>
      <w:p w:rsidR="0018142E" w:rsidRDefault="001814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28D">
          <w:rPr>
            <w:noProof/>
          </w:rPr>
          <w:t>1</w:t>
        </w:r>
        <w:r>
          <w:fldChar w:fldCharType="end"/>
        </w:r>
      </w:p>
    </w:sdtContent>
  </w:sdt>
  <w:p w:rsidR="0018142E" w:rsidRDefault="0018142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719784"/>
      <w:docPartObj>
        <w:docPartGallery w:val="Page Numbers (Top of Page)"/>
        <w:docPartUnique/>
      </w:docPartObj>
    </w:sdtPr>
    <w:sdtEndPr/>
    <w:sdtContent>
      <w:p w:rsidR="0018142E" w:rsidRDefault="001814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28D">
          <w:rPr>
            <w:noProof/>
          </w:rPr>
          <w:t>2</w:t>
        </w:r>
        <w:r>
          <w:fldChar w:fldCharType="end"/>
        </w:r>
      </w:p>
    </w:sdtContent>
  </w:sdt>
  <w:p w:rsidR="0018142E" w:rsidRDefault="0018142E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7743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8142E" w:rsidRPr="00312B86" w:rsidRDefault="0018142E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347CE">
          <w:rPr>
            <w:rFonts w:ascii="Times New Roman" w:hAnsi="Times New Roman"/>
            <w:sz w:val="24"/>
            <w:szCs w:val="24"/>
          </w:rPr>
          <w:fldChar w:fldCharType="begin"/>
        </w:r>
        <w:r w:rsidRPr="004347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347CE">
          <w:rPr>
            <w:rFonts w:ascii="Times New Roman" w:hAnsi="Times New Roman"/>
            <w:sz w:val="24"/>
            <w:szCs w:val="24"/>
          </w:rPr>
          <w:fldChar w:fldCharType="separate"/>
        </w:r>
        <w:r w:rsidR="00D2028D">
          <w:rPr>
            <w:rFonts w:ascii="Times New Roman" w:hAnsi="Times New Roman"/>
            <w:noProof/>
            <w:sz w:val="24"/>
            <w:szCs w:val="24"/>
          </w:rPr>
          <w:t>46</w:t>
        </w:r>
        <w:r w:rsidRPr="004347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8142E" w:rsidRDefault="0018142E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2E" w:rsidRDefault="0018142E" w:rsidP="00DC0559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142E" w:rsidRDefault="0018142E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2E" w:rsidRPr="006D4EF7" w:rsidRDefault="0018142E" w:rsidP="00DC05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6F7"/>
    <w:multiLevelType w:val="hybridMultilevel"/>
    <w:tmpl w:val="B55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28D"/>
    <w:multiLevelType w:val="hybridMultilevel"/>
    <w:tmpl w:val="A14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6A17"/>
    <w:multiLevelType w:val="hybridMultilevel"/>
    <w:tmpl w:val="99A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502A"/>
    <w:multiLevelType w:val="hybridMultilevel"/>
    <w:tmpl w:val="72D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26249"/>
    <w:multiLevelType w:val="hybridMultilevel"/>
    <w:tmpl w:val="230E3018"/>
    <w:lvl w:ilvl="0" w:tplc="9BFA3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030359"/>
    <w:multiLevelType w:val="hybridMultilevel"/>
    <w:tmpl w:val="1C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944A0"/>
    <w:multiLevelType w:val="hybridMultilevel"/>
    <w:tmpl w:val="719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73B22"/>
    <w:multiLevelType w:val="hybridMultilevel"/>
    <w:tmpl w:val="C66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F0E93"/>
    <w:multiLevelType w:val="hybridMultilevel"/>
    <w:tmpl w:val="04F2F366"/>
    <w:lvl w:ilvl="0" w:tplc="625E3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D3D97"/>
    <w:multiLevelType w:val="hybridMultilevel"/>
    <w:tmpl w:val="0D4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64347"/>
    <w:multiLevelType w:val="hybridMultilevel"/>
    <w:tmpl w:val="2E1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D249D"/>
    <w:multiLevelType w:val="hybridMultilevel"/>
    <w:tmpl w:val="83CED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645AD"/>
    <w:multiLevelType w:val="hybridMultilevel"/>
    <w:tmpl w:val="9B1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8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AC"/>
    <w:rsid w:val="00060227"/>
    <w:rsid w:val="000A03B5"/>
    <w:rsid w:val="000F2577"/>
    <w:rsid w:val="000F3C30"/>
    <w:rsid w:val="00116120"/>
    <w:rsid w:val="00125CD1"/>
    <w:rsid w:val="00143716"/>
    <w:rsid w:val="00144393"/>
    <w:rsid w:val="001711CE"/>
    <w:rsid w:val="0018142E"/>
    <w:rsid w:val="001C744C"/>
    <w:rsid w:val="001E03BA"/>
    <w:rsid w:val="001E1B4A"/>
    <w:rsid w:val="00200843"/>
    <w:rsid w:val="00213F12"/>
    <w:rsid w:val="00261FC2"/>
    <w:rsid w:val="0026298A"/>
    <w:rsid w:val="002C582B"/>
    <w:rsid w:val="002D3202"/>
    <w:rsid w:val="002E7FA0"/>
    <w:rsid w:val="00310AB1"/>
    <w:rsid w:val="00312B86"/>
    <w:rsid w:val="00316525"/>
    <w:rsid w:val="00320FFD"/>
    <w:rsid w:val="00380996"/>
    <w:rsid w:val="00394E23"/>
    <w:rsid w:val="00396C12"/>
    <w:rsid w:val="003A7D1D"/>
    <w:rsid w:val="003C48F5"/>
    <w:rsid w:val="003C53F7"/>
    <w:rsid w:val="003D3CDA"/>
    <w:rsid w:val="004347CE"/>
    <w:rsid w:val="00447D15"/>
    <w:rsid w:val="004A6350"/>
    <w:rsid w:val="004A679B"/>
    <w:rsid w:val="004A6B1F"/>
    <w:rsid w:val="004F54F2"/>
    <w:rsid w:val="005557AC"/>
    <w:rsid w:val="0059700B"/>
    <w:rsid w:val="005A0187"/>
    <w:rsid w:val="00601E38"/>
    <w:rsid w:val="006106C7"/>
    <w:rsid w:val="00613A0D"/>
    <w:rsid w:val="00661BF1"/>
    <w:rsid w:val="00664F61"/>
    <w:rsid w:val="00682B14"/>
    <w:rsid w:val="006A0755"/>
    <w:rsid w:val="006A215F"/>
    <w:rsid w:val="006E1375"/>
    <w:rsid w:val="006F5FFA"/>
    <w:rsid w:val="007142B2"/>
    <w:rsid w:val="00750AC3"/>
    <w:rsid w:val="007560F6"/>
    <w:rsid w:val="007746C0"/>
    <w:rsid w:val="007A4777"/>
    <w:rsid w:val="0080157A"/>
    <w:rsid w:val="008045AF"/>
    <w:rsid w:val="00810834"/>
    <w:rsid w:val="00862C83"/>
    <w:rsid w:val="00874F92"/>
    <w:rsid w:val="00912F5D"/>
    <w:rsid w:val="009350A5"/>
    <w:rsid w:val="00937F92"/>
    <w:rsid w:val="009B5AF6"/>
    <w:rsid w:val="00A1579D"/>
    <w:rsid w:val="00A47577"/>
    <w:rsid w:val="00A83A4D"/>
    <w:rsid w:val="00AB6571"/>
    <w:rsid w:val="00AF081B"/>
    <w:rsid w:val="00AF3044"/>
    <w:rsid w:val="00AF4278"/>
    <w:rsid w:val="00AF6A70"/>
    <w:rsid w:val="00B0557E"/>
    <w:rsid w:val="00B61F73"/>
    <w:rsid w:val="00B8023A"/>
    <w:rsid w:val="00BB5C1B"/>
    <w:rsid w:val="00BD7056"/>
    <w:rsid w:val="00BF1C85"/>
    <w:rsid w:val="00BF797B"/>
    <w:rsid w:val="00C00208"/>
    <w:rsid w:val="00C003DE"/>
    <w:rsid w:val="00C02FE9"/>
    <w:rsid w:val="00C82C84"/>
    <w:rsid w:val="00C84EC2"/>
    <w:rsid w:val="00C92FD8"/>
    <w:rsid w:val="00CA34FD"/>
    <w:rsid w:val="00CB3786"/>
    <w:rsid w:val="00CC4B85"/>
    <w:rsid w:val="00CC677E"/>
    <w:rsid w:val="00D2028D"/>
    <w:rsid w:val="00D36B05"/>
    <w:rsid w:val="00D57AC1"/>
    <w:rsid w:val="00DC0559"/>
    <w:rsid w:val="00DC365D"/>
    <w:rsid w:val="00E22F15"/>
    <w:rsid w:val="00E31447"/>
    <w:rsid w:val="00E37F9C"/>
    <w:rsid w:val="00E94C6E"/>
    <w:rsid w:val="00EF2B51"/>
    <w:rsid w:val="00F06174"/>
    <w:rsid w:val="00F122A7"/>
    <w:rsid w:val="00F320DF"/>
    <w:rsid w:val="00F323B1"/>
    <w:rsid w:val="00F324E1"/>
    <w:rsid w:val="00F407A9"/>
    <w:rsid w:val="00F86B06"/>
    <w:rsid w:val="00FA327F"/>
    <w:rsid w:val="00FE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677E"/>
  </w:style>
  <w:style w:type="paragraph" w:styleId="a3">
    <w:name w:val="No Spacing"/>
    <w:basedOn w:val="a4"/>
    <w:uiPriority w:val="1"/>
    <w:qFormat/>
    <w:rsid w:val="00CC677E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CC67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CC677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C677E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unhideWhenUsed/>
    <w:rsid w:val="00CC677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C677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C677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C67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CC677E"/>
    <w:pPr>
      <w:autoSpaceDE w:val="0"/>
      <w:autoSpaceDN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PlusNonformat">
    <w:name w:val="ConsPlusNonformat"/>
    <w:uiPriority w:val="99"/>
    <w:rsid w:val="00CC67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CC677E"/>
  </w:style>
  <w:style w:type="character" w:customStyle="1" w:styleId="ConsPlusNormal0">
    <w:name w:val="ConsPlusNormal Знак"/>
    <w:link w:val="ConsPlusNormal"/>
    <w:rsid w:val="00CC677E"/>
    <w:rPr>
      <w:rFonts w:ascii="Arial" w:eastAsia="Calibri" w:hAnsi="Arial" w:cs="Times New Roman"/>
      <w:sz w:val="20"/>
      <w:szCs w:val="20"/>
    </w:rPr>
  </w:style>
  <w:style w:type="paragraph" w:customStyle="1" w:styleId="consplusnormal1">
    <w:name w:val="consplusnormal"/>
    <w:basedOn w:val="a"/>
    <w:rsid w:val="00CC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C677E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C67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C677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C677E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7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C677E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C677E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677E"/>
    <w:rPr>
      <w:rFonts w:ascii="Segoe UI" w:eastAsia="Calibri" w:hAnsi="Segoe UI" w:cs="Times New Roman"/>
      <w:sz w:val="18"/>
      <w:szCs w:val="18"/>
    </w:rPr>
  </w:style>
  <w:style w:type="paragraph" w:styleId="af4">
    <w:name w:val="footnote text"/>
    <w:basedOn w:val="a"/>
    <w:link w:val="af5"/>
    <w:unhideWhenUsed/>
    <w:rsid w:val="00CC677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CC677E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CC677E"/>
    <w:rPr>
      <w:vertAlign w:val="superscript"/>
    </w:rPr>
  </w:style>
  <w:style w:type="paragraph" w:customStyle="1" w:styleId="Style4">
    <w:name w:val="Style4"/>
    <w:basedOn w:val="a"/>
    <w:uiPriority w:val="99"/>
    <w:rsid w:val="00CC6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CC677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C677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CC6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C677E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677E"/>
    <w:rPr>
      <w:rFonts w:ascii="Calibri" w:eastAsia="Calibri" w:hAnsi="Calibri" w:cs="Times New Roman"/>
      <w:sz w:val="16"/>
      <w:szCs w:val="16"/>
    </w:rPr>
  </w:style>
  <w:style w:type="character" w:customStyle="1" w:styleId="fontstyle01">
    <w:name w:val="fontstyle01"/>
    <w:basedOn w:val="a0"/>
    <w:rsid w:val="00CC67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z6">
    <w:name w:val="WW8Num1z6"/>
    <w:rsid w:val="00CC6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677E"/>
  </w:style>
  <w:style w:type="paragraph" w:styleId="a3">
    <w:name w:val="No Spacing"/>
    <w:basedOn w:val="a4"/>
    <w:uiPriority w:val="1"/>
    <w:qFormat/>
    <w:rsid w:val="00CC677E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CC67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CC677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C677E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unhideWhenUsed/>
    <w:rsid w:val="00CC677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C677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C677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C67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CC677E"/>
    <w:pPr>
      <w:autoSpaceDE w:val="0"/>
      <w:autoSpaceDN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PlusNonformat">
    <w:name w:val="ConsPlusNonformat"/>
    <w:uiPriority w:val="99"/>
    <w:rsid w:val="00CC67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CC677E"/>
  </w:style>
  <w:style w:type="character" w:customStyle="1" w:styleId="ConsPlusNormal0">
    <w:name w:val="ConsPlusNormal Знак"/>
    <w:link w:val="ConsPlusNormal"/>
    <w:rsid w:val="00CC677E"/>
    <w:rPr>
      <w:rFonts w:ascii="Arial" w:eastAsia="Calibri" w:hAnsi="Arial" w:cs="Times New Roman"/>
      <w:sz w:val="20"/>
      <w:szCs w:val="20"/>
    </w:rPr>
  </w:style>
  <w:style w:type="paragraph" w:customStyle="1" w:styleId="consplusnormal1">
    <w:name w:val="consplusnormal"/>
    <w:basedOn w:val="a"/>
    <w:rsid w:val="00CC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C677E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C67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C677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C677E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7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C677E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C677E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677E"/>
    <w:rPr>
      <w:rFonts w:ascii="Segoe UI" w:eastAsia="Calibri" w:hAnsi="Segoe UI" w:cs="Times New Roman"/>
      <w:sz w:val="18"/>
      <w:szCs w:val="18"/>
    </w:rPr>
  </w:style>
  <w:style w:type="paragraph" w:styleId="af4">
    <w:name w:val="footnote text"/>
    <w:basedOn w:val="a"/>
    <w:link w:val="af5"/>
    <w:unhideWhenUsed/>
    <w:rsid w:val="00CC677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CC677E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CC677E"/>
    <w:rPr>
      <w:vertAlign w:val="superscript"/>
    </w:rPr>
  </w:style>
  <w:style w:type="paragraph" w:customStyle="1" w:styleId="Style4">
    <w:name w:val="Style4"/>
    <w:basedOn w:val="a"/>
    <w:uiPriority w:val="99"/>
    <w:rsid w:val="00CC6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CC677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C677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CC6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C677E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677E"/>
    <w:rPr>
      <w:rFonts w:ascii="Calibri" w:eastAsia="Calibri" w:hAnsi="Calibri" w:cs="Times New Roman"/>
      <w:sz w:val="16"/>
      <w:szCs w:val="16"/>
    </w:rPr>
  </w:style>
  <w:style w:type="character" w:customStyle="1" w:styleId="fontstyle01">
    <w:name w:val="fontstyle01"/>
    <w:basedOn w:val="a0"/>
    <w:rsid w:val="00CC67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z6">
    <w:name w:val="WW8Num1z6"/>
    <w:rsid w:val="00CC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50</Pages>
  <Words>12774</Words>
  <Characters>72814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85418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Анна А. Тащиева</cp:lastModifiedBy>
  <cp:revision>3</cp:revision>
  <cp:lastPrinted>2020-08-27T12:38:00Z</cp:lastPrinted>
  <dcterms:created xsi:type="dcterms:W3CDTF">2020-12-29T08:13:00Z</dcterms:created>
  <dcterms:modified xsi:type="dcterms:W3CDTF">2020-12-29T08:19:00Z</dcterms:modified>
</cp:coreProperties>
</file>