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B9" w:rsidRDefault="002D3AB9" w:rsidP="00521556">
      <w:pPr>
        <w:spacing w:line="240" w:lineRule="exact"/>
        <w:jc w:val="center"/>
        <w:rPr>
          <w:sz w:val="28"/>
          <w:szCs w:val="28"/>
        </w:rPr>
      </w:pPr>
      <w:r w:rsidRPr="002D3AB9">
        <w:rPr>
          <w:sz w:val="28"/>
          <w:szCs w:val="28"/>
        </w:rPr>
        <w:t>Пояснительная записка</w:t>
      </w:r>
    </w:p>
    <w:p w:rsidR="002D3AB9" w:rsidRDefault="002D3AB9" w:rsidP="00521556">
      <w:pPr>
        <w:spacing w:line="240" w:lineRule="exact"/>
        <w:jc w:val="center"/>
        <w:rPr>
          <w:sz w:val="28"/>
          <w:szCs w:val="28"/>
        </w:rPr>
      </w:pPr>
      <w:r w:rsidRPr="002D3AB9">
        <w:rPr>
          <w:sz w:val="28"/>
          <w:szCs w:val="28"/>
        </w:rPr>
        <w:t>к постановлению администрации города Невинномысска</w:t>
      </w:r>
    </w:p>
    <w:p w:rsidR="002D3AB9" w:rsidRPr="002D3AB9" w:rsidRDefault="002D3AB9" w:rsidP="005215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21556">
        <w:rPr>
          <w:sz w:val="28"/>
          <w:szCs w:val="28"/>
        </w:rPr>
        <w:t>О</w:t>
      </w:r>
      <w:r w:rsidR="00403ED2">
        <w:rPr>
          <w:sz w:val="28"/>
          <w:szCs w:val="28"/>
        </w:rPr>
        <w:t>б</w:t>
      </w:r>
      <w:r w:rsidR="00521556">
        <w:rPr>
          <w:sz w:val="28"/>
          <w:szCs w:val="28"/>
        </w:rPr>
        <w:t xml:space="preserve"> </w:t>
      </w:r>
      <w:r w:rsidR="00403ED2">
        <w:rPr>
          <w:sz w:val="28"/>
          <w:szCs w:val="28"/>
        </w:rPr>
        <w:t>утверждении административного регламента исполнения</w:t>
      </w:r>
      <w:r w:rsidR="00813A77">
        <w:rPr>
          <w:sz w:val="28"/>
          <w:szCs w:val="28"/>
        </w:rPr>
        <w:t xml:space="preserve"> муниципальной</w:t>
      </w:r>
      <w:r w:rsidR="00521556" w:rsidRPr="00AE2148">
        <w:rPr>
          <w:sz w:val="28"/>
          <w:szCs w:val="28"/>
        </w:rPr>
        <w:t xml:space="preserve"> </w:t>
      </w:r>
      <w:r w:rsidR="00813A77">
        <w:rPr>
          <w:sz w:val="28"/>
          <w:szCs w:val="28"/>
        </w:rPr>
        <w:t xml:space="preserve">контрольной функции по осуществлению </w:t>
      </w:r>
      <w:r w:rsidR="00521556">
        <w:rPr>
          <w:sz w:val="28"/>
          <w:szCs w:val="28"/>
        </w:rPr>
        <w:t xml:space="preserve">муниципального контроля </w:t>
      </w:r>
      <w:r w:rsidR="00813A77">
        <w:rPr>
          <w:sz w:val="28"/>
          <w:szCs w:val="28"/>
        </w:rPr>
        <w:t>за сохранностью автомобильных дорог общего пользования местного значения в границах города Невинномысска</w:t>
      </w:r>
      <w:r w:rsidR="00057948">
        <w:rPr>
          <w:sz w:val="28"/>
          <w:szCs w:val="28"/>
        </w:rPr>
        <w:t>»</w:t>
      </w:r>
    </w:p>
    <w:p w:rsidR="002D3AB9" w:rsidRDefault="002D3AB9" w:rsidP="002D3AB9">
      <w:pPr>
        <w:rPr>
          <w:sz w:val="28"/>
          <w:szCs w:val="28"/>
        </w:rPr>
      </w:pPr>
    </w:p>
    <w:p w:rsidR="00B63C0D" w:rsidRDefault="00B63C0D" w:rsidP="002D3AB9">
      <w:pPr>
        <w:rPr>
          <w:sz w:val="28"/>
          <w:szCs w:val="28"/>
        </w:rPr>
      </w:pPr>
    </w:p>
    <w:p w:rsidR="00521556" w:rsidRDefault="00521556" w:rsidP="0089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</w:t>
      </w:r>
      <w:r w:rsidR="00F54CC5">
        <w:rPr>
          <w:sz w:val="28"/>
          <w:szCs w:val="28"/>
        </w:rPr>
        <w:t xml:space="preserve">зи с вступлением в силу с 01 января </w:t>
      </w:r>
      <w:r>
        <w:rPr>
          <w:sz w:val="28"/>
          <w:szCs w:val="28"/>
        </w:rPr>
        <w:t>2017</w:t>
      </w:r>
      <w:r w:rsidR="00F54CC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изменений в Федеральный закон от 26 декабря 2008 г.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возникла необходимость </w:t>
      </w:r>
      <w:r w:rsidR="002A0A6A">
        <w:rPr>
          <w:sz w:val="28"/>
          <w:szCs w:val="28"/>
        </w:rPr>
        <w:t xml:space="preserve">административный регламент исполнения </w:t>
      </w:r>
      <w:r>
        <w:rPr>
          <w:sz w:val="28"/>
          <w:szCs w:val="28"/>
        </w:rPr>
        <w:t>муниципально</w:t>
      </w:r>
      <w:r w:rsidR="002A0A6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A0A6A">
        <w:rPr>
          <w:sz w:val="28"/>
          <w:szCs w:val="28"/>
        </w:rPr>
        <w:t xml:space="preserve">контрольной функции по осуществлению муниципального </w:t>
      </w:r>
      <w:r>
        <w:rPr>
          <w:sz w:val="28"/>
          <w:szCs w:val="28"/>
        </w:rPr>
        <w:t xml:space="preserve">контроля </w:t>
      </w:r>
      <w:r w:rsidR="00813A77">
        <w:rPr>
          <w:sz w:val="28"/>
          <w:szCs w:val="28"/>
        </w:rPr>
        <w:t>за сохранностью автомобильных дорог общего пользования местного значения в границах города Невинномысска</w:t>
      </w:r>
      <w:r w:rsidR="002A0A6A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.</w:t>
      </w:r>
    </w:p>
    <w:p w:rsidR="00521556" w:rsidRDefault="00521556" w:rsidP="0089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на рассмотрение вносится проект постановления «</w:t>
      </w:r>
      <w:r w:rsidR="002A0A6A">
        <w:rPr>
          <w:sz w:val="28"/>
          <w:szCs w:val="28"/>
        </w:rPr>
        <w:t xml:space="preserve">Об утверждении административного регламента исполнения муниципальной контрольной функции по </w:t>
      </w:r>
      <w:r>
        <w:rPr>
          <w:sz w:val="28"/>
          <w:szCs w:val="28"/>
        </w:rPr>
        <w:t>осуществлени</w:t>
      </w:r>
      <w:r w:rsidR="00090DF6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контроля </w:t>
      </w:r>
      <w:r w:rsidR="00813A77">
        <w:rPr>
          <w:sz w:val="28"/>
          <w:szCs w:val="28"/>
        </w:rPr>
        <w:t>за сохранностью автомобильных дорог общего пользования местного значения в границах города Н</w:t>
      </w:r>
      <w:bookmarkStart w:id="0" w:name="_GoBack"/>
      <w:bookmarkEnd w:id="0"/>
      <w:r w:rsidR="00813A77">
        <w:rPr>
          <w:sz w:val="28"/>
          <w:szCs w:val="28"/>
        </w:rPr>
        <w:t>евинномысска</w:t>
      </w:r>
      <w:r w:rsidR="00090DF6">
        <w:rPr>
          <w:sz w:val="28"/>
          <w:szCs w:val="28"/>
        </w:rPr>
        <w:t>».</w:t>
      </w:r>
    </w:p>
    <w:p w:rsidR="00521556" w:rsidRDefault="00521556" w:rsidP="00890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792" w:rsidRDefault="00890792" w:rsidP="00890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нормативного правового акта:</w:t>
      </w:r>
    </w:p>
    <w:p w:rsidR="00890792" w:rsidRDefault="00890792" w:rsidP="00890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Невинномысска.</w:t>
      </w:r>
    </w:p>
    <w:p w:rsidR="00890792" w:rsidRDefault="00890792" w:rsidP="008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разработчиком принимаются предложения по проекту нормативного правового акта:</w:t>
      </w:r>
    </w:p>
    <w:p w:rsidR="00890792" w:rsidRDefault="00890792" w:rsidP="008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календарных дней со дня размещения уведомления на официальном сайте администрации города Невинномысска: с 19.02.2019 г. по 20.03.2019 г.</w:t>
      </w:r>
    </w:p>
    <w:p w:rsidR="00890792" w:rsidRDefault="00890792" w:rsidP="008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и форма представления заинтересованными лицами предложений к проекту нормативного правового акта:</w:t>
      </w:r>
    </w:p>
    <w:p w:rsidR="00890792" w:rsidRDefault="00890792" w:rsidP="00890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к проекту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направлены заинтересованными лицами:</w:t>
      </w:r>
    </w:p>
    <w:p w:rsidR="00890792" w:rsidRDefault="00890792" w:rsidP="00890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 – в управление жилищно-коммунального хозяйства администрации города Невинномысска (357100, город Невинномысск, улица Гагарина, 55);</w:t>
      </w:r>
    </w:p>
    <w:p w:rsidR="00890792" w:rsidRDefault="00890792" w:rsidP="00890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– на электронную почту управления жилищно-коммунального хозяйства администрации города Невинномысска: </w:t>
      </w:r>
      <w:proofErr w:type="spellStart"/>
      <w:r>
        <w:rPr>
          <w:sz w:val="28"/>
          <w:szCs w:val="28"/>
          <w:u w:val="single"/>
          <w:lang w:val="en-US"/>
        </w:rPr>
        <w:t>OSiBG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GKX</w:t>
      </w:r>
      <w:r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yandex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90792" w:rsidRDefault="00890792" w:rsidP="00890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90792" w:rsidRDefault="00890792" w:rsidP="00890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предложений к проекту нормативного правового акта прилагается к настоящему уведомлению.</w:t>
      </w:r>
    </w:p>
    <w:p w:rsidR="00890792" w:rsidRDefault="00890792" w:rsidP="00890792">
      <w:pPr>
        <w:autoSpaceDE w:val="0"/>
        <w:autoSpaceDN w:val="0"/>
        <w:adjustRightInd w:val="0"/>
        <w:ind w:right="-284"/>
        <w:jc w:val="both"/>
        <w:rPr>
          <w:sz w:val="28"/>
        </w:rPr>
      </w:pPr>
    </w:p>
    <w:p w:rsidR="00890792" w:rsidRDefault="00890792" w:rsidP="00890792">
      <w:pPr>
        <w:autoSpaceDE w:val="0"/>
        <w:autoSpaceDN w:val="0"/>
        <w:adjustRightInd w:val="0"/>
        <w:ind w:right="-284"/>
        <w:jc w:val="both"/>
        <w:rPr>
          <w:sz w:val="28"/>
        </w:rPr>
      </w:pPr>
    </w:p>
    <w:p w:rsidR="00090DF6" w:rsidRDefault="00090DF6" w:rsidP="00090D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руководителя </w:t>
      </w:r>
    </w:p>
    <w:p w:rsidR="00090DF6" w:rsidRDefault="00090DF6" w:rsidP="00090D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жилищно-коммунального хозяйства </w:t>
      </w:r>
    </w:p>
    <w:p w:rsidR="00090DF6" w:rsidRDefault="00090DF6" w:rsidP="00090D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города, заместитель руководителя</w:t>
      </w:r>
    </w:p>
    <w:p w:rsidR="00090DF6" w:rsidRDefault="00090DF6" w:rsidP="00090D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жилищно-коммунального хозяйства </w:t>
      </w:r>
    </w:p>
    <w:p w:rsidR="00F67D20" w:rsidRPr="00890792" w:rsidRDefault="00090DF6" w:rsidP="008907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Э.Ю. Моргунов</w:t>
      </w:r>
    </w:p>
    <w:sectPr w:rsidR="00F67D20" w:rsidRPr="00890792" w:rsidSect="00813A77">
      <w:pgSz w:w="11906" w:h="16838"/>
      <w:pgMar w:top="1134" w:right="567" w:bottom="39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5197"/>
    <w:multiLevelType w:val="hybridMultilevel"/>
    <w:tmpl w:val="E68E6ECE"/>
    <w:lvl w:ilvl="0" w:tplc="1A48B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B9"/>
    <w:rsid w:val="00031D20"/>
    <w:rsid w:val="00057948"/>
    <w:rsid w:val="000864C7"/>
    <w:rsid w:val="00090DF6"/>
    <w:rsid w:val="00146610"/>
    <w:rsid w:val="00171776"/>
    <w:rsid w:val="0019631D"/>
    <w:rsid w:val="0020361E"/>
    <w:rsid w:val="0022390E"/>
    <w:rsid w:val="0028748E"/>
    <w:rsid w:val="002A0A6A"/>
    <w:rsid w:val="002D3AB9"/>
    <w:rsid w:val="00403ED2"/>
    <w:rsid w:val="00426D7E"/>
    <w:rsid w:val="00435728"/>
    <w:rsid w:val="004B228F"/>
    <w:rsid w:val="004E47F7"/>
    <w:rsid w:val="00520E06"/>
    <w:rsid w:val="00521556"/>
    <w:rsid w:val="005237F4"/>
    <w:rsid w:val="00556B66"/>
    <w:rsid w:val="006A26EC"/>
    <w:rsid w:val="006D5B19"/>
    <w:rsid w:val="0073441F"/>
    <w:rsid w:val="007A4BBF"/>
    <w:rsid w:val="00813A77"/>
    <w:rsid w:val="008617B7"/>
    <w:rsid w:val="00890792"/>
    <w:rsid w:val="008A6FF2"/>
    <w:rsid w:val="008D1369"/>
    <w:rsid w:val="009C6B0C"/>
    <w:rsid w:val="00B63C0D"/>
    <w:rsid w:val="00BF0721"/>
    <w:rsid w:val="00C21ACB"/>
    <w:rsid w:val="00C80696"/>
    <w:rsid w:val="00C8609E"/>
    <w:rsid w:val="00D3284C"/>
    <w:rsid w:val="00EF1649"/>
    <w:rsid w:val="00F53446"/>
    <w:rsid w:val="00F54CC5"/>
    <w:rsid w:val="00F67D20"/>
    <w:rsid w:val="00F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BA3E-7681-47D4-AF73-119F38CD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792"/>
    <w:pPr>
      <w:keepNext/>
      <w:autoSpaceDE w:val="0"/>
      <w:autoSpaceDN w:val="0"/>
      <w:adjustRightInd w:val="0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B9"/>
    <w:pPr>
      <w:ind w:left="720"/>
      <w:contextualSpacing/>
    </w:pPr>
  </w:style>
  <w:style w:type="paragraph" w:customStyle="1" w:styleId="ConsPlusNormal">
    <w:name w:val="ConsPlusNormal"/>
    <w:rsid w:val="00F67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4C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907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BCDA-6331-4D19-BF22-AAD781C0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pto5</cp:lastModifiedBy>
  <cp:revision>2</cp:revision>
  <cp:lastPrinted>2019-02-26T13:52:00Z</cp:lastPrinted>
  <dcterms:created xsi:type="dcterms:W3CDTF">2019-02-26T13:53:00Z</dcterms:created>
  <dcterms:modified xsi:type="dcterms:W3CDTF">2019-02-26T13:53:00Z</dcterms:modified>
</cp:coreProperties>
</file>