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68"/>
        <w:gridCol w:w="2980"/>
        <w:gridCol w:w="3580"/>
        <w:gridCol w:w="1239"/>
        <w:gridCol w:w="1208"/>
        <w:gridCol w:w="773"/>
      </w:tblGrid>
      <w:tr w:rsidR="00F17F33" w:rsidRPr="00504EE1" w14:paraId="0C3E73D8" w14:textId="77777777" w:rsidTr="00F17F33">
        <w:trPr>
          <w:trHeight w:val="70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BABE7" w14:textId="0D63C267" w:rsidR="00F17F33" w:rsidRPr="0049376F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937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Информация об исполнении бюджета Сосьвинского городского округа </w:t>
            </w:r>
            <w:r w:rsidRPr="004937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br/>
              <w:t>по доходам на 0</w:t>
            </w:r>
            <w:r w:rsidR="004937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1 июня </w:t>
            </w:r>
            <w:r w:rsidRPr="004937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2019 года</w:t>
            </w:r>
          </w:p>
        </w:tc>
      </w:tr>
      <w:tr w:rsidR="00F17F33" w:rsidRPr="00504EE1" w14:paraId="7D38B80F" w14:textId="77777777" w:rsidTr="00F17F33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DE6A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7286" w14:textId="77777777" w:rsidR="00F17F33" w:rsidRPr="00504EE1" w:rsidRDefault="00F17F33" w:rsidP="0033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4A0E" w14:textId="77777777" w:rsidR="00F17F33" w:rsidRPr="00504EE1" w:rsidRDefault="00F17F33" w:rsidP="0033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F0F3" w14:textId="77777777" w:rsidR="00F17F33" w:rsidRPr="00504EE1" w:rsidRDefault="00F17F33" w:rsidP="0033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6968" w14:textId="77777777" w:rsidR="00F17F33" w:rsidRPr="00504EE1" w:rsidRDefault="00F17F33" w:rsidP="0033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6710" w14:textId="77777777" w:rsidR="00F17F33" w:rsidRPr="00504EE1" w:rsidRDefault="00F17F33" w:rsidP="0033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7F33" w:rsidRPr="00504EE1" w14:paraId="731BE252" w14:textId="77777777" w:rsidTr="00825091">
        <w:trPr>
          <w:trHeight w:val="31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2332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Но-</w:t>
            </w: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мер </w:t>
            </w: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</w:t>
            </w:r>
            <w:proofErr w:type="spellEnd"/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DF80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классификации </w:t>
            </w: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доходов бюджета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FD07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доходов бюджета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D2FB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 </w:t>
            </w:r>
            <w:r w:rsidRPr="00504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средств</w:t>
            </w:r>
            <w:r w:rsidRPr="00504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 Решению Думы</w:t>
            </w:r>
            <w:r w:rsidRPr="00504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о бюджете </w:t>
            </w:r>
            <w:r w:rsidRPr="00504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на 2019 год, </w:t>
            </w:r>
            <w:r w:rsidRPr="00504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в тысячах </w:t>
            </w:r>
            <w:r w:rsidRPr="00504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рублей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AE10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Исполнение </w:t>
            </w:r>
            <w:r w:rsidRPr="00504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на           01.06.2019, </w:t>
            </w:r>
            <w:r w:rsidRPr="00504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в тысячах </w:t>
            </w:r>
            <w:r w:rsidRPr="00504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рублей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9592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Процент </w:t>
            </w:r>
            <w:proofErr w:type="spellStart"/>
            <w:r w:rsidRPr="00504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</w:t>
            </w:r>
            <w:proofErr w:type="spellEnd"/>
            <w:r w:rsidRPr="00504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504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нения</w:t>
            </w:r>
          </w:p>
        </w:tc>
      </w:tr>
      <w:tr w:rsidR="00F17F33" w:rsidRPr="00504EE1" w14:paraId="14D7BD41" w14:textId="77777777" w:rsidTr="00F17F3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4D4B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E022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406F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B220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3A42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DE80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17F33" w:rsidRPr="00504EE1" w14:paraId="79D9F9A4" w14:textId="77777777" w:rsidTr="00825091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417B1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BA2A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BC76E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EAFA3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170 124,1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4D09C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57 363,7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ED0F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33,7</w:t>
            </w:r>
          </w:p>
        </w:tc>
      </w:tr>
      <w:tr w:rsidR="00F17F33" w:rsidRPr="00504EE1" w14:paraId="13DCFF6D" w14:textId="77777777" w:rsidTr="00825091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AF453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F5C8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0ED7E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3F3F0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126 966,0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1E6A7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42 377,5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4B72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33,4</w:t>
            </w:r>
          </w:p>
        </w:tc>
      </w:tr>
      <w:tr w:rsidR="00F17F33" w:rsidRPr="00504EE1" w14:paraId="0495DACD" w14:textId="77777777" w:rsidTr="0082509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FB61E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553F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182 1 01 02000 01 0000 110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51C25" w14:textId="77777777" w:rsidR="00F17F33" w:rsidRPr="00504EE1" w:rsidRDefault="00F17F33" w:rsidP="00F17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56B25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126 966,0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C2AA7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42 377,5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3C0F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</w:tr>
      <w:tr w:rsidR="00F17F33" w:rsidRPr="00504EE1" w14:paraId="6E6B413D" w14:textId="77777777" w:rsidTr="00825091">
        <w:trPr>
          <w:trHeight w:val="1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7ABAA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4D48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EA9A9" w14:textId="55C084D5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</w:t>
            </w: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УСЛУГИ</w:t>
            </w: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), РЕАЛИЗУЕМЫЕ НА ТЕРРИТОРИИ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F7E74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15 765,4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2FB9D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6 881,2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76D9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</w:t>
            </w:r>
          </w:p>
        </w:tc>
      </w:tr>
      <w:tr w:rsidR="00F17F33" w:rsidRPr="00504EE1" w14:paraId="0D97B2BC" w14:textId="77777777" w:rsidTr="00825091">
        <w:trPr>
          <w:trHeight w:val="9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2BC45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6754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100 1 03 02000 01 0000 110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1C734" w14:textId="77777777" w:rsidR="00F17F33" w:rsidRPr="00504EE1" w:rsidRDefault="00F17F33" w:rsidP="00F17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3C684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15 765,4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3B1BD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6 881,2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55D6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</w:t>
            </w:r>
          </w:p>
        </w:tc>
      </w:tr>
      <w:tr w:rsidR="00F17F33" w:rsidRPr="00504EE1" w14:paraId="0D56E298" w14:textId="77777777" w:rsidTr="00825091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08E6C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7A96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F8C8E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0090B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6 238,4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7B33A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3 024,1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95CD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48,5</w:t>
            </w:r>
          </w:p>
        </w:tc>
      </w:tr>
      <w:tr w:rsidR="00F17F33" w:rsidRPr="00504EE1" w14:paraId="287B9DF6" w14:textId="77777777" w:rsidTr="00825091">
        <w:trPr>
          <w:trHeight w:val="7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FA447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276F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182 1 05 01000 00 0000 110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BBFE3" w14:textId="77777777" w:rsidR="00F17F33" w:rsidRPr="00504EE1" w:rsidRDefault="00F17F33" w:rsidP="00F17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D5D53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2 771,4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22EA5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1 660,6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1C3A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</w:tr>
      <w:tr w:rsidR="00F17F33" w:rsidRPr="00504EE1" w14:paraId="7BA705FF" w14:textId="77777777" w:rsidTr="00825091">
        <w:trPr>
          <w:trHeight w:val="7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7A562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713A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182 1 05 02010 02 0000 110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482A2" w14:textId="77777777" w:rsidR="00F17F33" w:rsidRPr="00504EE1" w:rsidRDefault="00F17F33" w:rsidP="00F17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43C0B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05EDF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1 214,3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41A4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F17F33" w:rsidRPr="00504EE1" w14:paraId="284CF186" w14:textId="77777777" w:rsidTr="00825091">
        <w:trPr>
          <w:trHeight w:val="5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DEFA3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1E8D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3D501" w14:textId="77777777" w:rsidR="00F17F33" w:rsidRPr="00504EE1" w:rsidRDefault="00F17F33" w:rsidP="00F17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F294E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07A0B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BEA8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</w:t>
            </w:r>
          </w:p>
        </w:tc>
      </w:tr>
      <w:tr w:rsidR="00F17F33" w:rsidRPr="00504EE1" w14:paraId="10617FC5" w14:textId="77777777" w:rsidTr="00825091">
        <w:trPr>
          <w:trHeight w:val="8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A67E4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50E0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182 1 05 04010 02 0000 110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B59F3" w14:textId="77777777" w:rsidR="00F17F33" w:rsidRPr="00504EE1" w:rsidRDefault="00F17F33" w:rsidP="00F17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67814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93E9A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81A6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</w:tr>
      <w:tr w:rsidR="00F17F33" w:rsidRPr="00504EE1" w14:paraId="53FB3E6F" w14:textId="77777777" w:rsidTr="0082509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F6077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7C09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75810" w14:textId="77777777" w:rsidR="00F17F33" w:rsidRPr="00504EE1" w:rsidRDefault="00F17F33" w:rsidP="00330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A1BC8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6 218,0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88374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1 664,9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AAAC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26,8</w:t>
            </w:r>
          </w:p>
        </w:tc>
      </w:tr>
      <w:tr w:rsidR="00F17F33" w:rsidRPr="00504EE1" w14:paraId="1183497C" w14:textId="77777777" w:rsidTr="00825091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6F9C5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E56B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1821 06 01000 00 0000 110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5EE19" w14:textId="77777777" w:rsidR="00F17F33" w:rsidRPr="00504EE1" w:rsidRDefault="00F17F33" w:rsidP="00F17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BFFB7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DD6AA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00AB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F17F33" w:rsidRPr="00504EE1" w14:paraId="15FFBE14" w14:textId="77777777" w:rsidTr="00825091">
        <w:trPr>
          <w:trHeight w:val="9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6D7B6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4DC3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182 1 06 06032 04 0000 110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A1A5E" w14:textId="77777777" w:rsidR="00F17F33" w:rsidRPr="00504EE1" w:rsidRDefault="00F17F33" w:rsidP="00F17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организаций, обладающих земельным участком, расположенным в границах городских округов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24A89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3 388,0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2410F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1 439,2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CDBE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</w:tr>
      <w:tr w:rsidR="00F17F33" w:rsidRPr="00504EE1" w14:paraId="7810CFAE" w14:textId="77777777" w:rsidTr="00825091">
        <w:trPr>
          <w:trHeight w:val="11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BC6C2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AA84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182 1 06 06042 04 0000 110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E399C" w14:textId="23F9C91C" w:rsidR="00F17F33" w:rsidRPr="00504EE1" w:rsidRDefault="00F17F33" w:rsidP="00F17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физических </w:t>
            </w: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</w:t>
            </w: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обладающих земельным участком, расположенным в границах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4DD3A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7E5D1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6469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F17F33" w:rsidRPr="00504EE1" w14:paraId="23704DFA" w14:textId="77777777" w:rsidTr="00825091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C479D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202F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3963A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6D8CF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83758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0302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65,4</w:t>
            </w:r>
          </w:p>
        </w:tc>
      </w:tr>
      <w:tr w:rsidR="00F17F33" w:rsidRPr="00504EE1" w14:paraId="1D10C755" w14:textId="77777777" w:rsidTr="00825091">
        <w:trPr>
          <w:trHeight w:val="14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C3907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86C7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182 1 08 03000 01 0000 110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353D7" w14:textId="137FA052" w:rsidR="00F17F33" w:rsidRPr="00504EE1" w:rsidRDefault="00F17F33" w:rsidP="00F17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по делам, рассматриваемым в судах общей юрисдикции, мировыми </w:t>
            </w: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судьями (</w:t>
            </w: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Верховного Суда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426E2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4ACC1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3D4F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</w:tr>
      <w:tr w:rsidR="00F17F33" w:rsidRPr="00504EE1" w14:paraId="11DEC79E" w14:textId="77777777" w:rsidTr="00825091">
        <w:trPr>
          <w:trHeight w:val="32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BD43C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B8CB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903 1 08 07173 01 0000 110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32A06" w14:textId="6A6149E2" w:rsidR="00F17F33" w:rsidRPr="00504EE1" w:rsidRDefault="00F17F33" w:rsidP="00F17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</w:t>
            </w: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пошлина за</w:t>
            </w: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выдачу органом местного самоуправления городского </w:t>
            </w: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 специального</w:t>
            </w: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разрешения на движение по автомобильным дорогам </w:t>
            </w: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средств</w:t>
            </w: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осуществляющих перевозки</w:t>
            </w: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опасных, тяжеловесных и (или) крупногабаритных грузов, зачисляемая в бюджеты городских округов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FFFC5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40F5E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6B14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</w:t>
            </w:r>
          </w:p>
        </w:tc>
      </w:tr>
      <w:tr w:rsidR="00F17F33" w:rsidRPr="00504EE1" w14:paraId="1E326FB5" w14:textId="77777777" w:rsidTr="00825091">
        <w:trPr>
          <w:trHeight w:val="18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CBAB6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A870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1C619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99F1F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3 969,4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A53A1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1 042,5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52DC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26,3</w:t>
            </w:r>
          </w:p>
        </w:tc>
      </w:tr>
      <w:tr w:rsidR="00F17F33" w:rsidRPr="00504EE1" w14:paraId="26A6F29E" w14:textId="77777777" w:rsidTr="0049376F">
        <w:trPr>
          <w:trHeight w:val="21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4258F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9845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902 1 11 05012 04 0001 120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B672E" w14:textId="77777777" w:rsidR="00F17F33" w:rsidRPr="00504EE1" w:rsidRDefault="00F17F33" w:rsidP="00F17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240EE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1AF8C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5377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</w:tr>
      <w:tr w:rsidR="00F17F33" w:rsidRPr="00504EE1" w14:paraId="30455553" w14:textId="77777777" w:rsidTr="00825091">
        <w:trPr>
          <w:trHeight w:val="33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670EF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835A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902 1 11 05024 04 0001 120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6D75C" w14:textId="77777777" w:rsidR="00F17F33" w:rsidRPr="00504EE1" w:rsidRDefault="00F17F33" w:rsidP="00F17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на заключение договоров аренды за земли, находящиеся в собственности городских округов (за исключением земельных участков муниципальных и автономных учреждений) (доходы, получаемые в виде арендной платы за указанные земельные участки)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098B9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FC2CD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2B42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F17F33" w:rsidRPr="00504EE1" w14:paraId="4D49747B" w14:textId="77777777" w:rsidTr="00825091">
        <w:trPr>
          <w:trHeight w:val="29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71C87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5CE8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902 1 11 05074 04 0003 120</w:t>
            </w:r>
          </w:p>
        </w:tc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7EFF7A" w14:textId="77777777" w:rsidR="00F17F33" w:rsidRPr="00504EE1" w:rsidRDefault="00F17F33" w:rsidP="00F17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составляющего казну городских округов (за исключением земельных участков) (доходы от сдачи в аренду объектов нежилого фонда городских округов, находящихся в казне городских округов и не являющихся памятниками истории, культуры и градостроительства)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BEB4B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EA5BD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297C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</w:tr>
      <w:tr w:rsidR="00F17F33" w:rsidRPr="00504EE1" w14:paraId="2023720A" w14:textId="77777777" w:rsidTr="00825091">
        <w:trPr>
          <w:trHeight w:val="26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66508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AF4A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902 1 11 05074 04 0004 120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75304" w14:textId="77777777" w:rsidR="00F17F33" w:rsidRPr="00504EE1" w:rsidRDefault="00F17F33" w:rsidP="00F17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составляющего казну городских округов (за исключением земельных участков) (плата за пользование жилыми помещениями </w:t>
            </w: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наём</w:t>
            </w: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жилищного фонда, находящегося в казне городских округов)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8B5F1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1 796,4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8B131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B269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</w:tr>
      <w:tr w:rsidR="00F17F33" w:rsidRPr="00504EE1" w14:paraId="2ECBF7F7" w14:textId="77777777" w:rsidTr="00825091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AA1E8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0492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000 1 12 00000 00 0000 000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60CDD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ПЛАТЕЖИ ПРИ ПОЛЬЗОВАНИИ П</w:t>
            </w:r>
            <w:bookmarkStart w:id="0" w:name="_GoBack"/>
            <w:bookmarkEnd w:id="0"/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РИРОДНЫМИ РЕСУРСАМИ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83A1F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AB9AC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1EE32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167,7</w:t>
            </w:r>
          </w:p>
        </w:tc>
      </w:tr>
      <w:tr w:rsidR="00F17F33" w:rsidRPr="00504EE1" w14:paraId="5DAC21AC" w14:textId="77777777" w:rsidTr="00825091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485B0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8B4C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000 1 12 01000 01 0000 120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1E50E" w14:textId="77777777" w:rsidR="00F17F33" w:rsidRPr="00504EE1" w:rsidRDefault="00F17F33" w:rsidP="00F17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D536E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67ADB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D982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167,7</w:t>
            </w:r>
          </w:p>
        </w:tc>
      </w:tr>
      <w:tr w:rsidR="00F17F33" w:rsidRPr="00504EE1" w14:paraId="14AF386A" w14:textId="77777777" w:rsidTr="00825091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4AE55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CD77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73F39" w14:textId="3BABCEF0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(</w:t>
            </w: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РАБОТ) И</w:t>
            </w: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КОМПЕНСАЦИИ ЗАТРАТ ГОСУДАРСТВА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1443F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2 804,6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41D39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1 242,9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E29B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</w:tc>
      </w:tr>
      <w:tr w:rsidR="00F17F33" w:rsidRPr="00504EE1" w14:paraId="6FF31AEE" w14:textId="77777777" w:rsidTr="0049376F">
        <w:trPr>
          <w:trHeight w:val="10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407C3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81BC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901 113 01994 04 0004 130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FBE1F" w14:textId="77777777" w:rsidR="00F17F33" w:rsidRPr="00504EE1" w:rsidRDefault="00F17F33" w:rsidP="00F17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получателями средств бюджетов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D8745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B645D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3F32" w14:textId="47259F4B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F33" w:rsidRPr="00504EE1" w14:paraId="5AC95EB1" w14:textId="77777777" w:rsidTr="00825091">
        <w:trPr>
          <w:trHeight w:val="1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D1E63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949A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000 1 13 02994 04 0001 130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8D394" w14:textId="77777777" w:rsidR="00F17F33" w:rsidRPr="00504EE1" w:rsidRDefault="00F17F33" w:rsidP="00F17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 (в части возврата дебиторской задолженности прошлых лет)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9A384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2D51E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DBC1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7F33" w:rsidRPr="00504EE1" w14:paraId="204218CC" w14:textId="77777777" w:rsidTr="00825091">
        <w:trPr>
          <w:trHeight w:val="7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2957F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2A3C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000 1 13 02994 04 0003 130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73ECE" w14:textId="77777777" w:rsidR="00F17F33" w:rsidRPr="00504EE1" w:rsidRDefault="00F17F33" w:rsidP="00F17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 (прочие доходы)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113BE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2 794,6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F2EA0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785B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</w:tr>
      <w:tr w:rsidR="00F17F33" w:rsidRPr="00504EE1" w14:paraId="6BFDFE46" w14:textId="77777777" w:rsidTr="00825091">
        <w:trPr>
          <w:trHeight w:val="10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E0681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45C6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D9EA3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BA7AA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7 642,0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BCD13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736,4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FABD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9,6</w:t>
            </w:r>
          </w:p>
        </w:tc>
      </w:tr>
      <w:tr w:rsidR="00F17F33" w:rsidRPr="00504EE1" w14:paraId="3E86CA0B" w14:textId="77777777" w:rsidTr="00825091">
        <w:trPr>
          <w:trHeight w:val="27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0A690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A1C7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902 1 14 02043 04 0001 410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5235D" w14:textId="77777777" w:rsidR="00F17F33" w:rsidRPr="00504EE1" w:rsidRDefault="00F17F33" w:rsidP="00F17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 от реализации иного имущества, находящегося  в собственности  городских округов (за  исключением имущества муниципальных бюджетных и автономных  учреждений, а также имущества муниципальных  унитарных предприятий, в том числе казенных) в части  реализации основных средств  по указанному имуществу (прочие доходы от реализации иного имущества)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A78FB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018FE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79A6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17F33" w:rsidRPr="00504EE1" w14:paraId="2A11499E" w14:textId="77777777" w:rsidTr="00825091">
        <w:trPr>
          <w:trHeight w:val="15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1E1AF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E0AC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902 1 14 06012 04 0000 430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7081D" w14:textId="77777777" w:rsidR="00F17F33" w:rsidRPr="00504EE1" w:rsidRDefault="00F17F33" w:rsidP="00F17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собственность, на которые не разграничена и которые находятся в собственности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F3461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919D3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6A0D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</w:t>
            </w:r>
          </w:p>
        </w:tc>
      </w:tr>
      <w:tr w:rsidR="00F17F33" w:rsidRPr="00504EE1" w14:paraId="293051AA" w14:textId="77777777" w:rsidTr="00825091">
        <w:trPr>
          <w:trHeight w:val="10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20484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3F28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902 1 14 06024 04 0000 430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7971B" w14:textId="1C8B7793" w:rsidR="00F17F33" w:rsidRPr="00504EE1" w:rsidRDefault="00F17F33" w:rsidP="00F17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</w:t>
            </w: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находящихся в</w:t>
            </w: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собственности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CBBC7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C9A62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7A51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F17F33" w:rsidRPr="00504EE1" w14:paraId="0B580745" w14:textId="77777777" w:rsidTr="00825091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9B13D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39C5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1EE6B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44D05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BA3F7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175,8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0AFB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75,4</w:t>
            </w:r>
          </w:p>
        </w:tc>
      </w:tr>
      <w:tr w:rsidR="00F17F33" w:rsidRPr="00504EE1" w14:paraId="76AC4E53" w14:textId="77777777" w:rsidTr="00825091">
        <w:trPr>
          <w:trHeight w:val="7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B8B80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987F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000 1 16 03000 00 0000 140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E28AA" w14:textId="77777777" w:rsidR="00F17F33" w:rsidRPr="00504EE1" w:rsidRDefault="00F17F33" w:rsidP="00F17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AC438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6769B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DF1E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17F33" w:rsidRPr="00504EE1" w14:paraId="2499CA79" w14:textId="77777777" w:rsidTr="0049376F">
        <w:trPr>
          <w:trHeight w:val="16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5AA7B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12EA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000 1 16 32000 00 0000 140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479DD" w14:textId="77777777" w:rsidR="00F17F33" w:rsidRPr="00504EE1" w:rsidRDefault="00F17F33" w:rsidP="00F17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411D7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D3701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E94C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</w:tr>
      <w:tr w:rsidR="00F17F33" w:rsidRPr="00504EE1" w14:paraId="285ED631" w14:textId="77777777" w:rsidTr="00825091">
        <w:trPr>
          <w:trHeight w:val="16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950D6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E329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000 1 16 51020 02 0000 140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D3EF6" w14:textId="77777777" w:rsidR="00F17F33" w:rsidRPr="00504EE1" w:rsidRDefault="00F17F33" w:rsidP="00F17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53D81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56B68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6433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17F33" w:rsidRPr="00504EE1" w14:paraId="1DC1E433" w14:textId="77777777" w:rsidTr="00825091">
        <w:trPr>
          <w:trHeight w:val="8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BCB39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371A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000 1 16 90000 00 0000 140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EC1C7" w14:textId="77777777" w:rsidR="00F17F33" w:rsidRPr="00504EE1" w:rsidRDefault="00F17F33" w:rsidP="00F17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CC742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51242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3B4D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  <w:tr w:rsidR="00F17F33" w:rsidRPr="00504EE1" w14:paraId="59195EB4" w14:textId="77777777" w:rsidTr="00825091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C293B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98D3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188B4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6481E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981DC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C264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7F33" w:rsidRPr="00504EE1" w14:paraId="41687AE8" w14:textId="77777777" w:rsidTr="0082509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2FA34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7C6D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000 1 17 01000 00 0000 180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32BC6" w14:textId="77777777" w:rsidR="00F17F33" w:rsidRPr="00504EE1" w:rsidRDefault="00F17F33" w:rsidP="00F17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34464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374BD" w14:textId="095CCABA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4A48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17F33" w:rsidRPr="00504EE1" w14:paraId="6A4CE3B4" w14:textId="77777777" w:rsidTr="0082509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FEC72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CD46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000 1 17 05000 00 0000 180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5B392" w14:textId="77777777" w:rsidR="00F17F33" w:rsidRPr="00504EE1" w:rsidRDefault="00F17F33" w:rsidP="00F17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6CA45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A97ED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374A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17F33" w:rsidRPr="00504EE1" w14:paraId="703CA402" w14:textId="77777777" w:rsidTr="00825091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857B8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F3D3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BD885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E2B53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521 695,4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0F428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232 897,1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76AC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44,6</w:t>
            </w:r>
          </w:p>
        </w:tc>
      </w:tr>
      <w:tr w:rsidR="00F17F33" w:rsidRPr="00504EE1" w14:paraId="68BEAED3" w14:textId="77777777" w:rsidTr="00825091">
        <w:trPr>
          <w:trHeight w:val="9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CE6EC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D1DD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6D4DE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10A5C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521 695,4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750B9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236 152,2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B939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45,3</w:t>
            </w:r>
          </w:p>
        </w:tc>
      </w:tr>
      <w:tr w:rsidR="00F17F33" w:rsidRPr="00504EE1" w14:paraId="3441F930" w14:textId="77777777" w:rsidTr="00825091">
        <w:trPr>
          <w:trHeight w:val="8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5BCE0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D09D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919 2 02 10000 00 0000 150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EFEF5" w14:textId="77777777" w:rsidR="00F17F33" w:rsidRPr="00504EE1" w:rsidRDefault="00F17F33" w:rsidP="00F17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7FACF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164 339,0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DB023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68 475,0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1FDB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</w:tr>
      <w:tr w:rsidR="00F17F33" w:rsidRPr="00504EE1" w14:paraId="2C01E498" w14:textId="77777777" w:rsidTr="00825091">
        <w:trPr>
          <w:trHeight w:val="9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17E1A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9936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919 2 02 15001 04 0000 150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5B0CA" w14:textId="77777777" w:rsidR="00F17F33" w:rsidRPr="00504EE1" w:rsidRDefault="00F17F33" w:rsidP="00F17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C1F1C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164 339,0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23409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68 475,0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2652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</w:tr>
      <w:tr w:rsidR="00F17F33" w:rsidRPr="00504EE1" w14:paraId="24822612" w14:textId="77777777" w:rsidTr="00825091">
        <w:trPr>
          <w:trHeight w:val="12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B55A9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284F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13877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FF7EE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155 854,8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76955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68 293,9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D618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43,8</w:t>
            </w:r>
          </w:p>
        </w:tc>
      </w:tr>
      <w:tr w:rsidR="00F17F33" w:rsidRPr="00504EE1" w14:paraId="278D78B8" w14:textId="77777777" w:rsidTr="00825091">
        <w:trPr>
          <w:trHeight w:val="18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B41BA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5775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906 202 25169 04 0000 150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90A02" w14:textId="77777777" w:rsidR="00F17F33" w:rsidRPr="00504EE1" w:rsidRDefault="00F17F33" w:rsidP="00F17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обновление материально 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1B4C8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1567C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E0BC" w14:textId="47DA0A2D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F33" w:rsidRPr="00504EE1" w14:paraId="28AB07C8" w14:textId="77777777" w:rsidTr="00825091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CFE50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2A3C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000 2 02 29999 04 0000 150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244A6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049BA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153 921,8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951F7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68 293,9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5211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44,4</w:t>
            </w:r>
          </w:p>
        </w:tc>
      </w:tr>
      <w:tr w:rsidR="00F17F33" w:rsidRPr="00504EE1" w14:paraId="35EA9E08" w14:textId="77777777" w:rsidTr="00825091">
        <w:trPr>
          <w:trHeight w:val="12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64093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14BB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906 2 02 29999 04 0000 150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00ECB" w14:textId="77777777" w:rsidR="00F17F33" w:rsidRPr="00504EE1" w:rsidRDefault="00F17F33" w:rsidP="00F17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458D0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11 157,0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FFFF4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6 695,1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E5B2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F17F33" w:rsidRPr="00504EE1" w14:paraId="78F589CB" w14:textId="77777777" w:rsidTr="00825091">
        <w:trPr>
          <w:trHeight w:val="7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D6483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B3A1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906 2 02 29999 04 0000 150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9109C" w14:textId="77777777" w:rsidR="00F17F33" w:rsidRPr="00504EE1" w:rsidRDefault="00F17F33" w:rsidP="00F17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организацию отдыха детей в каникулярное время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F2AE2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3 573,8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CDD77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3 573,8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155F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7F33" w:rsidRPr="00504EE1" w14:paraId="02DFA9BA" w14:textId="77777777" w:rsidTr="00825091">
        <w:trPr>
          <w:trHeight w:val="10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417FE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772A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908 2 02 29999 04 0000 150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D64E5" w14:textId="77777777" w:rsidR="00F17F33" w:rsidRPr="00504EE1" w:rsidRDefault="00F17F33" w:rsidP="00F17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создание и обеспечение деятельности молодежных "коворкинг-центров"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4687A" w14:textId="12C53A90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8EE81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B110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7F33" w:rsidRPr="00504EE1" w14:paraId="5F1EECC1" w14:textId="77777777" w:rsidTr="00825091">
        <w:trPr>
          <w:trHeight w:val="13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F0229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C492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919 2 02 29999 04 0000 150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C188A" w14:textId="77777777" w:rsidR="00F17F33" w:rsidRPr="00504EE1" w:rsidRDefault="00F17F33" w:rsidP="00F17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местным бюджетам на выравнивание обеспеченности муниципальных образований по реализации ими их расходных обязательств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63795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139 191,0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F139D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57 995,0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48A0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</w:tr>
      <w:tr w:rsidR="00F17F33" w:rsidRPr="00504EE1" w14:paraId="3C4DF247" w14:textId="77777777" w:rsidTr="00825091">
        <w:trPr>
          <w:trHeight w:val="8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D7EA8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C501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28644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59C72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201 501,6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F8EAA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99 383,3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F403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49,3</w:t>
            </w:r>
          </w:p>
        </w:tc>
      </w:tr>
      <w:tr w:rsidR="00F17F33" w:rsidRPr="00504EE1" w14:paraId="35C88B8C" w14:textId="77777777" w:rsidTr="0049376F">
        <w:trPr>
          <w:trHeight w:val="13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469CF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DFC5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901 2 02 30022 04 0000 150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483E6" w14:textId="77777777" w:rsidR="00F17F33" w:rsidRPr="00504EE1" w:rsidRDefault="00F17F33" w:rsidP="00F17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округов на предоставление гражданам субсидий на оплату жилого помещения и коммунальных услуг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E7A6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7DA8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2 609,4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7244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17F33" w:rsidRPr="00504EE1" w14:paraId="2EF15CE8" w14:textId="77777777" w:rsidTr="0049376F">
        <w:trPr>
          <w:trHeight w:val="12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E4276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A971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901 2 02 35118 04 0000 150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94891" w14:textId="77777777" w:rsidR="00F17F33" w:rsidRPr="00504EE1" w:rsidRDefault="00F17F33" w:rsidP="00F17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A78A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09D6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3322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</w:tr>
      <w:tr w:rsidR="00F17F33" w:rsidRPr="00504EE1" w14:paraId="3D582ACA" w14:textId="77777777" w:rsidTr="0049376F">
        <w:trPr>
          <w:trHeight w:val="21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5FF4A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BB9F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901 2 02 35120 04 0000 150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D9D0C" w14:textId="77777777" w:rsidR="00F17F33" w:rsidRPr="00504EE1" w:rsidRDefault="00F17F33" w:rsidP="00F17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датели федеральных судов общей юрисдикции в Российской Федерации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D0D8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AF21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7BD3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17F33" w:rsidRPr="00504EE1" w14:paraId="624096D2" w14:textId="77777777" w:rsidTr="00825091">
        <w:trPr>
          <w:trHeight w:val="10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E58C0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C7FD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901 2 02 35250 04 0000 150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83A0E" w14:textId="77777777" w:rsidR="00F17F33" w:rsidRPr="00504EE1" w:rsidRDefault="00F17F33" w:rsidP="00F17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22BF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D660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2 653,8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E44F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F17F33" w:rsidRPr="00504EE1" w14:paraId="3C1273F7" w14:textId="77777777" w:rsidTr="0049376F">
        <w:trPr>
          <w:trHeight w:val="1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6D43F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6C8C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901 2 02 35462 04 0000 150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613C6" w14:textId="4742303B" w:rsidR="00F17F33" w:rsidRPr="00504EE1" w:rsidRDefault="00F17F33" w:rsidP="00F17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</w:t>
            </w: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округов на</w:t>
            </w: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4F65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C5EF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3F69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F17F33" w:rsidRPr="00504EE1" w14:paraId="32FBEC6F" w14:textId="77777777" w:rsidTr="00825091">
        <w:trPr>
          <w:trHeight w:val="13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795E3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E00E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000 2 02 30024 04 0000 150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97AF0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E1AC9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31 656,1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66371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21 384,6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B865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67,6</w:t>
            </w:r>
          </w:p>
        </w:tc>
      </w:tr>
      <w:tr w:rsidR="00F17F33" w:rsidRPr="00504EE1" w14:paraId="4D2CDF8B" w14:textId="77777777" w:rsidTr="00825091">
        <w:trPr>
          <w:trHeight w:val="1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A2DFA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8684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901 2 02 30024 04 0000 150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F66B9" w14:textId="1486BD04" w:rsidR="00F17F33" w:rsidRPr="00504EE1" w:rsidRDefault="00F17F33" w:rsidP="00F17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</w:t>
            </w:r>
            <w:r w:rsidR="0049376F"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</w:t>
            </w: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хранению, </w:t>
            </w:r>
            <w:r w:rsidR="0049376F"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комплектованию, учету и использованию</w:t>
            </w: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376F"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архивных документов</w:t>
            </w: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находящихся в государственной </w:t>
            </w:r>
            <w:r w:rsidR="0049376F"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 Свердловской</w:t>
            </w: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88EB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84AD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AA80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17F33" w:rsidRPr="00504EE1" w14:paraId="0C0B4918" w14:textId="77777777" w:rsidTr="00825091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8B8D4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74FC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901 2 02 30024 04 0000 150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FA477" w14:textId="6822E4C3" w:rsidR="00F17F33" w:rsidRPr="00504EE1" w:rsidRDefault="00F17F33" w:rsidP="00F17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</w:t>
            </w:r>
            <w:r w:rsidR="0049376F"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</w:t>
            </w: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376F"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предоставлению</w:t>
            </w: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376F"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отдельным категориям граждан</w:t>
            </w: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компенсации </w:t>
            </w:r>
            <w:r w:rsidR="0049376F"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 на</w:t>
            </w: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оплату </w:t>
            </w:r>
            <w:r w:rsidR="0049376F"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жилого помещения</w:t>
            </w: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коммунальных услуг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368F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30 483,0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D0CE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504,2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6C44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7F33" w:rsidRPr="00504EE1" w14:paraId="40801CF5" w14:textId="77777777" w:rsidTr="00825091">
        <w:trPr>
          <w:trHeight w:val="23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FCFC6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9F4C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901 2 02 30024 04 0000 150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5DB35" w14:textId="77777777" w:rsidR="00F17F33" w:rsidRPr="00504EE1" w:rsidRDefault="00F17F33" w:rsidP="00F17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6DB8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3A96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4104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7F33" w:rsidRPr="00504EE1" w14:paraId="629E20C3" w14:textId="77777777" w:rsidTr="00825091">
        <w:trPr>
          <w:trHeight w:val="9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3A911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9E48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901 2 02 30024 04 0000 150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A1755" w14:textId="77777777" w:rsidR="00F17F33" w:rsidRPr="00504EE1" w:rsidRDefault="00F17F33" w:rsidP="00F17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государственного полномочия по созданию административных комиссий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F65D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2980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D390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7F33" w:rsidRPr="00504EE1" w14:paraId="74962624" w14:textId="77777777" w:rsidTr="0049376F">
        <w:trPr>
          <w:trHeight w:val="6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BD6F1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D04A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903 2 02 30024 04 0000 150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08092" w14:textId="77777777" w:rsidR="00F17F33" w:rsidRPr="00504EE1" w:rsidRDefault="00F17F33" w:rsidP="00F17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осуществление государственного полномочия Свердловской области по проведению мероприятий по </w:t>
            </w: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отлову и содержанию безнадзорных собак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4B24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5F58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A6CE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</w:tr>
      <w:tr w:rsidR="00F17F33" w:rsidRPr="00504EE1" w14:paraId="7852561C" w14:textId="77777777" w:rsidTr="00825091">
        <w:trPr>
          <w:trHeight w:val="21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23634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3DEF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903 2 02 30024 04 0000 150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2D9E2" w14:textId="31DC26BC" w:rsidR="00F17F33" w:rsidRPr="00504EE1" w:rsidRDefault="00F17F33" w:rsidP="00F17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осуществление государственного полномочия Свердловской </w:t>
            </w:r>
            <w:r w:rsidR="0049376F"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по</w:t>
            </w: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87B2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9447" w14:textId="336474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2EC0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17F33" w:rsidRPr="00504EE1" w14:paraId="716EC928" w14:textId="77777777" w:rsidTr="00825091">
        <w:trPr>
          <w:trHeight w:val="32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E72A0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20BD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906 2 02 30024 04 0000 150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4F0D7" w14:textId="77777777" w:rsidR="00F17F33" w:rsidRPr="00504EE1" w:rsidRDefault="00F17F33" w:rsidP="00F17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государственных полномочий Свердловской области по организации и обеспечению отдыха и оздоровления детей (за исключением детей 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3D73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3A59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446,6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2C72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17F33" w:rsidRPr="00504EE1" w14:paraId="593672F7" w14:textId="77777777" w:rsidTr="00825091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80921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1746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000 2 02 39999 04 0000 150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09B91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субвенции бюджетам городских округов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D9EC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156 835,0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212F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72 444,0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B1A9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46,2</w:t>
            </w:r>
          </w:p>
        </w:tc>
      </w:tr>
      <w:tr w:rsidR="00F17F33" w:rsidRPr="00504EE1" w14:paraId="20BD0692" w14:textId="77777777" w:rsidTr="00825091">
        <w:trPr>
          <w:trHeight w:val="41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54E04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B297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000 2 02 39999 04 0000 150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61B1A" w14:textId="77777777" w:rsidR="00F17F33" w:rsidRPr="00504EE1" w:rsidRDefault="00F17F33" w:rsidP="00F17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финансовое обеспечение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A2E3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111 265,0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D4C7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52 762,0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A8DD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</w:tc>
      </w:tr>
      <w:tr w:rsidR="00F17F33" w:rsidRPr="00504EE1" w14:paraId="43BF276B" w14:textId="77777777" w:rsidTr="00825091">
        <w:trPr>
          <w:trHeight w:val="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1D22E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D898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000 2 02 39999 04 0000 150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A2DA9" w14:textId="77777777" w:rsidR="00F17F33" w:rsidRPr="00504EE1" w:rsidRDefault="00F17F33" w:rsidP="00F17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A28F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45 570,0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0C96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19 682,0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98A7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</w:tr>
      <w:tr w:rsidR="00F17F33" w:rsidRPr="00504EE1" w14:paraId="5CC95124" w14:textId="77777777" w:rsidTr="00825091">
        <w:trPr>
          <w:trHeight w:val="14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816A1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E167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000 2 18 00000 00 0000 000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9BE7C3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F848" w14:textId="2FD4BE04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D732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6883" w14:textId="0F8A6F8E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7F33" w:rsidRPr="00504EE1" w14:paraId="6C031823" w14:textId="77777777" w:rsidTr="00825091">
        <w:trPr>
          <w:trHeight w:val="1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AACF8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663C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000 2 18 00000 00 0000 000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0D1DA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9208" w14:textId="4CE654BB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FDDF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19FE" w14:textId="3B4D61FA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7F33" w:rsidRPr="00504EE1" w14:paraId="0857AD2A" w14:textId="77777777" w:rsidTr="00825091">
        <w:trPr>
          <w:trHeight w:val="1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1E216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4B13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000 2 19 00000 00 0000 000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BCCA7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F7B6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E12D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-3 354,1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4FF1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17F33" w:rsidRPr="00504EE1" w14:paraId="25FA01C4" w14:textId="77777777" w:rsidTr="00825091">
        <w:trPr>
          <w:trHeight w:val="10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AEB37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7759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000 2 19 60010 04 0000 150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5470F" w14:textId="77777777" w:rsidR="00F17F33" w:rsidRPr="00504EE1" w:rsidRDefault="00F17F33" w:rsidP="00F17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C6FF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CF20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-3 354,1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B1BA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17F33" w:rsidRPr="00504EE1" w14:paraId="6BA847E8" w14:textId="77777777" w:rsidTr="0082509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283D7" w14:textId="77777777" w:rsidR="00F17F33" w:rsidRPr="00504EE1" w:rsidRDefault="00F17F33" w:rsidP="0033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7518" w14:textId="77777777" w:rsidR="00F17F33" w:rsidRPr="00504EE1" w:rsidRDefault="00F17F33" w:rsidP="0033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0F715" w14:textId="77777777" w:rsidR="00F17F33" w:rsidRPr="00504EE1" w:rsidRDefault="00F17F33" w:rsidP="00330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B78B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691 819,5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4450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290 260,8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6B6E" w14:textId="77777777" w:rsidR="00F17F33" w:rsidRPr="00504EE1" w:rsidRDefault="00F17F33" w:rsidP="0049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42,0</w:t>
            </w:r>
          </w:p>
        </w:tc>
      </w:tr>
    </w:tbl>
    <w:p w14:paraId="31DB6D51" w14:textId="77777777" w:rsidR="00F17F33" w:rsidRDefault="00F17F33" w:rsidP="00F17F33"/>
    <w:p w14:paraId="60BF0761" w14:textId="3C5ADF63" w:rsidR="00AF5DA7" w:rsidRPr="003C781C" w:rsidRDefault="00AF5DA7" w:rsidP="003C781C">
      <w:pPr>
        <w:tabs>
          <w:tab w:val="left" w:pos="486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781C">
        <w:rPr>
          <w:rFonts w:ascii="Times New Roman" w:hAnsi="Times New Roman" w:cs="Times New Roman"/>
          <w:b/>
          <w:i/>
          <w:sz w:val="28"/>
          <w:szCs w:val="28"/>
        </w:rPr>
        <w:t xml:space="preserve">Исполнение бюджета Сосьвинского городского округа </w:t>
      </w:r>
    </w:p>
    <w:p w14:paraId="1B8B0741" w14:textId="1A6AA787" w:rsidR="00AF5DA7" w:rsidRDefault="00AF5DA7" w:rsidP="003C78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781C">
        <w:rPr>
          <w:rFonts w:ascii="Times New Roman" w:hAnsi="Times New Roman" w:cs="Times New Roman"/>
          <w:b/>
          <w:i/>
          <w:sz w:val="28"/>
          <w:szCs w:val="28"/>
        </w:rPr>
        <w:t xml:space="preserve">по расходам по состоянию на </w:t>
      </w:r>
      <w:r w:rsidR="002938A2" w:rsidRPr="003C781C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3C781C"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r w:rsidR="002E31A3" w:rsidRPr="003C781C">
        <w:rPr>
          <w:rFonts w:ascii="Times New Roman" w:hAnsi="Times New Roman" w:cs="Times New Roman"/>
          <w:b/>
          <w:i/>
          <w:sz w:val="28"/>
          <w:szCs w:val="28"/>
        </w:rPr>
        <w:t>июня</w:t>
      </w:r>
      <w:r w:rsidRPr="003C781C">
        <w:rPr>
          <w:rFonts w:ascii="Times New Roman" w:hAnsi="Times New Roman" w:cs="Times New Roman"/>
          <w:b/>
          <w:i/>
          <w:sz w:val="28"/>
          <w:szCs w:val="28"/>
        </w:rPr>
        <w:t xml:space="preserve"> 2019 года</w:t>
      </w:r>
    </w:p>
    <w:p w14:paraId="08A9946D" w14:textId="77777777" w:rsidR="0049376F" w:rsidRPr="003C781C" w:rsidRDefault="0049376F" w:rsidP="003C78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631" w:type="dxa"/>
        <w:tblInd w:w="108" w:type="dxa"/>
        <w:tblLook w:val="04A0" w:firstRow="1" w:lastRow="0" w:firstColumn="1" w:lastColumn="0" w:noHBand="0" w:noVBand="1"/>
      </w:tblPr>
      <w:tblGrid>
        <w:gridCol w:w="4849"/>
        <w:gridCol w:w="763"/>
        <w:gridCol w:w="1684"/>
        <w:gridCol w:w="1238"/>
        <w:gridCol w:w="1418"/>
      </w:tblGrid>
      <w:tr w:rsidR="00AF5DA7" w:rsidRPr="003C781C" w14:paraId="3E60D736" w14:textId="77777777" w:rsidTr="002210F9">
        <w:trPr>
          <w:trHeight w:val="525"/>
        </w:trPr>
        <w:tc>
          <w:tcPr>
            <w:tcW w:w="4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539D7" w14:textId="77777777" w:rsidR="00AF5DA7" w:rsidRPr="003C781C" w:rsidRDefault="00AF5DA7" w:rsidP="003C78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7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8C61E" w14:textId="77777777" w:rsidR="00AF5DA7" w:rsidRPr="003C781C" w:rsidRDefault="00AF5DA7" w:rsidP="003C78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7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Разд.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56502" w14:textId="77777777" w:rsidR="00AF5DA7" w:rsidRPr="003C781C" w:rsidRDefault="00AF5DA7" w:rsidP="003C78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7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Уточненная роспись/план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0DE15" w14:textId="77777777" w:rsidR="00AF5DA7" w:rsidRPr="003C781C" w:rsidRDefault="00AF5DA7" w:rsidP="003C78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7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Касс. расход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4BC18" w14:textId="77777777" w:rsidR="00AF5DA7" w:rsidRPr="003C781C" w:rsidRDefault="00AF5DA7" w:rsidP="003C78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7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%</w:t>
            </w:r>
          </w:p>
        </w:tc>
      </w:tr>
      <w:tr w:rsidR="00AF5DA7" w:rsidRPr="003C781C" w14:paraId="6E5630EB" w14:textId="77777777" w:rsidTr="002210F9">
        <w:trPr>
          <w:trHeight w:val="458"/>
        </w:trPr>
        <w:tc>
          <w:tcPr>
            <w:tcW w:w="4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CFB13" w14:textId="77777777" w:rsidR="00AF5DA7" w:rsidRPr="003C781C" w:rsidRDefault="00AF5DA7" w:rsidP="003C781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8D42D" w14:textId="77777777" w:rsidR="00AF5DA7" w:rsidRPr="003C781C" w:rsidRDefault="00AF5DA7" w:rsidP="003C781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0BF1B" w14:textId="77777777" w:rsidR="00AF5DA7" w:rsidRPr="003C781C" w:rsidRDefault="00AF5DA7" w:rsidP="003C781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032EC" w14:textId="77777777" w:rsidR="00AF5DA7" w:rsidRPr="003C781C" w:rsidRDefault="00AF5DA7" w:rsidP="003C781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E3F7C" w14:textId="77777777" w:rsidR="00AF5DA7" w:rsidRPr="003C781C" w:rsidRDefault="00AF5DA7" w:rsidP="003C781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F5DA7" w:rsidRPr="003C781C" w14:paraId="0B2046E2" w14:textId="77777777" w:rsidTr="002210F9">
        <w:trPr>
          <w:trHeight w:val="300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F89B1" w14:textId="77777777" w:rsidR="00AF5DA7" w:rsidRPr="003C781C" w:rsidRDefault="00AF5DA7" w:rsidP="003C7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7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24FB3" w14:textId="77777777" w:rsidR="00AF5DA7" w:rsidRPr="003C781C" w:rsidRDefault="00AF5DA7" w:rsidP="003C7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7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85E5E" w14:textId="77777777" w:rsidR="00AF5DA7" w:rsidRPr="003C781C" w:rsidRDefault="00AF5DA7" w:rsidP="003C7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7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91BE8" w14:textId="77777777" w:rsidR="00AF5DA7" w:rsidRPr="003C781C" w:rsidRDefault="00AF5DA7" w:rsidP="003C7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7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0725E" w14:textId="77777777" w:rsidR="00AF5DA7" w:rsidRPr="003C781C" w:rsidRDefault="00AF5DA7" w:rsidP="003C7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78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1D1187" w:rsidRPr="001D1187" w14:paraId="2DA196B8" w14:textId="77777777" w:rsidTr="002210F9">
        <w:trPr>
          <w:trHeight w:val="300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5AEB0" w14:textId="77777777" w:rsidR="001D1187" w:rsidRPr="001D1187" w:rsidRDefault="001D1187" w:rsidP="003C7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9B436C" w14:textId="77777777" w:rsidR="001D1187" w:rsidRPr="001D1187" w:rsidRDefault="001D1187" w:rsidP="003C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64387" w14:textId="77777777" w:rsidR="001D1187" w:rsidRPr="001D1187" w:rsidRDefault="001D1187" w:rsidP="003C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98 568,8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095BDA" w14:textId="77777777" w:rsidR="001D1187" w:rsidRPr="001D1187" w:rsidRDefault="001D1187" w:rsidP="003C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44 660,2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156A74" w14:textId="52C0E5C0" w:rsidR="001D1187" w:rsidRPr="001D1187" w:rsidRDefault="001D1187" w:rsidP="003C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45,3</w:t>
            </w:r>
          </w:p>
        </w:tc>
      </w:tr>
      <w:tr w:rsidR="001D1187" w:rsidRPr="001D1187" w14:paraId="4F813F18" w14:textId="77777777" w:rsidTr="002210F9">
        <w:trPr>
          <w:trHeight w:val="765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FDBA0" w14:textId="77777777" w:rsidR="001D1187" w:rsidRPr="002210F9" w:rsidRDefault="001D1187" w:rsidP="003C781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952BF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81B67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1 477,5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00E7B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85CE9" w14:textId="4D3AE2CC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</w:t>
            </w:r>
          </w:p>
        </w:tc>
      </w:tr>
      <w:tr w:rsidR="001D1187" w:rsidRPr="001D1187" w14:paraId="280FE28D" w14:textId="77777777" w:rsidTr="002210F9">
        <w:trPr>
          <w:trHeight w:val="102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E5D80" w14:textId="77777777" w:rsidR="001D1187" w:rsidRPr="002210F9" w:rsidRDefault="001D1187" w:rsidP="003C781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5D2EA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92590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4 090,2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2D4E2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DDE8E" w14:textId="671B8319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1D1187" w:rsidRPr="001D1187" w14:paraId="32C50CC9" w14:textId="77777777" w:rsidTr="002210F9">
        <w:trPr>
          <w:trHeight w:val="1275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30388" w14:textId="620EA3F2" w:rsidR="001D1187" w:rsidRPr="002210F9" w:rsidRDefault="001D1187" w:rsidP="003C781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B36BF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01C06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18 128,0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FD576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D146B" w14:textId="258151DE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36,9</w:t>
            </w:r>
          </w:p>
        </w:tc>
      </w:tr>
      <w:tr w:rsidR="001D1187" w:rsidRPr="001D1187" w14:paraId="1B09FA94" w14:textId="77777777" w:rsidTr="002210F9">
        <w:trPr>
          <w:trHeight w:val="30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85289" w14:textId="77777777" w:rsidR="001D1187" w:rsidRPr="002210F9" w:rsidRDefault="001D1187" w:rsidP="003C781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Судебная система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3319B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2C6FF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90D9D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C05DE" w14:textId="6D2E67D2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D1187" w:rsidRPr="001D1187" w14:paraId="12511277" w14:textId="77777777" w:rsidTr="002210F9">
        <w:trPr>
          <w:trHeight w:val="102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ECCF1" w14:textId="7D2A3861" w:rsidR="001D1187" w:rsidRPr="002210F9" w:rsidRDefault="001D1187" w:rsidP="003C781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916D6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DEF0D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12 345,4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8A15C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325E2" w14:textId="2851C9A5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</w:t>
            </w:r>
          </w:p>
        </w:tc>
      </w:tr>
      <w:tr w:rsidR="001D1187" w:rsidRPr="001D1187" w14:paraId="7BE7A971" w14:textId="77777777" w:rsidTr="002210F9">
        <w:trPr>
          <w:trHeight w:val="30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E1E05" w14:textId="77777777" w:rsidR="001D1187" w:rsidRPr="002210F9" w:rsidRDefault="001D1187" w:rsidP="003C781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Резервные фонды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287E6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4537A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34FC1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77030" w14:textId="64B17736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D1187" w:rsidRPr="001D1187" w14:paraId="684BA6B0" w14:textId="77777777" w:rsidTr="002210F9">
        <w:trPr>
          <w:trHeight w:val="30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C4340" w14:textId="77777777" w:rsidR="001D1187" w:rsidRPr="002210F9" w:rsidRDefault="001D1187" w:rsidP="003C781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C90A4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5CBBA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62 487,4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5964F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31 383,4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41237" w14:textId="07373C45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</w:t>
            </w:r>
          </w:p>
        </w:tc>
      </w:tr>
      <w:tr w:rsidR="001D1187" w:rsidRPr="001D1187" w14:paraId="790F3FCA" w14:textId="77777777" w:rsidTr="002210F9">
        <w:trPr>
          <w:trHeight w:val="30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69E8E" w14:textId="6EB64321" w:rsidR="001D1187" w:rsidRPr="002210F9" w:rsidRDefault="001D1187" w:rsidP="003C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D87A6" w14:textId="77777777" w:rsidR="001D1187" w:rsidRPr="002210F9" w:rsidRDefault="001D1187" w:rsidP="003C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9D1E3" w14:textId="77777777" w:rsidR="001D1187" w:rsidRPr="002210F9" w:rsidRDefault="001D1187" w:rsidP="003C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492,5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59821" w14:textId="77777777" w:rsidR="001D1187" w:rsidRPr="002210F9" w:rsidRDefault="001D1187" w:rsidP="003C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9F957" w14:textId="6D0FDAE3" w:rsidR="001D1187" w:rsidRPr="002210F9" w:rsidRDefault="001D1187" w:rsidP="003C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38,2</w:t>
            </w:r>
          </w:p>
        </w:tc>
      </w:tr>
      <w:tr w:rsidR="001D1187" w:rsidRPr="001D1187" w14:paraId="1A5F2FF0" w14:textId="77777777" w:rsidTr="002210F9">
        <w:trPr>
          <w:trHeight w:val="51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F29A2" w14:textId="45682CFC" w:rsidR="001D1187" w:rsidRPr="002210F9" w:rsidRDefault="001D1187" w:rsidP="003C781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D126E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8D2FD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30343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0E287" w14:textId="144D1CAC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38,2</w:t>
            </w:r>
          </w:p>
        </w:tc>
      </w:tr>
      <w:tr w:rsidR="001D1187" w:rsidRPr="001D1187" w14:paraId="1664FAC2" w14:textId="77777777" w:rsidTr="002210F9">
        <w:trPr>
          <w:trHeight w:val="51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EBAF7" w14:textId="613A3C73" w:rsidR="001D1187" w:rsidRPr="002210F9" w:rsidRDefault="001D1187" w:rsidP="003C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77916" w14:textId="77777777" w:rsidR="001D1187" w:rsidRPr="002210F9" w:rsidRDefault="001D1187" w:rsidP="003C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D1549" w14:textId="77777777" w:rsidR="001D1187" w:rsidRPr="002210F9" w:rsidRDefault="001D1187" w:rsidP="003C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6 227,4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6789F" w14:textId="77777777" w:rsidR="001D1187" w:rsidRPr="002210F9" w:rsidRDefault="001D1187" w:rsidP="003C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2 086,9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E4334" w14:textId="6D519CAB" w:rsidR="001D1187" w:rsidRPr="002210F9" w:rsidRDefault="001D1187" w:rsidP="003C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33,5</w:t>
            </w:r>
          </w:p>
        </w:tc>
      </w:tr>
      <w:tr w:rsidR="001D1187" w:rsidRPr="001D1187" w14:paraId="7450CB7F" w14:textId="77777777" w:rsidTr="002210F9">
        <w:trPr>
          <w:trHeight w:val="765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4A84A" w14:textId="0A70BFCF" w:rsidR="001D1187" w:rsidRPr="002210F9" w:rsidRDefault="001D1187" w:rsidP="003C781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8E11E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12B9E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5 441,4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31F92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EEF58" w14:textId="6EF43013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</w:t>
            </w:r>
          </w:p>
        </w:tc>
      </w:tr>
      <w:tr w:rsidR="001D1187" w:rsidRPr="001D1187" w14:paraId="5D9347B0" w14:textId="77777777" w:rsidTr="002210F9">
        <w:trPr>
          <w:trHeight w:val="30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BC0BE" w14:textId="77777777" w:rsidR="001D1187" w:rsidRPr="002210F9" w:rsidRDefault="001D1187" w:rsidP="003C781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Обеспечение пожарной безопасности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E31BC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6C4AE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3F058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85575" w14:textId="28E52EBB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</w:t>
            </w:r>
          </w:p>
        </w:tc>
      </w:tr>
      <w:tr w:rsidR="001D1187" w:rsidRPr="001D1187" w14:paraId="66EA5EE4" w14:textId="77777777" w:rsidTr="002210F9">
        <w:trPr>
          <w:trHeight w:val="765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21123" w14:textId="51181CA4" w:rsidR="001D1187" w:rsidRPr="002210F9" w:rsidRDefault="001D1187" w:rsidP="003C781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Другие вопросы области национальной безопасности и правоохранительной деятельности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8629F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C7828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A5CE4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A5FD0" w14:textId="7B3E9013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</w:tr>
      <w:tr w:rsidR="001D1187" w:rsidRPr="001D1187" w14:paraId="3AB60884" w14:textId="77777777" w:rsidTr="002210F9">
        <w:trPr>
          <w:trHeight w:val="30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730BC" w14:textId="250FA6AE" w:rsidR="001D1187" w:rsidRPr="002210F9" w:rsidRDefault="001D1187" w:rsidP="003C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58951" w14:textId="77777777" w:rsidR="001D1187" w:rsidRPr="002210F9" w:rsidRDefault="001D1187" w:rsidP="003C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1CD48" w14:textId="77777777" w:rsidR="001D1187" w:rsidRPr="002210F9" w:rsidRDefault="001D1187" w:rsidP="003C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35 080,8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D0984" w14:textId="77777777" w:rsidR="001D1187" w:rsidRPr="002210F9" w:rsidRDefault="001D1187" w:rsidP="003C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2D5F0" w14:textId="2A2A286F" w:rsidR="001D1187" w:rsidRPr="002210F9" w:rsidRDefault="001D1187" w:rsidP="003C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12,7</w:t>
            </w:r>
          </w:p>
        </w:tc>
      </w:tr>
      <w:tr w:rsidR="001D1187" w:rsidRPr="001D1187" w14:paraId="2A4B15A4" w14:textId="77777777" w:rsidTr="002210F9">
        <w:trPr>
          <w:trHeight w:val="30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18FDC" w14:textId="77777777" w:rsidR="001D1187" w:rsidRPr="002210F9" w:rsidRDefault="001D1187" w:rsidP="003C781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8D7F1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11D7B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4C4DB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10936" w14:textId="2E5DE3CC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</w:t>
            </w:r>
          </w:p>
        </w:tc>
      </w:tr>
      <w:tr w:rsidR="001D1187" w:rsidRPr="001D1187" w14:paraId="5AB2A605" w14:textId="77777777" w:rsidTr="002210F9">
        <w:trPr>
          <w:trHeight w:val="30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9F0D3" w14:textId="77777777" w:rsidR="001D1187" w:rsidRPr="002210F9" w:rsidRDefault="001D1187" w:rsidP="003C781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Лесное хозяйство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883A0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E7B13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45B9A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AD24D" w14:textId="62F8C8CC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D1187" w:rsidRPr="001D1187" w14:paraId="4120F17F" w14:textId="77777777" w:rsidTr="002210F9">
        <w:trPr>
          <w:trHeight w:val="30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7E3B0" w14:textId="77777777" w:rsidR="001D1187" w:rsidRPr="002210F9" w:rsidRDefault="001D1187" w:rsidP="003C781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6908E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48B93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29 629,4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B6724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0704D" w14:textId="7D3C2315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</w:tr>
      <w:tr w:rsidR="001D1187" w:rsidRPr="001D1187" w14:paraId="145E4D2A" w14:textId="77777777" w:rsidTr="002210F9">
        <w:trPr>
          <w:trHeight w:val="30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D6AF8" w14:textId="77777777" w:rsidR="001D1187" w:rsidRPr="002210F9" w:rsidRDefault="001D1187" w:rsidP="003C781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Связь и информатика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D755F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CB014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1 323,5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BBEC4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23453" w14:textId="071AC8D4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</w:t>
            </w:r>
          </w:p>
        </w:tc>
      </w:tr>
      <w:tr w:rsidR="001D1187" w:rsidRPr="001D1187" w14:paraId="2D8DB27C" w14:textId="77777777" w:rsidTr="002210F9">
        <w:trPr>
          <w:trHeight w:val="51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3053A" w14:textId="77777777" w:rsidR="001D1187" w:rsidRPr="002210F9" w:rsidRDefault="001D1187" w:rsidP="003C781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C21B0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54FCD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3 554,9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3623B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C6DD0" w14:textId="29972B95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</w:tr>
      <w:tr w:rsidR="001D1187" w:rsidRPr="001D1187" w14:paraId="689759B2" w14:textId="77777777" w:rsidTr="002210F9">
        <w:trPr>
          <w:trHeight w:val="30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5046F" w14:textId="21E5D381" w:rsidR="001D1187" w:rsidRPr="002210F9" w:rsidRDefault="001D1187" w:rsidP="003C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7D171" w14:textId="77777777" w:rsidR="001D1187" w:rsidRPr="002210F9" w:rsidRDefault="001D1187" w:rsidP="003C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AC1F4" w14:textId="77777777" w:rsidR="001D1187" w:rsidRPr="002210F9" w:rsidRDefault="001D1187" w:rsidP="003C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121 334,9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F88AD" w14:textId="77777777" w:rsidR="001D1187" w:rsidRPr="002210F9" w:rsidRDefault="001D1187" w:rsidP="003C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10 461,3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B494A" w14:textId="276FC04F" w:rsidR="001D1187" w:rsidRPr="002210F9" w:rsidRDefault="001D1187" w:rsidP="003C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  <w:tr w:rsidR="001D1187" w:rsidRPr="001D1187" w14:paraId="37101D8C" w14:textId="77777777" w:rsidTr="002210F9">
        <w:trPr>
          <w:trHeight w:val="30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8FC40" w14:textId="77777777" w:rsidR="001D1187" w:rsidRPr="002210F9" w:rsidRDefault="001D1187" w:rsidP="003C781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Жилищное хозяйство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1DD06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8E462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10 870,0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E35BB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00E44" w14:textId="05314DA0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28,7</w:t>
            </w:r>
          </w:p>
        </w:tc>
      </w:tr>
      <w:tr w:rsidR="001D1187" w:rsidRPr="001D1187" w14:paraId="4C9F8AA6" w14:textId="77777777" w:rsidTr="002210F9">
        <w:trPr>
          <w:trHeight w:val="30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A4B58" w14:textId="77777777" w:rsidR="001D1187" w:rsidRPr="002210F9" w:rsidRDefault="001D1187" w:rsidP="003C781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Коммунальное хозяйство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92D62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EEE34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34 149,4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534CD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79C9A" w14:textId="4F7BAC12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1D1187" w:rsidRPr="001D1187" w14:paraId="23F69175" w14:textId="77777777" w:rsidTr="002210F9">
        <w:trPr>
          <w:trHeight w:val="30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6DFD1" w14:textId="77777777" w:rsidR="001D1187" w:rsidRPr="002210F9" w:rsidRDefault="001D1187" w:rsidP="003C781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Благоустройство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522C6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3FB92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38 304,5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6CA69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FE4B9" w14:textId="56850A2D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</w:tr>
      <w:tr w:rsidR="001D1187" w:rsidRPr="001D1187" w14:paraId="641FF2BF" w14:textId="77777777" w:rsidTr="002210F9">
        <w:trPr>
          <w:trHeight w:val="51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6FFE8" w14:textId="77777777" w:rsidR="001D1187" w:rsidRPr="002210F9" w:rsidRDefault="001D1187" w:rsidP="003C781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44F48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25B7E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38 011,0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CBE8C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6EF87" w14:textId="48E43FCE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D1187" w:rsidRPr="001D1187" w14:paraId="268323B7" w14:textId="77777777" w:rsidTr="002210F9">
        <w:trPr>
          <w:trHeight w:val="30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06806" w14:textId="08EFCF0A" w:rsidR="001D1187" w:rsidRPr="002210F9" w:rsidRDefault="001D1187" w:rsidP="003C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37177" w14:textId="77777777" w:rsidR="001D1187" w:rsidRPr="002210F9" w:rsidRDefault="001D1187" w:rsidP="003C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4C06A" w14:textId="77777777" w:rsidR="001D1187" w:rsidRPr="002210F9" w:rsidRDefault="001D1187" w:rsidP="003C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971,0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688B7" w14:textId="77777777" w:rsidR="001D1187" w:rsidRPr="002210F9" w:rsidRDefault="001D1187" w:rsidP="003C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77EA9" w14:textId="7770AB68" w:rsidR="001D1187" w:rsidRPr="002210F9" w:rsidRDefault="001D1187" w:rsidP="003C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D1187" w:rsidRPr="001D1187" w14:paraId="24A7B2DB" w14:textId="77777777" w:rsidTr="002210F9">
        <w:trPr>
          <w:trHeight w:val="51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FDE2F3" w14:textId="77777777" w:rsidR="001D1187" w:rsidRPr="002210F9" w:rsidRDefault="001D1187" w:rsidP="003C781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831FC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262BE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2F6D4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3FAC2" w14:textId="386CB25D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D1187" w:rsidRPr="001D1187" w14:paraId="67849686" w14:textId="77777777" w:rsidTr="002210F9">
        <w:trPr>
          <w:trHeight w:val="30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52EE2" w14:textId="72E65792" w:rsidR="001D1187" w:rsidRPr="002210F9" w:rsidRDefault="001D1187" w:rsidP="003C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47E34" w14:textId="77777777" w:rsidR="001D1187" w:rsidRPr="002210F9" w:rsidRDefault="001D1187" w:rsidP="003C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A4C29" w14:textId="77777777" w:rsidR="001D1187" w:rsidRPr="002210F9" w:rsidRDefault="001D1187" w:rsidP="003C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348 098,6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88E5F" w14:textId="77777777" w:rsidR="001D1187" w:rsidRPr="002210F9" w:rsidRDefault="001D1187" w:rsidP="003C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134 997,3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AA54F" w14:textId="3D035DBF" w:rsidR="001D1187" w:rsidRPr="002210F9" w:rsidRDefault="001D1187" w:rsidP="003C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38,8</w:t>
            </w:r>
          </w:p>
        </w:tc>
      </w:tr>
      <w:tr w:rsidR="001D1187" w:rsidRPr="001D1187" w14:paraId="311501E9" w14:textId="77777777" w:rsidTr="002210F9">
        <w:trPr>
          <w:trHeight w:val="30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F6FD0" w14:textId="77777777" w:rsidR="001D1187" w:rsidRPr="002210F9" w:rsidRDefault="001D1187" w:rsidP="003C781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Дошкольное образование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1764C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4257D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92 199,0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F0B32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33 895,3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D4E63" w14:textId="4530388F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1D1187" w:rsidRPr="001D1187" w14:paraId="3769D134" w14:textId="77777777" w:rsidTr="002210F9">
        <w:trPr>
          <w:trHeight w:val="30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7083C" w14:textId="77777777" w:rsidR="001D1187" w:rsidRPr="002210F9" w:rsidRDefault="001D1187" w:rsidP="003C781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Общее образование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3AF4D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8FE14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192 102,0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82EB1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79 146,2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405A8" w14:textId="65F6AD6C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41,2</w:t>
            </w:r>
          </w:p>
        </w:tc>
      </w:tr>
      <w:tr w:rsidR="001D1187" w:rsidRPr="001D1187" w14:paraId="25327F5A" w14:textId="77777777" w:rsidTr="002210F9">
        <w:trPr>
          <w:trHeight w:val="30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B8331" w14:textId="77777777" w:rsidR="001D1187" w:rsidRPr="002210F9" w:rsidRDefault="001D1187" w:rsidP="003C781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4DDB3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9C8E9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49 644,8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D64EA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17 867,2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54FC9" w14:textId="43680284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1D1187" w:rsidRPr="001D1187" w14:paraId="7C9194DA" w14:textId="77777777" w:rsidTr="002210F9">
        <w:trPr>
          <w:trHeight w:val="30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C756A" w14:textId="77777777" w:rsidR="001D1187" w:rsidRPr="002210F9" w:rsidRDefault="001D1187" w:rsidP="003C781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Молодежная политика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1358F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05E73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7 208,1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46821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B6154" w14:textId="08356C94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</w:t>
            </w:r>
          </w:p>
        </w:tc>
      </w:tr>
      <w:tr w:rsidR="001D1187" w:rsidRPr="001D1187" w14:paraId="07E00517" w14:textId="77777777" w:rsidTr="002210F9">
        <w:trPr>
          <w:trHeight w:val="30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85804" w14:textId="77777777" w:rsidR="001D1187" w:rsidRPr="002210F9" w:rsidRDefault="001D1187" w:rsidP="003C781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59626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E2406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6 944,6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8A32A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869D0" w14:textId="04932F74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</w:tr>
      <w:tr w:rsidR="001D1187" w:rsidRPr="001D1187" w14:paraId="4052EF42" w14:textId="77777777" w:rsidTr="002210F9">
        <w:trPr>
          <w:trHeight w:val="30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0037F" w14:textId="09BA6AF0" w:rsidR="001D1187" w:rsidRPr="002210F9" w:rsidRDefault="001D1187" w:rsidP="003C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2E532" w14:textId="77777777" w:rsidR="001D1187" w:rsidRPr="002210F9" w:rsidRDefault="001D1187" w:rsidP="003C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F82A2" w14:textId="77777777" w:rsidR="001D1187" w:rsidRPr="002210F9" w:rsidRDefault="001D1187" w:rsidP="003C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47 854,7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36808" w14:textId="77777777" w:rsidR="001D1187" w:rsidRPr="002210F9" w:rsidRDefault="001D1187" w:rsidP="003C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AB306" w14:textId="1D9025C6" w:rsidR="001D1187" w:rsidRPr="002210F9" w:rsidRDefault="001D1187" w:rsidP="003C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33,6</w:t>
            </w:r>
          </w:p>
        </w:tc>
      </w:tr>
      <w:tr w:rsidR="001D1187" w:rsidRPr="001D1187" w14:paraId="185ED6F5" w14:textId="77777777" w:rsidTr="002210F9">
        <w:trPr>
          <w:trHeight w:val="30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18E0B" w14:textId="77777777" w:rsidR="001D1187" w:rsidRPr="002210F9" w:rsidRDefault="001D1187" w:rsidP="003C781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Культура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31862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B4005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46 595,0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3C02E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07FAD" w14:textId="3E05CBFC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33,6</w:t>
            </w:r>
          </w:p>
        </w:tc>
      </w:tr>
      <w:tr w:rsidR="001D1187" w:rsidRPr="001D1187" w14:paraId="212333D2" w14:textId="77777777" w:rsidTr="002210F9">
        <w:trPr>
          <w:trHeight w:val="51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936F2" w14:textId="77777777" w:rsidR="001D1187" w:rsidRPr="002210F9" w:rsidRDefault="001D1187" w:rsidP="003C781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D8F66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2F959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1 259,6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49523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A3654" w14:textId="7F6F5F14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33,2</w:t>
            </w:r>
          </w:p>
        </w:tc>
      </w:tr>
      <w:tr w:rsidR="001D1187" w:rsidRPr="001D1187" w14:paraId="0A1DEF45" w14:textId="77777777" w:rsidTr="002210F9">
        <w:trPr>
          <w:trHeight w:val="30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7CA24" w14:textId="2E1C2304" w:rsidR="001D1187" w:rsidRPr="002210F9" w:rsidRDefault="001D1187" w:rsidP="003C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2B287" w14:textId="77777777" w:rsidR="001D1187" w:rsidRPr="002210F9" w:rsidRDefault="001D1187" w:rsidP="003C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7AAA6" w14:textId="77777777" w:rsidR="001D1187" w:rsidRPr="002210F9" w:rsidRDefault="001D1187" w:rsidP="003C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47 125,5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A98B1" w14:textId="77777777" w:rsidR="001D1187" w:rsidRPr="002210F9" w:rsidRDefault="001D1187" w:rsidP="003C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23 724,6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097D8" w14:textId="59BAA3BC" w:rsidR="001D1187" w:rsidRPr="002210F9" w:rsidRDefault="00D851A5" w:rsidP="003C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50,3</w:t>
            </w:r>
          </w:p>
        </w:tc>
      </w:tr>
      <w:tr w:rsidR="001D1187" w:rsidRPr="001D1187" w14:paraId="5286D069" w14:textId="77777777" w:rsidTr="002210F9">
        <w:trPr>
          <w:trHeight w:val="30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0ED94" w14:textId="77777777" w:rsidR="001D1187" w:rsidRPr="002210F9" w:rsidRDefault="001D1187" w:rsidP="003C781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Социальное обеспечение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7137E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3A29C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43 810,5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232B6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0234A" w14:textId="3D45DBA9" w:rsidR="001D1187" w:rsidRPr="002210F9" w:rsidRDefault="00D851A5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50,9</w:t>
            </w:r>
          </w:p>
        </w:tc>
      </w:tr>
      <w:tr w:rsidR="001D1187" w:rsidRPr="001D1187" w14:paraId="5E68CC5D" w14:textId="77777777" w:rsidTr="002210F9">
        <w:trPr>
          <w:trHeight w:val="51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626BC" w14:textId="77777777" w:rsidR="001D1187" w:rsidRPr="002210F9" w:rsidRDefault="001D1187" w:rsidP="003C781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8C4ED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78EA4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3 315,0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7FB8C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A1F20" w14:textId="13E168A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</w:t>
            </w:r>
          </w:p>
        </w:tc>
      </w:tr>
      <w:tr w:rsidR="001D1187" w:rsidRPr="001D1187" w14:paraId="75FE5217" w14:textId="77777777" w:rsidTr="002210F9">
        <w:trPr>
          <w:trHeight w:val="30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4FF66" w14:textId="4FEA5200" w:rsidR="001D1187" w:rsidRPr="002210F9" w:rsidRDefault="001D1187" w:rsidP="003C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6D050" w14:textId="77777777" w:rsidR="001D1187" w:rsidRPr="002210F9" w:rsidRDefault="001D1187" w:rsidP="003C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24209" w14:textId="77777777" w:rsidR="001D1187" w:rsidRPr="002210F9" w:rsidRDefault="001D1187" w:rsidP="003C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1 418,2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C3D38" w14:textId="77777777" w:rsidR="001D1187" w:rsidRPr="002210F9" w:rsidRDefault="001D1187" w:rsidP="003C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56130" w14:textId="49788D88" w:rsidR="001D1187" w:rsidRPr="002210F9" w:rsidRDefault="001D1187" w:rsidP="003C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14,8</w:t>
            </w:r>
          </w:p>
        </w:tc>
      </w:tr>
      <w:tr w:rsidR="001D1187" w:rsidRPr="001D1187" w14:paraId="6F83F2EE" w14:textId="77777777" w:rsidTr="002210F9">
        <w:trPr>
          <w:trHeight w:val="30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02C86" w14:textId="77777777" w:rsidR="001D1187" w:rsidRPr="002210F9" w:rsidRDefault="001D1187" w:rsidP="003C781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Физическая культура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8E75E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1076B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1 418,2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680E4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B8FAF" w14:textId="30DA8375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</w:tr>
      <w:tr w:rsidR="001D1187" w:rsidRPr="001D1187" w14:paraId="2E2E4F2D" w14:textId="77777777" w:rsidTr="002210F9">
        <w:trPr>
          <w:trHeight w:val="30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B83CE" w14:textId="62116205" w:rsidR="001D1187" w:rsidRPr="002210F9" w:rsidRDefault="001D1187" w:rsidP="003C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C4CAE" w14:textId="77777777" w:rsidR="001D1187" w:rsidRPr="002210F9" w:rsidRDefault="001D1187" w:rsidP="003C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676B2" w14:textId="77777777" w:rsidR="001D1187" w:rsidRPr="002210F9" w:rsidRDefault="001D1187" w:rsidP="003C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434,6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44914" w14:textId="77777777" w:rsidR="001D1187" w:rsidRPr="002210F9" w:rsidRDefault="001D1187" w:rsidP="003C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469DE" w14:textId="49F1EC4E" w:rsidR="001D1187" w:rsidRPr="002210F9" w:rsidRDefault="001D1187" w:rsidP="003C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43,7</w:t>
            </w:r>
          </w:p>
        </w:tc>
      </w:tr>
      <w:tr w:rsidR="001D1187" w:rsidRPr="001D1187" w14:paraId="71C3478C" w14:textId="77777777" w:rsidTr="002210F9">
        <w:trPr>
          <w:trHeight w:val="51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04FE8" w14:textId="77777777" w:rsidR="001D1187" w:rsidRPr="002210F9" w:rsidRDefault="001D1187" w:rsidP="003C781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659F6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614AC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3F04F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70122" w14:textId="61034D24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43,7</w:t>
            </w:r>
          </w:p>
        </w:tc>
      </w:tr>
      <w:tr w:rsidR="001D1187" w:rsidRPr="001D1187" w14:paraId="1000BE5F" w14:textId="77777777" w:rsidTr="002210F9">
        <w:trPr>
          <w:trHeight w:val="51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CA9A9" w14:textId="77777777" w:rsidR="001D1187" w:rsidRPr="002210F9" w:rsidRDefault="001D1187" w:rsidP="003C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5B67F" w14:textId="77777777" w:rsidR="001D1187" w:rsidRPr="002210F9" w:rsidRDefault="001D1187" w:rsidP="003C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71AF3" w14:textId="77777777" w:rsidR="001D1187" w:rsidRPr="002210F9" w:rsidRDefault="001D1187" w:rsidP="003C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1BD03" w14:textId="77777777" w:rsidR="001D1187" w:rsidRPr="002210F9" w:rsidRDefault="001D1187" w:rsidP="003C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CE2AB" w14:textId="56B351FE" w:rsidR="001D1187" w:rsidRPr="002210F9" w:rsidRDefault="001D1187" w:rsidP="003C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18,4</w:t>
            </w:r>
          </w:p>
        </w:tc>
      </w:tr>
      <w:tr w:rsidR="001D1187" w:rsidRPr="001D1187" w14:paraId="032E759A" w14:textId="77777777" w:rsidTr="002210F9">
        <w:trPr>
          <w:trHeight w:val="51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40CEB" w14:textId="31A26513" w:rsidR="001D1187" w:rsidRPr="002210F9" w:rsidRDefault="001D1187" w:rsidP="003C781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Обслуживание   государственного внутреннего и муниципального долга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05502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A0C10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D8F97" w14:textId="77777777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A5C29" w14:textId="385D570A" w:rsidR="001D1187" w:rsidRPr="002210F9" w:rsidRDefault="001D1187" w:rsidP="003C78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</w:tr>
      <w:tr w:rsidR="001D1187" w:rsidRPr="001D1187" w14:paraId="6DDBB6EB" w14:textId="77777777" w:rsidTr="002210F9">
        <w:trPr>
          <w:trHeight w:val="255"/>
        </w:trPr>
        <w:tc>
          <w:tcPr>
            <w:tcW w:w="5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24D38" w14:textId="77777777" w:rsidR="001D1187" w:rsidRPr="002210F9" w:rsidRDefault="001D1187" w:rsidP="003C7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920A1" w14:textId="77777777" w:rsidR="001D1187" w:rsidRPr="002210F9" w:rsidRDefault="001D1187" w:rsidP="003C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707 607,3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5B5AD" w14:textId="2C5683F1" w:rsidR="001D1187" w:rsidRPr="002210F9" w:rsidRDefault="00E11FC6" w:rsidP="003C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1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237 058,7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78AFD" w14:textId="178F88CA" w:rsidR="001D1187" w:rsidRPr="002210F9" w:rsidRDefault="00E11FC6" w:rsidP="003C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21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33,5</w:t>
            </w:r>
          </w:p>
        </w:tc>
      </w:tr>
    </w:tbl>
    <w:p w14:paraId="3477E09C" w14:textId="77777777" w:rsidR="006458D0" w:rsidRPr="003C781C" w:rsidRDefault="006458D0" w:rsidP="003C781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458D0" w:rsidRPr="003C781C" w:rsidSect="007B417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E19"/>
    <w:rsid w:val="00023D71"/>
    <w:rsid w:val="00066CEC"/>
    <w:rsid w:val="00090164"/>
    <w:rsid w:val="000A2140"/>
    <w:rsid w:val="000C69CE"/>
    <w:rsid w:val="001340F7"/>
    <w:rsid w:val="001D1187"/>
    <w:rsid w:val="001F152E"/>
    <w:rsid w:val="002066B4"/>
    <w:rsid w:val="002210F9"/>
    <w:rsid w:val="00221A38"/>
    <w:rsid w:val="002938A2"/>
    <w:rsid w:val="00296E19"/>
    <w:rsid w:val="002C6B96"/>
    <w:rsid w:val="002E31A3"/>
    <w:rsid w:val="003C781C"/>
    <w:rsid w:val="00425440"/>
    <w:rsid w:val="00480A45"/>
    <w:rsid w:val="00491EB8"/>
    <w:rsid w:val="0049376F"/>
    <w:rsid w:val="004A28DF"/>
    <w:rsid w:val="004B3D1C"/>
    <w:rsid w:val="00567234"/>
    <w:rsid w:val="00615F3A"/>
    <w:rsid w:val="00632BC5"/>
    <w:rsid w:val="006458D0"/>
    <w:rsid w:val="0074737F"/>
    <w:rsid w:val="007B417C"/>
    <w:rsid w:val="007B52EB"/>
    <w:rsid w:val="00803C97"/>
    <w:rsid w:val="008241DE"/>
    <w:rsid w:val="00825091"/>
    <w:rsid w:val="00855368"/>
    <w:rsid w:val="008C634B"/>
    <w:rsid w:val="00A15C04"/>
    <w:rsid w:val="00A47DBF"/>
    <w:rsid w:val="00A67E6E"/>
    <w:rsid w:val="00A76AAF"/>
    <w:rsid w:val="00AF5DA7"/>
    <w:rsid w:val="00AF60C6"/>
    <w:rsid w:val="00B23BE3"/>
    <w:rsid w:val="00B65505"/>
    <w:rsid w:val="00BF553E"/>
    <w:rsid w:val="00C20E5D"/>
    <w:rsid w:val="00C9071C"/>
    <w:rsid w:val="00CE1739"/>
    <w:rsid w:val="00CF02F7"/>
    <w:rsid w:val="00D74A60"/>
    <w:rsid w:val="00D851A5"/>
    <w:rsid w:val="00D96EA7"/>
    <w:rsid w:val="00E11FC6"/>
    <w:rsid w:val="00E97C04"/>
    <w:rsid w:val="00ED145E"/>
    <w:rsid w:val="00F1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36229"/>
  <w15:chartTrackingRefBased/>
  <w15:docId w15:val="{414C38B4-EC28-44D5-B851-0264B1F1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5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5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29142-DB70-405A-8ACF-BB913C63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9</Pages>
  <Words>2353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budotdelfu@mail.ru</cp:lastModifiedBy>
  <cp:revision>48</cp:revision>
  <cp:lastPrinted>2019-05-06T09:46:00Z</cp:lastPrinted>
  <dcterms:created xsi:type="dcterms:W3CDTF">2019-04-30T09:02:00Z</dcterms:created>
  <dcterms:modified xsi:type="dcterms:W3CDTF">2019-06-05T06:38:00Z</dcterms:modified>
</cp:coreProperties>
</file>