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D7" w:rsidRDefault="00EA69D7" w:rsidP="00EA69D7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9D7" w:rsidRDefault="00EA69D7" w:rsidP="00EA69D7">
      <w:pPr>
        <w:jc w:val="center"/>
      </w:pP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EA69D7" w:rsidRDefault="00EA69D7" w:rsidP="00EA69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EA69D7" w:rsidRPr="0019540B" w:rsidRDefault="00EA69D7" w:rsidP="00EA69D7">
      <w:pPr>
        <w:jc w:val="center"/>
        <w:rPr>
          <w:b/>
          <w:sz w:val="22"/>
          <w:szCs w:val="28"/>
        </w:rPr>
      </w:pPr>
    </w:p>
    <w:p w:rsidR="00EA69D7" w:rsidRDefault="00EA69D7" w:rsidP="00EA69D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EA69D7" w:rsidRDefault="00EA69D7" w:rsidP="00EA69D7"/>
    <w:p w:rsidR="00EA69D7" w:rsidRDefault="00C55351" w:rsidP="00EA69D7">
      <w:r>
        <w:pict>
          <v:line id="_x0000_s1026" style="position:absolute;z-index:251658240" from="0,3pt" to="468pt,3pt" strokeweight="2.5pt"/>
        </w:pict>
      </w:r>
    </w:p>
    <w:p w:rsidR="00EA69D7" w:rsidRDefault="008056D1" w:rsidP="00EA69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31.10.2017   </w:t>
      </w:r>
      <w:r w:rsidR="00053704">
        <w:rPr>
          <w:sz w:val="28"/>
          <w:szCs w:val="28"/>
        </w:rPr>
        <w:t xml:space="preserve">                                                                                              </w:t>
      </w:r>
      <w:r w:rsidR="002E3E73">
        <w:rPr>
          <w:sz w:val="28"/>
          <w:szCs w:val="28"/>
        </w:rPr>
        <w:t>№</w:t>
      </w:r>
      <w:r>
        <w:rPr>
          <w:sz w:val="28"/>
          <w:szCs w:val="28"/>
        </w:rPr>
        <w:t xml:space="preserve"> 785</w:t>
      </w:r>
    </w:p>
    <w:p w:rsidR="00EA69D7" w:rsidRDefault="00EA69D7" w:rsidP="00EA69D7">
      <w:pPr>
        <w:jc w:val="both"/>
        <w:rPr>
          <w:sz w:val="28"/>
          <w:szCs w:val="28"/>
        </w:rPr>
      </w:pPr>
    </w:p>
    <w:p w:rsidR="0019540B" w:rsidRDefault="0019540B" w:rsidP="0019540B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Нижняя Салда</w:t>
      </w:r>
    </w:p>
    <w:p w:rsidR="0019540B" w:rsidRDefault="0019540B" w:rsidP="00EA69D7">
      <w:pPr>
        <w:jc w:val="both"/>
        <w:rPr>
          <w:sz w:val="28"/>
          <w:szCs w:val="28"/>
        </w:rPr>
      </w:pPr>
    </w:p>
    <w:p w:rsidR="00EA69D7" w:rsidRPr="000C2321" w:rsidRDefault="005E5E7B" w:rsidP="00AC0706">
      <w:pPr>
        <w:jc w:val="center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О внесении изменений в Положение «Об организации ритуальных </w:t>
      </w:r>
      <w:r w:rsidR="00053704">
        <w:rPr>
          <w:b/>
          <w:i/>
          <w:sz w:val="27"/>
          <w:szCs w:val="27"/>
        </w:rPr>
        <w:br/>
      </w:r>
      <w:r>
        <w:rPr>
          <w:b/>
          <w:i/>
          <w:sz w:val="27"/>
          <w:szCs w:val="27"/>
        </w:rPr>
        <w:t xml:space="preserve">услуг и содержании мест захоронения на территории </w:t>
      </w:r>
      <w:r w:rsidR="00053704">
        <w:rPr>
          <w:b/>
          <w:i/>
          <w:sz w:val="27"/>
          <w:szCs w:val="27"/>
        </w:rPr>
        <w:br/>
      </w:r>
      <w:r>
        <w:rPr>
          <w:b/>
          <w:i/>
          <w:sz w:val="27"/>
          <w:szCs w:val="27"/>
        </w:rPr>
        <w:t>го</w:t>
      </w:r>
      <w:r w:rsidR="004351AC">
        <w:rPr>
          <w:b/>
          <w:i/>
          <w:sz w:val="27"/>
          <w:szCs w:val="27"/>
        </w:rPr>
        <w:t>родского округа Нижняя Салда»</w:t>
      </w:r>
    </w:p>
    <w:p w:rsidR="00EA69D7" w:rsidRDefault="00EA69D7" w:rsidP="005E5E7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i/>
        </w:rPr>
      </w:pPr>
    </w:p>
    <w:p w:rsidR="005E5E7B" w:rsidRDefault="005E5E7B" w:rsidP="00B33347">
      <w:pPr>
        <w:pStyle w:val="ab"/>
        <w:suppressAutoHyphens/>
        <w:ind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 Федеральными законами от 12 января 1996 года № 8-ФЗ «О погребении и похоронном деле», от 06 октября 2003 года № 131- ФЗ </w:t>
      </w:r>
      <w:r w:rsidR="00B33347">
        <w:rPr>
          <w:sz w:val="27"/>
          <w:szCs w:val="27"/>
        </w:rPr>
        <w:br/>
      </w:r>
      <w:r>
        <w:rPr>
          <w:sz w:val="27"/>
          <w:szCs w:val="27"/>
        </w:rPr>
        <w:t xml:space="preserve">«Об общих принципах организации местного самоуправления в Российской Федерации, </w:t>
      </w:r>
      <w:r w:rsidR="008941FE">
        <w:rPr>
          <w:sz w:val="27"/>
          <w:szCs w:val="27"/>
        </w:rPr>
        <w:t>Указом Президента</w:t>
      </w:r>
      <w:r w:rsidR="002D130C">
        <w:rPr>
          <w:sz w:val="27"/>
          <w:szCs w:val="27"/>
        </w:rPr>
        <w:t xml:space="preserve"> Российской Федерации от 29.06.1996 </w:t>
      </w:r>
      <w:r w:rsidR="00B33347">
        <w:rPr>
          <w:sz w:val="27"/>
          <w:szCs w:val="27"/>
        </w:rPr>
        <w:br/>
      </w:r>
      <w:r w:rsidR="008941FE">
        <w:rPr>
          <w:sz w:val="27"/>
          <w:szCs w:val="27"/>
        </w:rPr>
        <w:t>№ 1001 «О гарантиях прав граждан на предоставление услуг по погребению умерших», Санитарными правилами и нормами «Гигиенические требования к размещению, устройству и содержаниюкладбищ</w:t>
      </w:r>
      <w:proofErr w:type="gramEnd"/>
      <w:r w:rsidR="008941FE">
        <w:rPr>
          <w:sz w:val="27"/>
          <w:szCs w:val="27"/>
        </w:rPr>
        <w:t xml:space="preserve">, </w:t>
      </w:r>
      <w:proofErr w:type="gramStart"/>
      <w:r w:rsidR="008941FE">
        <w:rPr>
          <w:sz w:val="27"/>
          <w:szCs w:val="27"/>
        </w:rPr>
        <w:t>зданий и сооружений похо</w:t>
      </w:r>
      <w:r w:rsidR="002D130C">
        <w:rPr>
          <w:sz w:val="27"/>
          <w:szCs w:val="27"/>
        </w:rPr>
        <w:t>ронного значения», утвержденными</w:t>
      </w:r>
      <w:r w:rsidR="008941FE">
        <w:rPr>
          <w:sz w:val="27"/>
          <w:szCs w:val="27"/>
        </w:rPr>
        <w:t xml:space="preserve"> Постановлением Главного государственного санитарного вра</w:t>
      </w:r>
      <w:r w:rsidR="002D130C">
        <w:rPr>
          <w:sz w:val="27"/>
          <w:szCs w:val="27"/>
        </w:rPr>
        <w:t xml:space="preserve">ча Российской Федерации от 28.06.2011 </w:t>
      </w:r>
      <w:r w:rsidR="002D130C" w:rsidRPr="00053704">
        <w:rPr>
          <w:sz w:val="27"/>
          <w:szCs w:val="27"/>
        </w:rPr>
        <w:t>№</w:t>
      </w:r>
      <w:r w:rsidR="00053704" w:rsidRPr="00053704">
        <w:rPr>
          <w:sz w:val="27"/>
          <w:szCs w:val="27"/>
        </w:rPr>
        <w:t xml:space="preserve"> 84</w:t>
      </w:r>
      <w:r w:rsidR="008941FE" w:rsidRPr="00053704">
        <w:rPr>
          <w:sz w:val="27"/>
          <w:szCs w:val="27"/>
        </w:rPr>
        <w:t>,</w:t>
      </w:r>
      <w:r w:rsidR="00053704">
        <w:rPr>
          <w:sz w:val="27"/>
          <w:szCs w:val="27"/>
        </w:rPr>
        <w:t xml:space="preserve"> </w:t>
      </w:r>
      <w:r w:rsidR="002D130C" w:rsidRPr="00053704">
        <w:rPr>
          <w:sz w:val="27"/>
          <w:szCs w:val="27"/>
        </w:rPr>
        <w:t>«Рекомендациями о порядке похорон и содержании кл</w:t>
      </w:r>
      <w:r w:rsidR="002D130C">
        <w:rPr>
          <w:sz w:val="27"/>
          <w:szCs w:val="27"/>
        </w:rPr>
        <w:t>адбищ в Российской Федерации» МДК 11-01.2002 (рекомендованы Протокол НТС Госстроя России от 25 декабря 2001 г. № 01-НС-22/1)</w:t>
      </w:r>
      <w:r w:rsidR="00053704">
        <w:rPr>
          <w:sz w:val="27"/>
          <w:szCs w:val="27"/>
        </w:rPr>
        <w:t>,</w:t>
      </w:r>
      <w:r w:rsidR="008941FE">
        <w:rPr>
          <w:sz w:val="27"/>
          <w:szCs w:val="27"/>
        </w:rPr>
        <w:t xml:space="preserve"> </w:t>
      </w:r>
      <w:r w:rsidR="00053704" w:rsidRPr="00053704">
        <w:rPr>
          <w:sz w:val="27"/>
          <w:szCs w:val="27"/>
        </w:rPr>
        <w:t>руководствуясь</w:t>
      </w:r>
      <w:r w:rsidR="00053704">
        <w:rPr>
          <w:sz w:val="27"/>
          <w:szCs w:val="27"/>
        </w:rPr>
        <w:t xml:space="preserve"> </w:t>
      </w:r>
      <w:r w:rsidR="008941FE">
        <w:rPr>
          <w:sz w:val="27"/>
          <w:szCs w:val="27"/>
        </w:rPr>
        <w:t xml:space="preserve">Уставом городского округа Нижняя Салда, администрации городского округа </w:t>
      </w:r>
      <w:r w:rsidR="0034114A">
        <w:rPr>
          <w:sz w:val="27"/>
          <w:szCs w:val="27"/>
        </w:rPr>
        <w:t>Нижняя Салда</w:t>
      </w:r>
      <w:proofErr w:type="gramEnd"/>
    </w:p>
    <w:p w:rsidR="00EA69D7" w:rsidRPr="000C2321" w:rsidRDefault="00EA69D7" w:rsidP="00B33347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 w:rsidRPr="000C2321">
        <w:rPr>
          <w:b/>
          <w:bCs/>
          <w:color w:val="000000"/>
          <w:sz w:val="27"/>
          <w:szCs w:val="27"/>
        </w:rPr>
        <w:t>ПОСТАНОВЛЯЕТ:</w:t>
      </w:r>
    </w:p>
    <w:p w:rsidR="00B33347" w:rsidRDefault="00EA69D7" w:rsidP="002D130C">
      <w:pPr>
        <w:ind w:firstLine="709"/>
        <w:jc w:val="both"/>
        <w:rPr>
          <w:color w:val="000000"/>
          <w:sz w:val="27"/>
          <w:szCs w:val="27"/>
        </w:rPr>
      </w:pPr>
      <w:r w:rsidRPr="000C2321">
        <w:rPr>
          <w:color w:val="000000"/>
          <w:sz w:val="27"/>
          <w:szCs w:val="27"/>
        </w:rPr>
        <w:t xml:space="preserve">1. </w:t>
      </w:r>
      <w:r w:rsidR="00B33347">
        <w:rPr>
          <w:color w:val="000000"/>
          <w:sz w:val="27"/>
          <w:szCs w:val="27"/>
        </w:rPr>
        <w:t xml:space="preserve">Внести </w:t>
      </w:r>
      <w:r w:rsidR="002D130C">
        <w:rPr>
          <w:color w:val="000000"/>
          <w:sz w:val="27"/>
          <w:szCs w:val="27"/>
        </w:rPr>
        <w:t xml:space="preserve">изменения </w:t>
      </w:r>
      <w:r w:rsidR="00B33347">
        <w:rPr>
          <w:color w:val="000000"/>
          <w:sz w:val="27"/>
          <w:szCs w:val="27"/>
        </w:rPr>
        <w:t xml:space="preserve">в Положение «Об организации ритуальных услуг </w:t>
      </w:r>
      <w:r w:rsidR="00053704">
        <w:rPr>
          <w:color w:val="000000"/>
          <w:sz w:val="27"/>
          <w:szCs w:val="27"/>
        </w:rPr>
        <w:br/>
      </w:r>
      <w:r w:rsidR="00B33347">
        <w:rPr>
          <w:color w:val="000000"/>
          <w:sz w:val="27"/>
          <w:szCs w:val="27"/>
        </w:rPr>
        <w:t>и содержании мест захоронения на территории городского округа Нижняя Салда» утве</w:t>
      </w:r>
      <w:r w:rsidR="002D130C">
        <w:rPr>
          <w:color w:val="000000"/>
          <w:sz w:val="27"/>
          <w:szCs w:val="27"/>
        </w:rPr>
        <w:t>ржденное</w:t>
      </w:r>
      <w:r w:rsidR="00B33347">
        <w:rPr>
          <w:color w:val="000000"/>
          <w:sz w:val="27"/>
          <w:szCs w:val="27"/>
        </w:rPr>
        <w:t xml:space="preserve"> постановлением администрации городского округа Нижняя Салда от 30.04.</w:t>
      </w:r>
      <w:r w:rsidR="002D130C">
        <w:rPr>
          <w:color w:val="000000"/>
          <w:sz w:val="27"/>
          <w:szCs w:val="27"/>
        </w:rPr>
        <w:t xml:space="preserve">2015 № 361,  исключив </w:t>
      </w:r>
      <w:r w:rsidR="00B33347">
        <w:rPr>
          <w:color w:val="000000"/>
          <w:sz w:val="27"/>
          <w:szCs w:val="27"/>
        </w:rPr>
        <w:t>в пункте 1.1. статьи 21 раздела 4 слова «</w:t>
      </w:r>
      <w:proofErr w:type="gramStart"/>
      <w:r w:rsidR="00B33347">
        <w:rPr>
          <w:color w:val="000000"/>
          <w:sz w:val="27"/>
          <w:szCs w:val="27"/>
        </w:rPr>
        <w:t>органах</w:t>
      </w:r>
      <w:proofErr w:type="gramEnd"/>
      <w:r w:rsidR="00B33347">
        <w:rPr>
          <w:color w:val="000000"/>
          <w:sz w:val="27"/>
          <w:szCs w:val="27"/>
        </w:rPr>
        <w:t xml:space="preserve"> по контролю за оборотом наркотических </w:t>
      </w:r>
      <w:r w:rsidR="004351AC">
        <w:rPr>
          <w:color w:val="000000"/>
          <w:sz w:val="27"/>
          <w:szCs w:val="27"/>
        </w:rPr>
        <w:t xml:space="preserve">средств </w:t>
      </w:r>
      <w:r w:rsidR="00053704">
        <w:rPr>
          <w:color w:val="000000"/>
          <w:sz w:val="27"/>
          <w:szCs w:val="27"/>
        </w:rPr>
        <w:br/>
      </w:r>
      <w:r w:rsidR="004351AC">
        <w:rPr>
          <w:color w:val="000000"/>
          <w:sz w:val="27"/>
          <w:szCs w:val="27"/>
        </w:rPr>
        <w:t>и психотропных веществ,»</w:t>
      </w:r>
      <w:bookmarkStart w:id="0" w:name="_GoBack"/>
      <w:bookmarkEnd w:id="0"/>
      <w:r w:rsidR="00B33347">
        <w:rPr>
          <w:color w:val="000000"/>
          <w:sz w:val="27"/>
          <w:szCs w:val="27"/>
        </w:rPr>
        <w:t>.</w:t>
      </w:r>
    </w:p>
    <w:p w:rsidR="00EA69D7" w:rsidRPr="000C2321" w:rsidRDefault="001576FE" w:rsidP="00B33347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EA69D7" w:rsidRPr="000C2321">
        <w:rPr>
          <w:color w:val="000000"/>
          <w:sz w:val="27"/>
          <w:szCs w:val="27"/>
        </w:rPr>
        <w:t xml:space="preserve">. Опубликовать </w:t>
      </w:r>
      <w:r w:rsidR="0019540B">
        <w:rPr>
          <w:color w:val="000000"/>
          <w:sz w:val="27"/>
          <w:szCs w:val="27"/>
        </w:rPr>
        <w:t xml:space="preserve">настоящее постановление </w:t>
      </w:r>
      <w:r w:rsidR="00EA69D7" w:rsidRPr="000C2321">
        <w:rPr>
          <w:color w:val="000000"/>
          <w:sz w:val="27"/>
          <w:szCs w:val="27"/>
        </w:rPr>
        <w:t xml:space="preserve">в газете «Городской вестник </w:t>
      </w:r>
      <w:r w:rsidR="0026154F" w:rsidRPr="000C2321">
        <w:rPr>
          <w:color w:val="000000"/>
          <w:sz w:val="27"/>
          <w:szCs w:val="27"/>
        </w:rPr>
        <w:t>плюс</w:t>
      </w:r>
      <w:r w:rsidR="00EA69D7" w:rsidRPr="000C2321">
        <w:rPr>
          <w:color w:val="000000"/>
          <w:sz w:val="27"/>
          <w:szCs w:val="27"/>
        </w:rPr>
        <w:t>» и разместить на официальном сайте городского округа Нижняя Салда.</w:t>
      </w:r>
    </w:p>
    <w:p w:rsidR="00EA69D7" w:rsidRPr="000C2321" w:rsidRDefault="001576FE" w:rsidP="00B33347">
      <w:pPr>
        <w:ind w:firstLine="709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2D130C">
        <w:rPr>
          <w:color w:val="000000"/>
          <w:sz w:val="27"/>
          <w:szCs w:val="27"/>
        </w:rPr>
        <w:t xml:space="preserve">. </w:t>
      </w:r>
      <w:proofErr w:type="gramStart"/>
      <w:r w:rsidR="002D130C">
        <w:rPr>
          <w:color w:val="000000"/>
          <w:sz w:val="27"/>
          <w:szCs w:val="27"/>
        </w:rPr>
        <w:t>Контроль за</w:t>
      </w:r>
      <w:proofErr w:type="gramEnd"/>
      <w:r w:rsidR="00EA69D7" w:rsidRPr="000C2321">
        <w:rPr>
          <w:color w:val="000000"/>
          <w:sz w:val="27"/>
          <w:szCs w:val="27"/>
        </w:rPr>
        <w:t xml:space="preserve"> исполнением настоящего постановления </w:t>
      </w:r>
      <w:bookmarkStart w:id="1" w:name="sub_2000"/>
      <w:r w:rsidR="0026154F" w:rsidRPr="000C2321">
        <w:rPr>
          <w:color w:val="000000"/>
          <w:sz w:val="27"/>
          <w:szCs w:val="27"/>
        </w:rPr>
        <w:t xml:space="preserve">возложить </w:t>
      </w:r>
      <w:r w:rsidR="0019540B">
        <w:rPr>
          <w:color w:val="000000"/>
          <w:sz w:val="27"/>
          <w:szCs w:val="27"/>
        </w:rPr>
        <w:br/>
      </w:r>
      <w:r w:rsidR="0026154F" w:rsidRPr="000C2321">
        <w:rPr>
          <w:color w:val="000000"/>
          <w:sz w:val="27"/>
          <w:szCs w:val="27"/>
        </w:rPr>
        <w:t>на первого заместителя главы администрации городского округа Нижняя Салда С.Н. Гузикова.</w:t>
      </w:r>
    </w:p>
    <w:p w:rsidR="00B33347" w:rsidRDefault="00B33347" w:rsidP="00EA69D7">
      <w:pPr>
        <w:jc w:val="both"/>
        <w:rPr>
          <w:sz w:val="28"/>
          <w:szCs w:val="28"/>
        </w:rPr>
      </w:pPr>
    </w:p>
    <w:p w:rsidR="001A0B6A" w:rsidRDefault="001A0B6A" w:rsidP="00EA69D7">
      <w:pPr>
        <w:jc w:val="both"/>
        <w:rPr>
          <w:sz w:val="28"/>
          <w:szCs w:val="28"/>
        </w:rPr>
      </w:pPr>
    </w:p>
    <w:p w:rsidR="000E1A0A" w:rsidRPr="00BF5BD6" w:rsidRDefault="0019540B" w:rsidP="001A0B6A">
      <w:pPr>
        <w:jc w:val="both"/>
      </w:pPr>
      <w:r>
        <w:rPr>
          <w:sz w:val="27"/>
          <w:szCs w:val="27"/>
        </w:rPr>
        <w:t>Г</w:t>
      </w:r>
      <w:r w:rsidR="00EA69D7" w:rsidRPr="000C232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EA69D7" w:rsidRPr="000C2321">
        <w:rPr>
          <w:sz w:val="27"/>
          <w:szCs w:val="27"/>
        </w:rPr>
        <w:t xml:space="preserve"> городского округа</w:t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EA69D7" w:rsidRPr="000C2321">
        <w:rPr>
          <w:sz w:val="27"/>
          <w:szCs w:val="27"/>
        </w:rPr>
        <w:tab/>
      </w:r>
      <w:r w:rsidR="00053704">
        <w:rPr>
          <w:sz w:val="27"/>
          <w:szCs w:val="27"/>
        </w:rPr>
        <w:tab/>
      </w:r>
      <w:r w:rsidR="00053704">
        <w:rPr>
          <w:sz w:val="27"/>
          <w:szCs w:val="27"/>
        </w:rPr>
        <w:tab/>
        <w:t xml:space="preserve">         </w:t>
      </w:r>
      <w:r>
        <w:rPr>
          <w:sz w:val="27"/>
          <w:szCs w:val="27"/>
        </w:rPr>
        <w:t>Е.В. Матвеева</w:t>
      </w:r>
      <w:bookmarkEnd w:id="1"/>
    </w:p>
    <w:sectPr w:rsidR="000E1A0A" w:rsidRPr="00BF5BD6" w:rsidSect="001A0B6A">
      <w:headerReference w:type="default" r:id="rId9"/>
      <w:pgSz w:w="11906" w:h="16838"/>
      <w:pgMar w:top="1134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0C" w:rsidRDefault="002D130C" w:rsidP="00351942">
      <w:r>
        <w:separator/>
      </w:r>
    </w:p>
  </w:endnote>
  <w:endnote w:type="continuationSeparator" w:id="0">
    <w:p w:rsidR="002D130C" w:rsidRDefault="002D130C" w:rsidP="0035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0C" w:rsidRDefault="002D130C" w:rsidP="00351942">
      <w:r>
        <w:separator/>
      </w:r>
    </w:p>
  </w:footnote>
  <w:footnote w:type="continuationSeparator" w:id="0">
    <w:p w:rsidR="002D130C" w:rsidRDefault="002D130C" w:rsidP="00351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8032"/>
      <w:docPartObj>
        <w:docPartGallery w:val="Page Numbers (Top of Page)"/>
        <w:docPartUnique/>
      </w:docPartObj>
    </w:sdtPr>
    <w:sdtContent>
      <w:p w:rsidR="002D130C" w:rsidRDefault="00C55351">
        <w:pPr>
          <w:pStyle w:val="a5"/>
          <w:jc w:val="center"/>
        </w:pPr>
        <w:r>
          <w:fldChar w:fldCharType="begin"/>
        </w:r>
        <w:r w:rsidR="002D130C">
          <w:instrText xml:space="preserve"> PAGE   \* MERGEFORMAT </w:instrText>
        </w:r>
        <w:r>
          <w:fldChar w:fldCharType="separate"/>
        </w:r>
        <w:r w:rsidR="001A0B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130C" w:rsidRDefault="002D13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01B"/>
    <w:multiLevelType w:val="singleLevel"/>
    <w:tmpl w:val="B0483598"/>
    <w:lvl w:ilvl="0">
      <w:start w:val="1"/>
      <w:numFmt w:val="decimal"/>
      <w:lvlText w:val="%1."/>
      <w:lvlJc w:val="left"/>
    </w:lvl>
  </w:abstractNum>
  <w:abstractNum w:abstractNumId="1">
    <w:nsid w:val="0B171907"/>
    <w:multiLevelType w:val="singleLevel"/>
    <w:tmpl w:val="93B2C2A2"/>
    <w:lvl w:ilvl="0">
      <w:start w:val="1"/>
      <w:numFmt w:val="decimal"/>
      <w:lvlText w:val="3.%1."/>
      <w:lvlJc w:val="left"/>
    </w:lvl>
  </w:abstractNum>
  <w:abstractNum w:abstractNumId="2">
    <w:nsid w:val="17345262"/>
    <w:multiLevelType w:val="singleLevel"/>
    <w:tmpl w:val="94F6072E"/>
    <w:lvl w:ilvl="0">
      <w:start w:val="1"/>
      <w:numFmt w:val="decimal"/>
      <w:lvlText w:val="5.%1."/>
      <w:lvlJc w:val="left"/>
    </w:lvl>
  </w:abstractNum>
  <w:abstractNum w:abstractNumId="3">
    <w:nsid w:val="1ACC31CF"/>
    <w:multiLevelType w:val="singleLevel"/>
    <w:tmpl w:val="048CDFAA"/>
    <w:lvl w:ilvl="0">
      <w:start w:val="1"/>
      <w:numFmt w:val="decimal"/>
      <w:lvlText w:val="4.%1."/>
      <w:lvlJc w:val="left"/>
    </w:lvl>
  </w:abstractNum>
  <w:abstractNum w:abstractNumId="4">
    <w:nsid w:val="27E373BD"/>
    <w:multiLevelType w:val="singleLevel"/>
    <w:tmpl w:val="BB7AB752"/>
    <w:lvl w:ilvl="0">
      <w:numFmt w:val="bullet"/>
      <w:lvlText w:val="-"/>
      <w:lvlJc w:val="left"/>
    </w:lvl>
  </w:abstractNum>
  <w:abstractNum w:abstractNumId="5">
    <w:nsid w:val="39BD478D"/>
    <w:multiLevelType w:val="singleLevel"/>
    <w:tmpl w:val="625E28A4"/>
    <w:lvl w:ilvl="0">
      <w:numFmt w:val="bullet"/>
      <w:lvlText w:val="-"/>
      <w:lvlJc w:val="left"/>
    </w:lvl>
  </w:abstractNum>
  <w:abstractNum w:abstractNumId="6">
    <w:nsid w:val="59776541"/>
    <w:multiLevelType w:val="singleLevel"/>
    <w:tmpl w:val="874296DC"/>
    <w:lvl w:ilvl="0">
      <w:numFmt w:val="bullet"/>
      <w:lvlText w:val="-"/>
      <w:lvlJc w:val="left"/>
    </w:lvl>
  </w:abstractNum>
  <w:abstractNum w:abstractNumId="7">
    <w:nsid w:val="601A7F98"/>
    <w:multiLevelType w:val="multilevel"/>
    <w:tmpl w:val="903A6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9D7"/>
    <w:rsid w:val="00002213"/>
    <w:rsid w:val="000102EB"/>
    <w:rsid w:val="00022D6E"/>
    <w:rsid w:val="0002376B"/>
    <w:rsid w:val="00023B25"/>
    <w:rsid w:val="0002575B"/>
    <w:rsid w:val="00025C8D"/>
    <w:rsid w:val="0003189B"/>
    <w:rsid w:val="00053704"/>
    <w:rsid w:val="00073F03"/>
    <w:rsid w:val="00075102"/>
    <w:rsid w:val="000843EA"/>
    <w:rsid w:val="00084490"/>
    <w:rsid w:val="000B2824"/>
    <w:rsid w:val="000C2321"/>
    <w:rsid w:val="000C3478"/>
    <w:rsid w:val="000D3D65"/>
    <w:rsid w:val="000E0587"/>
    <w:rsid w:val="000E1A0A"/>
    <w:rsid w:val="000F2118"/>
    <w:rsid w:val="000F2F49"/>
    <w:rsid w:val="000F4122"/>
    <w:rsid w:val="0011483A"/>
    <w:rsid w:val="0012563F"/>
    <w:rsid w:val="001417D4"/>
    <w:rsid w:val="0014181F"/>
    <w:rsid w:val="00145F1F"/>
    <w:rsid w:val="00146D77"/>
    <w:rsid w:val="001576FE"/>
    <w:rsid w:val="00181867"/>
    <w:rsid w:val="00192458"/>
    <w:rsid w:val="0019540B"/>
    <w:rsid w:val="001A0B6A"/>
    <w:rsid w:val="001A1276"/>
    <w:rsid w:val="001A2FC6"/>
    <w:rsid w:val="001B15DE"/>
    <w:rsid w:val="001B3332"/>
    <w:rsid w:val="001B499C"/>
    <w:rsid w:val="001C7274"/>
    <w:rsid w:val="001D1921"/>
    <w:rsid w:val="001D363D"/>
    <w:rsid w:val="0021242C"/>
    <w:rsid w:val="00212EE9"/>
    <w:rsid w:val="0021698C"/>
    <w:rsid w:val="002204D7"/>
    <w:rsid w:val="00220A9E"/>
    <w:rsid w:val="002340E2"/>
    <w:rsid w:val="00244CE6"/>
    <w:rsid w:val="002604CB"/>
    <w:rsid w:val="0026154F"/>
    <w:rsid w:val="002A3714"/>
    <w:rsid w:val="002B462A"/>
    <w:rsid w:val="002C0347"/>
    <w:rsid w:val="002C5741"/>
    <w:rsid w:val="002D130C"/>
    <w:rsid w:val="002E3E73"/>
    <w:rsid w:val="002F42B5"/>
    <w:rsid w:val="002F7477"/>
    <w:rsid w:val="00307536"/>
    <w:rsid w:val="0032064E"/>
    <w:rsid w:val="0034114A"/>
    <w:rsid w:val="00351942"/>
    <w:rsid w:val="00365756"/>
    <w:rsid w:val="00372692"/>
    <w:rsid w:val="00377DBD"/>
    <w:rsid w:val="0038301A"/>
    <w:rsid w:val="003C3DE8"/>
    <w:rsid w:val="003C791E"/>
    <w:rsid w:val="003D351A"/>
    <w:rsid w:val="003E21CF"/>
    <w:rsid w:val="003E6E4F"/>
    <w:rsid w:val="003F59CD"/>
    <w:rsid w:val="00401F10"/>
    <w:rsid w:val="00403DBC"/>
    <w:rsid w:val="004046E7"/>
    <w:rsid w:val="004113E1"/>
    <w:rsid w:val="004231B3"/>
    <w:rsid w:val="00424094"/>
    <w:rsid w:val="00425EE9"/>
    <w:rsid w:val="00432AE8"/>
    <w:rsid w:val="0043451F"/>
    <w:rsid w:val="00434D26"/>
    <w:rsid w:val="004351AC"/>
    <w:rsid w:val="004407D3"/>
    <w:rsid w:val="00475770"/>
    <w:rsid w:val="004935A1"/>
    <w:rsid w:val="00495030"/>
    <w:rsid w:val="004A018C"/>
    <w:rsid w:val="004A69AF"/>
    <w:rsid w:val="004C444D"/>
    <w:rsid w:val="004C6A17"/>
    <w:rsid w:val="004D2778"/>
    <w:rsid w:val="004E0568"/>
    <w:rsid w:val="004E5021"/>
    <w:rsid w:val="00531A64"/>
    <w:rsid w:val="00532542"/>
    <w:rsid w:val="00542EC2"/>
    <w:rsid w:val="00555D35"/>
    <w:rsid w:val="0056184A"/>
    <w:rsid w:val="0057730E"/>
    <w:rsid w:val="00583550"/>
    <w:rsid w:val="00593D43"/>
    <w:rsid w:val="005A2A89"/>
    <w:rsid w:val="005A7429"/>
    <w:rsid w:val="005B2D76"/>
    <w:rsid w:val="005B3F9F"/>
    <w:rsid w:val="005C7570"/>
    <w:rsid w:val="005E0D2E"/>
    <w:rsid w:val="005E5E7B"/>
    <w:rsid w:val="00616D9A"/>
    <w:rsid w:val="00622043"/>
    <w:rsid w:val="006225DB"/>
    <w:rsid w:val="00622C5C"/>
    <w:rsid w:val="00651F40"/>
    <w:rsid w:val="006677D1"/>
    <w:rsid w:val="00680CDE"/>
    <w:rsid w:val="00683827"/>
    <w:rsid w:val="00683F0E"/>
    <w:rsid w:val="0069074B"/>
    <w:rsid w:val="006A5563"/>
    <w:rsid w:val="006B7ED5"/>
    <w:rsid w:val="006C5EDB"/>
    <w:rsid w:val="006C765C"/>
    <w:rsid w:val="006C7BB6"/>
    <w:rsid w:val="006C7F0F"/>
    <w:rsid w:val="006E05F5"/>
    <w:rsid w:val="006E289F"/>
    <w:rsid w:val="006E4DF0"/>
    <w:rsid w:val="00704CBC"/>
    <w:rsid w:val="00715BFC"/>
    <w:rsid w:val="0073612D"/>
    <w:rsid w:val="00736CDA"/>
    <w:rsid w:val="00740614"/>
    <w:rsid w:val="007432BE"/>
    <w:rsid w:val="007558C7"/>
    <w:rsid w:val="00770A1F"/>
    <w:rsid w:val="0077481A"/>
    <w:rsid w:val="00783E77"/>
    <w:rsid w:val="007A6B60"/>
    <w:rsid w:val="007F1245"/>
    <w:rsid w:val="008056D1"/>
    <w:rsid w:val="008070BA"/>
    <w:rsid w:val="008073FF"/>
    <w:rsid w:val="00836647"/>
    <w:rsid w:val="00836A4B"/>
    <w:rsid w:val="0084013A"/>
    <w:rsid w:val="008941FE"/>
    <w:rsid w:val="008A0D7B"/>
    <w:rsid w:val="008A1454"/>
    <w:rsid w:val="008B052E"/>
    <w:rsid w:val="008B1509"/>
    <w:rsid w:val="008B2122"/>
    <w:rsid w:val="008C69B1"/>
    <w:rsid w:val="008E0F20"/>
    <w:rsid w:val="008F033C"/>
    <w:rsid w:val="008F03C9"/>
    <w:rsid w:val="00916D8F"/>
    <w:rsid w:val="00930338"/>
    <w:rsid w:val="00934B59"/>
    <w:rsid w:val="009558C6"/>
    <w:rsid w:val="00963ED4"/>
    <w:rsid w:val="0098266A"/>
    <w:rsid w:val="009860EE"/>
    <w:rsid w:val="00994E3C"/>
    <w:rsid w:val="009A2D94"/>
    <w:rsid w:val="009A397D"/>
    <w:rsid w:val="009A6470"/>
    <w:rsid w:val="009B21DB"/>
    <w:rsid w:val="009C3404"/>
    <w:rsid w:val="009C5B48"/>
    <w:rsid w:val="00A00AA0"/>
    <w:rsid w:val="00A047EB"/>
    <w:rsid w:val="00A05752"/>
    <w:rsid w:val="00A11B9C"/>
    <w:rsid w:val="00A22B17"/>
    <w:rsid w:val="00A4250D"/>
    <w:rsid w:val="00A65553"/>
    <w:rsid w:val="00A95ACF"/>
    <w:rsid w:val="00AB34AE"/>
    <w:rsid w:val="00AC0176"/>
    <w:rsid w:val="00AC0706"/>
    <w:rsid w:val="00AC5887"/>
    <w:rsid w:val="00AC7060"/>
    <w:rsid w:val="00AD23F4"/>
    <w:rsid w:val="00AE31CA"/>
    <w:rsid w:val="00B16EB5"/>
    <w:rsid w:val="00B22D76"/>
    <w:rsid w:val="00B27194"/>
    <w:rsid w:val="00B33347"/>
    <w:rsid w:val="00B3548A"/>
    <w:rsid w:val="00B365FD"/>
    <w:rsid w:val="00B45B11"/>
    <w:rsid w:val="00B65DD0"/>
    <w:rsid w:val="00B75CC9"/>
    <w:rsid w:val="00B80476"/>
    <w:rsid w:val="00B820C1"/>
    <w:rsid w:val="00B8274C"/>
    <w:rsid w:val="00B84A1E"/>
    <w:rsid w:val="00B84BF5"/>
    <w:rsid w:val="00BA209E"/>
    <w:rsid w:val="00BC4FB4"/>
    <w:rsid w:val="00BE09DD"/>
    <w:rsid w:val="00BE33FB"/>
    <w:rsid w:val="00BF3F05"/>
    <w:rsid w:val="00BF47B1"/>
    <w:rsid w:val="00C1208B"/>
    <w:rsid w:val="00C20C34"/>
    <w:rsid w:val="00C23103"/>
    <w:rsid w:val="00C479EE"/>
    <w:rsid w:val="00C55351"/>
    <w:rsid w:val="00C66FDB"/>
    <w:rsid w:val="00C724DB"/>
    <w:rsid w:val="00C90AF3"/>
    <w:rsid w:val="00CB5E4B"/>
    <w:rsid w:val="00CC5A42"/>
    <w:rsid w:val="00CE1944"/>
    <w:rsid w:val="00CE2ECA"/>
    <w:rsid w:val="00CE4C79"/>
    <w:rsid w:val="00CF371A"/>
    <w:rsid w:val="00CF46A7"/>
    <w:rsid w:val="00CF6923"/>
    <w:rsid w:val="00D15D9C"/>
    <w:rsid w:val="00D2079C"/>
    <w:rsid w:val="00D22232"/>
    <w:rsid w:val="00D27E5C"/>
    <w:rsid w:val="00D42D7D"/>
    <w:rsid w:val="00D4336B"/>
    <w:rsid w:val="00D45C4C"/>
    <w:rsid w:val="00D50D91"/>
    <w:rsid w:val="00D65FA4"/>
    <w:rsid w:val="00D66AE4"/>
    <w:rsid w:val="00D91C82"/>
    <w:rsid w:val="00DA5C29"/>
    <w:rsid w:val="00DB7299"/>
    <w:rsid w:val="00DC216A"/>
    <w:rsid w:val="00DD3B48"/>
    <w:rsid w:val="00DE49F6"/>
    <w:rsid w:val="00DF1AE9"/>
    <w:rsid w:val="00DF2252"/>
    <w:rsid w:val="00E14CB6"/>
    <w:rsid w:val="00E27BFD"/>
    <w:rsid w:val="00E50E7B"/>
    <w:rsid w:val="00E548E2"/>
    <w:rsid w:val="00E55070"/>
    <w:rsid w:val="00E55406"/>
    <w:rsid w:val="00E6069B"/>
    <w:rsid w:val="00E66BFA"/>
    <w:rsid w:val="00E72B44"/>
    <w:rsid w:val="00E83862"/>
    <w:rsid w:val="00E84BC7"/>
    <w:rsid w:val="00EA4CB2"/>
    <w:rsid w:val="00EA69D7"/>
    <w:rsid w:val="00ED19E9"/>
    <w:rsid w:val="00EE1BBF"/>
    <w:rsid w:val="00EE2C60"/>
    <w:rsid w:val="00F113C1"/>
    <w:rsid w:val="00F1142E"/>
    <w:rsid w:val="00F3038B"/>
    <w:rsid w:val="00F63ACC"/>
    <w:rsid w:val="00F6769B"/>
    <w:rsid w:val="00F846E7"/>
    <w:rsid w:val="00F8516B"/>
    <w:rsid w:val="00F8609A"/>
    <w:rsid w:val="00F879F8"/>
    <w:rsid w:val="00F9276A"/>
    <w:rsid w:val="00F93011"/>
    <w:rsid w:val="00F952CA"/>
    <w:rsid w:val="00FA15DE"/>
    <w:rsid w:val="00FA2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B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69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6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9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519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519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1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A7429"/>
    <w:rPr>
      <w:sz w:val="20"/>
      <w:szCs w:val="20"/>
    </w:rPr>
  </w:style>
  <w:style w:type="paragraph" w:customStyle="1" w:styleId="Style12">
    <w:name w:val="Style12"/>
    <w:basedOn w:val="a"/>
    <w:rsid w:val="005A7429"/>
    <w:pPr>
      <w:spacing w:line="326" w:lineRule="exact"/>
      <w:ind w:firstLine="1752"/>
    </w:pPr>
    <w:rPr>
      <w:sz w:val="20"/>
      <w:szCs w:val="20"/>
    </w:rPr>
  </w:style>
  <w:style w:type="paragraph" w:customStyle="1" w:styleId="Style5">
    <w:name w:val="Style5"/>
    <w:basedOn w:val="a"/>
    <w:rsid w:val="005A7429"/>
    <w:pPr>
      <w:spacing w:line="326" w:lineRule="exact"/>
      <w:ind w:firstLine="346"/>
    </w:pPr>
    <w:rPr>
      <w:sz w:val="20"/>
      <w:szCs w:val="20"/>
    </w:rPr>
  </w:style>
  <w:style w:type="paragraph" w:customStyle="1" w:styleId="ConsPlusNonformat">
    <w:name w:val="ConsPlusNonformat"/>
    <w:uiPriority w:val="99"/>
    <w:rsid w:val="00D50D9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4B59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List Paragraph"/>
    <w:basedOn w:val="a"/>
    <w:uiPriority w:val="34"/>
    <w:qFormat/>
    <w:rsid w:val="00F1142E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583550"/>
    <w:rPr>
      <w:color w:val="106BBE"/>
    </w:rPr>
  </w:style>
  <w:style w:type="paragraph" w:customStyle="1" w:styleId="-">
    <w:name w:val="*П-СОГЛАСОВАНИЕ постановления"/>
    <w:basedOn w:val="a"/>
    <w:link w:val="-0"/>
    <w:qFormat/>
    <w:rsid w:val="000E1A0A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0">
    <w:name w:val="*П-СОГЛАСОВАНИЕ постановления Знак"/>
    <w:link w:val="-"/>
    <w:rsid w:val="000E1A0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b">
    <w:name w:val="Signature"/>
    <w:basedOn w:val="a"/>
    <w:link w:val="ac"/>
    <w:uiPriority w:val="99"/>
    <w:rsid w:val="000C2321"/>
    <w:pPr>
      <w:jc w:val="both"/>
    </w:pPr>
  </w:style>
  <w:style w:type="character" w:customStyle="1" w:styleId="ac">
    <w:name w:val="Подпись Знак"/>
    <w:basedOn w:val="a0"/>
    <w:link w:val="ab"/>
    <w:uiPriority w:val="99"/>
    <w:rsid w:val="000C2321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C4F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4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FECF9-BE80-4721-B9AC-5785724A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60</cp:revision>
  <cp:lastPrinted>2017-10-31T08:32:00Z</cp:lastPrinted>
  <dcterms:created xsi:type="dcterms:W3CDTF">2015-04-03T04:04:00Z</dcterms:created>
  <dcterms:modified xsi:type="dcterms:W3CDTF">2017-10-31T08:32:00Z</dcterms:modified>
</cp:coreProperties>
</file>