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6" w:rsidRPr="00E51B46" w:rsidRDefault="00BC07CD" w:rsidP="00E51B4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85775" cy="80010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</w:rPr>
      </w:pP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4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46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51B4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51B4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51B46" w:rsidRPr="00E51B46" w:rsidRDefault="00E51B46" w:rsidP="00E51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46" w:rsidRPr="00E51B46" w:rsidRDefault="003E7222" w:rsidP="00E51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222">
        <w:rPr>
          <w:rFonts w:ascii="Times New Roman" w:hAnsi="Times New Roman" w:cs="Times New Roman"/>
          <w:noProof/>
          <w:sz w:val="20"/>
          <w:szCs w:val="20"/>
        </w:rPr>
        <w:pict>
          <v:line id="Line 2" o:spid="_x0000_s1026" style="position:absolute;z-index:25166028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E51B46" w:rsidRPr="00B81B93" w:rsidRDefault="00A76CC1" w:rsidP="00B81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11.02.2020</w:t>
      </w:r>
      <w:r w:rsidR="00897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1D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1B46">
        <w:rPr>
          <w:rFonts w:ascii="Times New Roman" w:hAnsi="Times New Roman" w:cs="Times New Roman"/>
          <w:sz w:val="28"/>
          <w:szCs w:val="28"/>
        </w:rPr>
        <w:t>№</w:t>
      </w:r>
      <w:r w:rsidR="0043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E51B46" w:rsidRPr="00E51B46">
        <w:rPr>
          <w:rFonts w:ascii="Times New Roman" w:hAnsi="Times New Roman" w:cs="Times New Roman"/>
          <w:sz w:val="28"/>
          <w:szCs w:val="28"/>
        </w:rPr>
        <w:br/>
      </w:r>
      <w:r w:rsidR="00B81B93" w:rsidRPr="00B81B93">
        <w:rPr>
          <w:rFonts w:ascii="Times New Roman" w:hAnsi="Times New Roman" w:cs="Times New Roman"/>
          <w:sz w:val="28"/>
          <w:szCs w:val="28"/>
        </w:rPr>
        <w:t xml:space="preserve">г. </w:t>
      </w:r>
      <w:r w:rsidR="00E51B46" w:rsidRPr="00B81B93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E51B46" w:rsidRDefault="00E51B46" w:rsidP="00E51B46">
      <w:pPr>
        <w:shd w:val="clear" w:color="auto" w:fill="FFFFFF"/>
        <w:spacing w:before="331" w:after="0" w:line="324" w:lineRule="exact"/>
        <w:ind w:right="518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81B93" w:rsidRPr="00E51B46" w:rsidRDefault="00B81B93" w:rsidP="00E51B46">
      <w:pPr>
        <w:shd w:val="clear" w:color="auto" w:fill="FFFFFF"/>
        <w:spacing w:before="331" w:after="0" w:line="324" w:lineRule="exact"/>
        <w:ind w:right="518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E51B46" w:rsidRPr="00E51B46" w:rsidTr="00706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B46" w:rsidRDefault="00E51B46" w:rsidP="00E51B46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51B46">
              <w:rPr>
                <w:bCs w:val="0"/>
                <w:i/>
                <w:sz w:val="28"/>
                <w:szCs w:val="28"/>
              </w:rPr>
              <w:t xml:space="preserve">Об утверждении </w:t>
            </w:r>
            <w:r w:rsidRPr="00C70E9C">
              <w:rPr>
                <w:bCs w:val="0"/>
                <w:i/>
                <w:sz w:val="28"/>
                <w:szCs w:val="28"/>
              </w:rPr>
              <w:t>плана</w:t>
            </w:r>
            <w:r w:rsidR="00C70E9C" w:rsidRPr="00C70E9C">
              <w:rPr>
                <w:i/>
                <w:color w:val="000000"/>
                <w:sz w:val="28"/>
                <w:szCs w:val="28"/>
              </w:rPr>
              <w:t xml:space="preserve"> основных мероприятий по предупреждению возникновения и распространения бешенства на территории городского округа Нижняя Салда </w:t>
            </w:r>
            <w:r w:rsidR="00B81B93">
              <w:rPr>
                <w:i/>
                <w:sz w:val="28"/>
                <w:szCs w:val="28"/>
              </w:rPr>
              <w:t xml:space="preserve"> на 2020</w:t>
            </w:r>
            <w:r w:rsidR="00C70E9C" w:rsidRPr="00C70E9C">
              <w:rPr>
                <w:i/>
                <w:sz w:val="28"/>
                <w:szCs w:val="28"/>
              </w:rPr>
              <w:t>-20</w:t>
            </w:r>
            <w:r w:rsidR="00B81B93">
              <w:rPr>
                <w:i/>
                <w:sz w:val="28"/>
                <w:szCs w:val="28"/>
              </w:rPr>
              <w:t>22</w:t>
            </w:r>
            <w:r w:rsidR="00C70E9C" w:rsidRPr="00C70E9C">
              <w:rPr>
                <w:i/>
                <w:sz w:val="28"/>
                <w:szCs w:val="28"/>
              </w:rPr>
              <w:t xml:space="preserve"> годы</w:t>
            </w:r>
          </w:p>
          <w:p w:rsidR="00C70E9C" w:rsidRDefault="00C70E9C" w:rsidP="00E51B46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B81B93" w:rsidRPr="00E51B46" w:rsidRDefault="00B81B93" w:rsidP="00E51B46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E51B46" w:rsidRPr="00E51B46" w:rsidRDefault="00E51B46" w:rsidP="00B81B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9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30.03.1999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89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52-ФЗ </w:t>
            </w:r>
            <w:r w:rsidR="00B81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«</w:t>
            </w: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санитарно-эпидемиологическом благополучии населения</w:t>
            </w:r>
            <w:r w:rsidR="00B81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Законом Российской Федерации 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C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14.05.1993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C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4979-1 </w:t>
            </w:r>
            <w:r w:rsidR="00B81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</w:t>
            </w: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ветеринарии</w:t>
            </w:r>
            <w:r w:rsidR="00B81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                  (с изменениями)</w:t>
            </w: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Уставом городского округа Нижняя Салда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81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B4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администрация городского округа Нижняя Салда</w:t>
            </w: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1B46" w:rsidRPr="00E51B46" w:rsidRDefault="00F10726" w:rsidP="00272F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="00E51B46" w:rsidRPr="00E5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E51B46" w:rsidRPr="00B81B93" w:rsidRDefault="00E51B46" w:rsidP="00B81B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9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C70E9C" w:rsidRPr="00B81B9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70E9C" w:rsidRPr="00B81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основных мероприятий по предупреждению возникновения и распространения бешенства на территории городского округа Нижняя Салда </w:t>
            </w:r>
            <w:r w:rsidR="00B81B93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="00C70E9C" w:rsidRPr="00B81B9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81B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0E9C" w:rsidRPr="00B81B9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C77EC7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Pr="00B81B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51B46" w:rsidRPr="00B81B93" w:rsidRDefault="00E51B46" w:rsidP="00B81B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3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постановление в газете «Городской  вестник </w:t>
            </w:r>
            <w:r w:rsidR="00743A59" w:rsidRPr="00B81B93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Pr="00B81B93">
              <w:rPr>
                <w:rFonts w:ascii="Times New Roman" w:hAnsi="Times New Roman" w:cs="Times New Roman"/>
                <w:sz w:val="28"/>
                <w:szCs w:val="28"/>
              </w:rPr>
              <w:t xml:space="preserve">» и разместить на официальном сайте </w:t>
            </w:r>
            <w:r w:rsidR="00B81B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81B93"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Салда.</w:t>
            </w:r>
          </w:p>
          <w:p w:rsidR="00E51B46" w:rsidRPr="00B81B93" w:rsidRDefault="00E51B46" w:rsidP="00B81B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B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C77EC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81B9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</w:t>
            </w:r>
            <w:r w:rsidR="00743A59" w:rsidRPr="00B81B93">
              <w:rPr>
                <w:rFonts w:ascii="Times New Roman" w:hAnsi="Times New Roman" w:cs="Times New Roman"/>
                <w:sz w:val="28"/>
                <w:szCs w:val="28"/>
              </w:rPr>
              <w:t>Третьякову О.В</w:t>
            </w:r>
            <w:r w:rsidR="000025BA" w:rsidRPr="00B8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B46" w:rsidRPr="00E51B46" w:rsidRDefault="00E51B46" w:rsidP="00E51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B46" w:rsidRP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P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Default="00B81B93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107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1B46" w:rsidRPr="00E51B46">
        <w:rPr>
          <w:rFonts w:ascii="Times New Roman" w:hAnsi="Times New Roman" w:cs="Times New Roman"/>
          <w:sz w:val="28"/>
          <w:szCs w:val="28"/>
        </w:rPr>
        <w:t xml:space="preserve"> городского округа        </w:t>
      </w:r>
      <w:r w:rsidR="000025BA">
        <w:rPr>
          <w:rFonts w:ascii="Times New Roman" w:hAnsi="Times New Roman" w:cs="Times New Roman"/>
          <w:sz w:val="28"/>
          <w:szCs w:val="28"/>
        </w:rPr>
        <w:tab/>
      </w:r>
      <w:r w:rsidR="000C02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</w:t>
      </w:r>
      <w:r w:rsidR="0093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Гузиков</w:t>
      </w:r>
    </w:p>
    <w:p w:rsidR="00B81B93" w:rsidRPr="00E51B46" w:rsidRDefault="00B81B93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P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25BA" w:rsidRDefault="000025BA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8"/>
      </w:tblGrid>
      <w:tr w:rsidR="00E51B46" w:rsidRPr="000025BA" w:rsidTr="007062C4">
        <w:tc>
          <w:tcPr>
            <w:tcW w:w="4820" w:type="dxa"/>
          </w:tcPr>
          <w:p w:rsidR="00E51B46" w:rsidRPr="00E51B46" w:rsidRDefault="00E51B46" w:rsidP="00E51B46">
            <w:pPr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1B46" w:rsidRPr="000025BA" w:rsidRDefault="003100D2" w:rsidP="00E5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51B46" w:rsidRPr="000025BA" w:rsidRDefault="007062C4" w:rsidP="00E5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E51B46" w:rsidRPr="000025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Нижняя Салда</w:t>
            </w:r>
          </w:p>
          <w:p w:rsidR="00E51B46" w:rsidRPr="000025BA" w:rsidRDefault="00F10726" w:rsidP="00E5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31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CC1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1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CC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51B46" w:rsidRPr="000025BA" w:rsidRDefault="00E51B46" w:rsidP="0000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2C4" w:rsidRDefault="007062C4" w:rsidP="00F10726">
      <w:pPr>
        <w:pStyle w:val="ConsPlusNormal"/>
        <w:widowControl/>
        <w:tabs>
          <w:tab w:val="left" w:pos="4536"/>
          <w:tab w:val="left" w:pos="4820"/>
          <w:tab w:val="left" w:pos="4962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07FE3" w:rsidRDefault="00207FE3" w:rsidP="00F10726">
      <w:pPr>
        <w:pStyle w:val="ConsPlusNormal"/>
        <w:widowControl/>
        <w:tabs>
          <w:tab w:val="left" w:pos="4536"/>
          <w:tab w:val="left" w:pos="4820"/>
          <w:tab w:val="left" w:pos="4962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F10726" w:rsidRPr="003714CF" w:rsidRDefault="00F10726" w:rsidP="00272F38">
      <w:pPr>
        <w:pStyle w:val="ConsPlusNormal"/>
        <w:widowControl/>
        <w:tabs>
          <w:tab w:val="left" w:pos="4536"/>
          <w:tab w:val="left" w:pos="4820"/>
          <w:tab w:val="left" w:pos="4962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CF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C77EC7" w:rsidRDefault="00272F38" w:rsidP="00F10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CF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="00F10726" w:rsidRPr="003714CF">
        <w:rPr>
          <w:rFonts w:ascii="Times New Roman" w:hAnsi="Times New Roman" w:cs="Times New Roman"/>
          <w:bCs/>
          <w:sz w:val="28"/>
          <w:szCs w:val="28"/>
        </w:rPr>
        <w:t>МЕРОПРИЯТИЙ ПО ПРЕДУПРЕЖДЕНИЮ ВОЗНИКНОВЕНИЯ</w:t>
      </w:r>
      <w:r w:rsidRPr="003714CF">
        <w:rPr>
          <w:rFonts w:ascii="Times New Roman" w:hAnsi="Times New Roman" w:cs="Times New Roman"/>
          <w:bCs/>
          <w:sz w:val="28"/>
          <w:szCs w:val="28"/>
        </w:rPr>
        <w:t xml:space="preserve"> И РАСПРОСТРАНЕНИЯ БЕШЕНСТВА </w:t>
      </w:r>
    </w:p>
    <w:p w:rsidR="00F10726" w:rsidRPr="003714CF" w:rsidRDefault="00272F38" w:rsidP="00F10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C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10726" w:rsidRPr="003714CF">
        <w:rPr>
          <w:rFonts w:ascii="Times New Roman" w:hAnsi="Times New Roman" w:cs="Times New Roman"/>
          <w:bCs/>
          <w:sz w:val="28"/>
          <w:szCs w:val="28"/>
        </w:rPr>
        <w:t>ТЕРРИТОРИИ ГОРОДСКОГО ОКРУГА НИЖНЯЯ САЛДА</w:t>
      </w:r>
    </w:p>
    <w:p w:rsidR="00F10726" w:rsidRPr="003714CF" w:rsidRDefault="00B81B93" w:rsidP="00F10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CF">
        <w:rPr>
          <w:rFonts w:ascii="Times New Roman" w:hAnsi="Times New Roman" w:cs="Times New Roman"/>
          <w:bCs/>
          <w:sz w:val="28"/>
          <w:szCs w:val="28"/>
        </w:rPr>
        <w:t>на  2020</w:t>
      </w:r>
      <w:r w:rsidR="000E390E" w:rsidRPr="003714CF">
        <w:rPr>
          <w:rFonts w:ascii="Times New Roman" w:hAnsi="Times New Roman" w:cs="Times New Roman"/>
          <w:bCs/>
          <w:sz w:val="28"/>
          <w:szCs w:val="28"/>
        </w:rPr>
        <w:t>–</w:t>
      </w:r>
      <w:r w:rsidR="00F10726" w:rsidRPr="003714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3714CF">
        <w:rPr>
          <w:rFonts w:ascii="Times New Roman" w:hAnsi="Times New Roman" w:cs="Times New Roman"/>
          <w:bCs/>
          <w:sz w:val="28"/>
          <w:szCs w:val="28"/>
        </w:rPr>
        <w:t>22</w:t>
      </w:r>
      <w:r w:rsidR="000E390E" w:rsidRPr="003714C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F10726" w:rsidRPr="00F10726" w:rsidRDefault="00F10726" w:rsidP="00F10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55" w:type="dxa"/>
        <w:tblLook w:val="01E0"/>
      </w:tblPr>
      <w:tblGrid>
        <w:gridCol w:w="1326"/>
        <w:gridCol w:w="2390"/>
        <w:gridCol w:w="1495"/>
        <w:gridCol w:w="1526"/>
        <w:gridCol w:w="317"/>
        <w:gridCol w:w="2758"/>
        <w:gridCol w:w="3006"/>
        <w:gridCol w:w="3037"/>
      </w:tblGrid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021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7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9812" w:type="dxa"/>
            <w:gridSpan w:val="6"/>
          </w:tcPr>
          <w:p w:rsidR="00CA3D08" w:rsidRPr="000025BA" w:rsidRDefault="00CA3D0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726" w:rsidRPr="000025BA" w:rsidRDefault="00CA3D08" w:rsidP="003065CC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10726"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рганизационные мероприятия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3A3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</w:t>
            </w:r>
            <w:r w:rsidR="003A35C9">
              <w:rPr>
                <w:rFonts w:ascii="Times New Roman" w:hAnsi="Times New Roman" w:cs="Times New Roman"/>
                <w:sz w:val="24"/>
                <w:szCs w:val="24"/>
              </w:rPr>
              <w:t>межведомственной санитарно-противоэпидемической комиссии при администрации городского округа Нижняя Салда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758" w:type="dxa"/>
          </w:tcPr>
          <w:p w:rsidR="00F10726" w:rsidRDefault="003A35C9" w:rsidP="003A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A35C9" w:rsidRPr="000025BA" w:rsidRDefault="003A35C9" w:rsidP="003A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санитарно-противоэпидемической комиссии при администрации городского округа Нижняя Салда</w:t>
            </w:r>
          </w:p>
        </w:tc>
      </w:tr>
      <w:tr w:rsidR="00C77EC7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взаимного обмена информацией об эпизоотической и эпидемической обстановке по заболеванию бешенством людей и животных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C77EC7" w:rsidRDefault="00C77EC7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</w:t>
            </w:r>
          </w:p>
          <w:p w:rsidR="004C6A60" w:rsidRDefault="004C6A60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C77EC7" w:rsidRDefault="00C77EC7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ветстанция)</w:t>
            </w:r>
          </w:p>
          <w:p w:rsidR="004C6A60" w:rsidRDefault="004C6A60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C6A60" w:rsidRDefault="004C6A60" w:rsidP="00A7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EC7">
              <w:rPr>
                <w:rFonts w:ascii="Times New Roman" w:hAnsi="Times New Roman" w:cs="Times New Roman"/>
                <w:sz w:val="24"/>
                <w:szCs w:val="24"/>
              </w:rPr>
              <w:t>ерриториальный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4C6A60" w:rsidRPr="004C6A60" w:rsidRDefault="004C6A60" w:rsidP="00A7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по Свердловской области  в городе Нижний Тагил, Пригородном,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городе Нижняя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Салда</w:t>
            </w:r>
            <w:proofErr w:type="gram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и Невьянском районе</w:t>
            </w:r>
          </w:p>
          <w:p w:rsidR="004C6A60" w:rsidRPr="000025BA" w:rsidRDefault="004C6A60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D51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70F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4C6A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</w:t>
            </w:r>
            <w:r w:rsidR="004C6A60">
              <w:rPr>
                <w:rFonts w:ascii="Times New Roman" w:hAnsi="Times New Roman" w:cs="Times New Roman"/>
                <w:sz w:val="24"/>
                <w:szCs w:val="24"/>
              </w:rPr>
              <w:t>домашних животных в городском округе Нижняя Салда»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A70F82" w:rsidRDefault="00A70F82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A70F82" w:rsidRDefault="00A70F82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D51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  <w:trHeight w:val="1050"/>
        </w:trPr>
        <w:tc>
          <w:tcPr>
            <w:tcW w:w="9812" w:type="dxa"/>
            <w:gridSpan w:val="6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26" w:rsidRPr="000025BA" w:rsidRDefault="00CA3D0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="00F10726"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борьбе с источником инфекции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3A35C9" w:rsidRDefault="003A35C9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10726" w:rsidRPr="003A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3A35C9" w:rsidRDefault="003A35C9" w:rsidP="003A3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70F82"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выгула собак </w:t>
            </w:r>
          </w:p>
        </w:tc>
        <w:tc>
          <w:tcPr>
            <w:tcW w:w="1843" w:type="dxa"/>
            <w:gridSpan w:val="2"/>
          </w:tcPr>
          <w:p w:rsidR="00F10726" w:rsidRPr="003A35C9" w:rsidRDefault="003A35C9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2758" w:type="dxa"/>
          </w:tcPr>
          <w:p w:rsidR="00F10726" w:rsidRPr="003A35C9" w:rsidRDefault="003A35C9" w:rsidP="00F10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</w:t>
            </w:r>
            <w:r w:rsidR="00043233">
              <w:rPr>
                <w:rFonts w:ascii="Times New Roman" w:hAnsi="Times New Roman" w:cs="Times New Roman"/>
                <w:sz w:val="24"/>
                <w:szCs w:val="24"/>
              </w:rPr>
              <w:t>экологии и по работе с селами</w:t>
            </w: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10726"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</w:t>
            </w:r>
          </w:p>
          <w:p w:rsidR="00F10726" w:rsidRPr="003A35C9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  <w:trHeight w:val="1485"/>
        </w:trPr>
        <w:tc>
          <w:tcPr>
            <w:tcW w:w="1326" w:type="dxa"/>
          </w:tcPr>
          <w:p w:rsidR="00F10726" w:rsidRPr="003A35C9" w:rsidRDefault="003A35C9" w:rsidP="0028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10726" w:rsidRPr="003A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3A35C9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Организация отлова и содержания безнадзорных животных</w:t>
            </w:r>
          </w:p>
          <w:p w:rsidR="00F10726" w:rsidRPr="003A35C9" w:rsidRDefault="00F10726" w:rsidP="00706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0726" w:rsidRPr="003A35C9" w:rsidRDefault="00F10726" w:rsidP="0028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F10726" w:rsidRPr="003A35C9" w:rsidRDefault="003A35C9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</w:t>
            </w:r>
            <w:r w:rsidR="00043233">
              <w:rPr>
                <w:rFonts w:ascii="Times New Roman" w:hAnsi="Times New Roman" w:cs="Times New Roman"/>
                <w:sz w:val="24"/>
                <w:szCs w:val="24"/>
              </w:rPr>
              <w:t xml:space="preserve"> и по работе с селами</w:t>
            </w: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10726" w:rsidRPr="003A35C9"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C91270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профилактической вакцинации против бешенства собак и кошек, а также других животных, содержащ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ихся в домашних </w:t>
            </w:r>
            <w:proofErr w:type="spellStart"/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единой базы данных о вакцинации животных.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C91270" w:rsidRDefault="00C91270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C91270" w:rsidRDefault="00C91270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C70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C91270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контроля на массовых мероприятиях с участием животных  </w:t>
            </w:r>
          </w:p>
        </w:tc>
        <w:tc>
          <w:tcPr>
            <w:tcW w:w="1843" w:type="dxa"/>
            <w:gridSpan w:val="2"/>
          </w:tcPr>
          <w:p w:rsidR="00F10726" w:rsidRPr="000025BA" w:rsidRDefault="00C91270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2758" w:type="dxa"/>
          </w:tcPr>
          <w:p w:rsidR="00A03EBF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  <w:p w:rsidR="00A03EBF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A03EBF" w:rsidRDefault="00F10726" w:rsidP="00A03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ввоза 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Нижняя Салда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 наличии ветеринарного свидетельства ф.№1 с указанием профилактической вакцинации против бешенства 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последующей постановкой на учет в ГБУСО </w:t>
            </w:r>
            <w:proofErr w:type="spellStart"/>
            <w:r w:rsidR="00A03EBF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A03EBF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F10726" w:rsidP="00A03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A03EBF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владельцы животных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3A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03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оформления и выдачи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ветеринарныхсопроводительных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домашних животных при наличии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вакцинации против бешенства (не более чем за 12 мес. и не менее чем за 30 дней до вывоза)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</w:t>
            </w:r>
          </w:p>
        </w:tc>
        <w:tc>
          <w:tcPr>
            <w:tcW w:w="2758" w:type="dxa"/>
          </w:tcPr>
          <w:p w:rsidR="00A03EBF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A3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03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работ  по санитарной очистке территории и своевременному вывозу бытовых отходов на полигон ТБО, недопущение создания несанкционированных свалок на территории городского округа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D06DF0" w:rsidRPr="000025BA" w:rsidRDefault="003A35C9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</w:t>
            </w:r>
            <w:r w:rsidR="000B58C8">
              <w:rPr>
                <w:rFonts w:ascii="Times New Roman" w:hAnsi="Times New Roman" w:cs="Times New Roman"/>
                <w:sz w:val="24"/>
                <w:szCs w:val="24"/>
              </w:rPr>
              <w:t xml:space="preserve"> и по работе с селами</w:t>
            </w: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0726" w:rsidRDefault="000B58C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предприятие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МУП «Чистый город»)</w:t>
            </w:r>
          </w:p>
          <w:p w:rsidR="00A261BE" w:rsidRPr="000025BA" w:rsidRDefault="00A261BE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местах сбора и складирования бытовых отходов, подвальных помещениях зданий и сооружений, а также  контроля за обработкой дезинфицирующими средствами контейнеров и контейнерных площадок.</w:t>
            </w:r>
            <w:proofErr w:type="gramEnd"/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C111F9" w:rsidRDefault="003A35C9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</w:t>
            </w:r>
            <w:r w:rsidR="00043233">
              <w:rPr>
                <w:rFonts w:ascii="Times New Roman" w:hAnsi="Times New Roman" w:cs="Times New Roman"/>
                <w:sz w:val="24"/>
                <w:szCs w:val="24"/>
              </w:rPr>
              <w:t xml:space="preserve"> и по работе с селами</w:t>
            </w: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11F9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58C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город»</w:t>
            </w:r>
            <w:r w:rsidR="00C11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="00207FE3" w:rsidRPr="000025BA">
              <w:rPr>
                <w:rFonts w:ascii="Times New Roman" w:hAnsi="Times New Roman" w:cs="Times New Roman"/>
                <w:sz w:val="24"/>
                <w:szCs w:val="24"/>
              </w:rPr>
              <w:t>ели организаций всех форм собст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венности.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667435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  мер  к недопущению проникновения бродячих, диких животных в животноводческие помещения:</w:t>
            </w:r>
          </w:p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-проведение ограждения ферм;</w:t>
            </w:r>
          </w:p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-содержание в надлежащем санитарном состоянии территории ферм;</w:t>
            </w:r>
          </w:p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-активизация работы по отлову бездомных собак, кошек на территории с/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фермерских хозяйств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F10726" w:rsidRDefault="00F10726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фермерски</w:t>
            </w:r>
            <w:r w:rsidR="00667435">
              <w:rPr>
                <w:rFonts w:ascii="Times New Roman" w:hAnsi="Times New Roman" w:cs="Times New Roman"/>
                <w:sz w:val="24"/>
                <w:szCs w:val="24"/>
              </w:rPr>
              <w:t>х хозяйств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1F9" w:rsidRPr="000025BA" w:rsidRDefault="00667435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67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565600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Обеспечение недопущения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служебных, караульных, сторожевых собак, не вакцинированных против бешенства, к охране объектов предприятий, учреждений, расположенных на территории городского округа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A261BE" w:rsidRDefault="00F10726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</w:t>
            </w:r>
          </w:p>
          <w:p w:rsidR="00A261BE" w:rsidRDefault="00A261BE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261BE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6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A261BE" w:rsidP="009A48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 диких плотоядных животных в охотничьих угодьях на территории района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58" w:type="dxa"/>
          </w:tcPr>
          <w:p w:rsidR="00F10726" w:rsidRDefault="00A261BE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государственного надзора, охраны и использования животного мира</w:t>
            </w:r>
            <w:proofErr w:type="gramStart"/>
            <w:r w:rsidR="009A48F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9A48FC" w:rsidRDefault="009A48FC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A48FC" w:rsidRDefault="009A48FC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инспектор в области охраны</w:t>
            </w:r>
            <w:r w:rsidR="0066743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8FC" w:rsidRPr="000025BA" w:rsidRDefault="009A48FC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667435" w:rsidRDefault="00CA3D08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667435" w:rsidRPr="00667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26" w:rsidRPr="0066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667435" w:rsidRDefault="009A48FC" w:rsidP="009A48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726" w:rsidRPr="00667435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D06DF0" w:rsidRPr="00667435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6DF0" w:rsidRPr="00667435">
              <w:rPr>
                <w:rFonts w:ascii="Times New Roman" w:hAnsi="Times New Roman" w:cs="Times New Roman"/>
                <w:sz w:val="24"/>
                <w:szCs w:val="24"/>
              </w:rPr>
              <w:t xml:space="preserve"> отстрела диких животных </w:t>
            </w:r>
            <w:r w:rsidR="00F10726" w:rsidRPr="00667435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регулирования их численности. </w:t>
            </w:r>
          </w:p>
        </w:tc>
        <w:tc>
          <w:tcPr>
            <w:tcW w:w="1843" w:type="dxa"/>
            <w:gridSpan w:val="2"/>
          </w:tcPr>
          <w:p w:rsidR="00F10726" w:rsidRPr="00667435" w:rsidRDefault="009A48F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«О регулировании численности диких животных»</w:t>
            </w:r>
          </w:p>
        </w:tc>
        <w:tc>
          <w:tcPr>
            <w:tcW w:w="2758" w:type="dxa"/>
          </w:tcPr>
          <w:p w:rsidR="009A48FC" w:rsidRPr="00667435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государственного надзора, охраны и использования животного мира</w:t>
            </w:r>
            <w:proofErr w:type="gramStart"/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9A48FC" w:rsidRPr="00667435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A48FC" w:rsidRPr="00667435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 области охраны</w:t>
            </w:r>
            <w:r w:rsidR="00667435" w:rsidRPr="0066743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</w:t>
            </w: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726" w:rsidRPr="00667435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67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9A48FC" w:rsidP="00025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специалистов государственной ветеринарной службы о случаях заболевания или необычном поведении диких животных (отсутствие страха, неспровоцированное нападение </w:t>
            </w:r>
            <w:r w:rsidR="00025EC6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людей), </w:t>
            </w:r>
            <w:r w:rsidR="00025EC6">
              <w:rPr>
                <w:rFonts w:ascii="Times New Roman" w:hAnsi="Times New Roman" w:cs="Times New Roman"/>
                <w:sz w:val="24"/>
                <w:szCs w:val="24"/>
              </w:rPr>
              <w:t>обнаружения биологических отходов диких животных на территории городского округа</w:t>
            </w:r>
          </w:p>
        </w:tc>
        <w:tc>
          <w:tcPr>
            <w:tcW w:w="1843" w:type="dxa"/>
            <w:gridSpan w:val="2"/>
          </w:tcPr>
          <w:p w:rsidR="00F10726" w:rsidRPr="000025BA" w:rsidRDefault="00025EC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обнаружении</w:t>
            </w:r>
          </w:p>
        </w:tc>
        <w:tc>
          <w:tcPr>
            <w:tcW w:w="2758" w:type="dxa"/>
          </w:tcPr>
          <w:p w:rsidR="00025EC6" w:rsidRDefault="00160947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EC6">
              <w:rPr>
                <w:rFonts w:ascii="Times New Roman" w:hAnsi="Times New Roman" w:cs="Times New Roman"/>
                <w:sz w:val="24"/>
                <w:szCs w:val="24"/>
              </w:rPr>
              <w:t>едущий специалист государственного надзора, охраны и использования животного мира</w:t>
            </w:r>
            <w:proofErr w:type="gramStart"/>
            <w:r w:rsidR="00025EC6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25EC6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25EC6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 области охраны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C6" w:rsidRPr="000025BA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4F6240" w:rsidRPr="000025BA" w:rsidRDefault="00160947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4F6240" w:rsidRDefault="004F6240" w:rsidP="00025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трупов диких хищников, обнаруженных в охотничьих угодьях в 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 для последующего направления исследования на бешенство</w:t>
            </w:r>
          </w:p>
          <w:p w:rsidR="004F6240" w:rsidRDefault="004F6240" w:rsidP="00025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6240" w:rsidRPr="000025BA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обнаружении</w:t>
            </w:r>
          </w:p>
        </w:tc>
        <w:tc>
          <w:tcPr>
            <w:tcW w:w="2758" w:type="dxa"/>
          </w:tcPr>
          <w:p w:rsidR="00160947" w:rsidRPr="000025BA" w:rsidRDefault="00160947" w:rsidP="00160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</w:t>
            </w:r>
            <w:r w:rsidR="000B58C8">
              <w:rPr>
                <w:rFonts w:ascii="Times New Roman" w:hAnsi="Times New Roman" w:cs="Times New Roman"/>
                <w:sz w:val="24"/>
                <w:szCs w:val="24"/>
              </w:rPr>
              <w:t xml:space="preserve"> и по работе с селами</w:t>
            </w: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Нижняя Салда, </w:t>
            </w:r>
          </w:p>
          <w:p w:rsidR="004F6240" w:rsidRDefault="000B58C8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</w:t>
            </w:r>
            <w:r w:rsidR="00160947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город»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6240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государственного надзора, охраны 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и использования животного мира</w:t>
            </w:r>
          </w:p>
          <w:p w:rsidR="004F6240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4F6240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в области охраны 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</w:t>
            </w:r>
          </w:p>
          <w:p w:rsidR="004F6240" w:rsidRPr="000025BA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4F6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немедленной  доставки владельцами  собак и кошек, покусавших людей или животных   в ветеринарное учреждение для проведения  клинического осмотра  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F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карантирования</w:t>
            </w:r>
            <w:proofErr w:type="spellEnd"/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 таких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выявления </w:t>
            </w:r>
          </w:p>
        </w:tc>
        <w:tc>
          <w:tcPr>
            <w:tcW w:w="2758" w:type="dxa"/>
          </w:tcPr>
          <w:p w:rsidR="00F10726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животных, 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="004F6240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 </w:t>
            </w:r>
          </w:p>
          <w:p w:rsidR="004F6240" w:rsidRPr="000025BA" w:rsidRDefault="004F6240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4F6240" w:rsidP="004F6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нанесших покусы людям в течение 10 дней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</w:p>
        </w:tc>
        <w:tc>
          <w:tcPr>
            <w:tcW w:w="2758" w:type="dxa"/>
          </w:tcPr>
          <w:p w:rsidR="004F6240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 </w:t>
            </w:r>
          </w:p>
          <w:p w:rsidR="00F10726" w:rsidRPr="000025BA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4F6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Проведение  эпизоотологического  и эпидемиологического расследования случаев покусов и обследования  очагов заражения. Определение  границ угрожаемой зоны и оформление материалов по установлению карантина.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При выявлении  случая бешенства у животных</w:t>
            </w:r>
          </w:p>
        </w:tc>
        <w:tc>
          <w:tcPr>
            <w:tcW w:w="2758" w:type="dxa"/>
          </w:tcPr>
          <w:p w:rsidR="004F6240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4F6240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F6240" w:rsidRDefault="00C77EC7" w:rsidP="004F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4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4F6240" w:rsidRPr="00002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4F6240" w:rsidRPr="004C6A60" w:rsidRDefault="004F6240" w:rsidP="004F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по Свердловской области  в городе Нижний Тагил, Пригородном,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городе Нижняя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Салда</w:t>
            </w:r>
            <w:proofErr w:type="gram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и Невьянском районе</w:t>
            </w:r>
          </w:p>
          <w:p w:rsidR="00F10726" w:rsidRPr="000025BA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карантинных мероприятий в населенных пунктах при установлении диагноза бешенства животных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(немедленно)</w:t>
            </w:r>
          </w:p>
        </w:tc>
        <w:tc>
          <w:tcPr>
            <w:tcW w:w="2758" w:type="dxa"/>
          </w:tcPr>
          <w:p w:rsidR="009476EF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Департамент ветер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инарии Свердловской области,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</w:t>
            </w:r>
          </w:p>
          <w:p w:rsidR="009476EF" w:rsidRDefault="009476EF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9476EF" w:rsidRDefault="009476EF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476EF" w:rsidRDefault="00C77EC7" w:rsidP="009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6EF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9476EF" w:rsidRPr="00002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9476EF" w:rsidRPr="004C6A60" w:rsidRDefault="009476EF" w:rsidP="009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по Свердловской области  в городе Нижний Тагил, Пригородном,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городе Нижняя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Салда</w:t>
            </w:r>
            <w:proofErr w:type="gram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и Невьянском районе</w:t>
            </w:r>
          </w:p>
          <w:p w:rsidR="00F10726" w:rsidRPr="000025BA" w:rsidRDefault="009476EF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160947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565600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автомобильного транспорта и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отдельного контейнера для перевозки трупов умерщвленных или павших животных к месту уничтожения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26" w:rsidRPr="000025BA" w:rsidRDefault="00F10726" w:rsidP="00706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0726" w:rsidRPr="000025BA" w:rsidRDefault="009476EF" w:rsidP="0028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карантина</w:t>
            </w:r>
          </w:p>
        </w:tc>
        <w:tc>
          <w:tcPr>
            <w:tcW w:w="2758" w:type="dxa"/>
          </w:tcPr>
          <w:p w:rsidR="009476EF" w:rsidRDefault="009476EF" w:rsidP="00C1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Салда,</w:t>
            </w:r>
          </w:p>
          <w:p w:rsidR="00F10726" w:rsidRDefault="00043233" w:rsidP="0094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</w:t>
            </w:r>
            <w:r w:rsidR="00565600" w:rsidRPr="000025BA"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</w:p>
          <w:p w:rsidR="009476EF" w:rsidRPr="000025BA" w:rsidRDefault="009476EF" w:rsidP="0094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9476EF" w:rsidP="003F49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выбора и отвода</w:t>
            </w:r>
            <w:r w:rsidR="003F49E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предназначенных для уничтожения трупов</w:t>
            </w:r>
            <w:r w:rsidR="003F49E3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умерщвленных или павших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160947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2758" w:type="dxa"/>
          </w:tcPr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726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 а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 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3F4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6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Обеспечение дезинфекции  мест нахождения больных и подозреваемых в заболевании бешенством животных.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758" w:type="dxa"/>
          </w:tcPr>
          <w:p w:rsidR="00C111F9" w:rsidRDefault="009375F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</w:t>
            </w:r>
            <w:r w:rsidR="000B58C8">
              <w:rPr>
                <w:rFonts w:ascii="Times New Roman" w:hAnsi="Times New Roman" w:cs="Times New Roman"/>
                <w:sz w:val="24"/>
                <w:szCs w:val="24"/>
              </w:rPr>
              <w:t xml:space="preserve"> и по работе с селами</w:t>
            </w:r>
            <w:r w:rsidRPr="003A35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49E3" w:rsidRDefault="000B58C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9E3" w:rsidRDefault="003F49E3" w:rsidP="003F4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3F49E3" w:rsidRDefault="003F49E3" w:rsidP="003F4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9812" w:type="dxa"/>
            <w:gridSpan w:val="6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726" w:rsidRPr="000025BA" w:rsidRDefault="00CA3D0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</w:t>
            </w:r>
            <w:r w:rsidR="00F10726"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ечебно-профилактические мероприятия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Обеспечить   круглосуточное оказание антирабической помощи лицам, пострадавшим от укусов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</w:p>
        </w:tc>
        <w:tc>
          <w:tcPr>
            <w:tcW w:w="2758" w:type="dxa"/>
          </w:tcPr>
          <w:p w:rsidR="00D06DF0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</w:p>
          <w:p w:rsidR="00F10726" w:rsidRDefault="006C0817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Свердловской области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0B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ГБУЗ СО «НС ЦГБ»)</w:t>
            </w:r>
          </w:p>
          <w:p w:rsidR="003F49E3" w:rsidRDefault="003F49E3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7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5F6" w:rsidRDefault="009375F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065CC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учр</w:t>
            </w:r>
            <w:r w:rsidR="002826B2">
              <w:rPr>
                <w:rFonts w:ascii="Times New Roman" w:hAnsi="Times New Roman" w:cs="Times New Roman"/>
                <w:sz w:val="24"/>
                <w:szCs w:val="24"/>
              </w:rPr>
              <w:t>еждения здравоохранения Медико-</w:t>
            </w:r>
            <w:r w:rsidR="003065CC">
              <w:rPr>
                <w:rFonts w:ascii="Times New Roman" w:hAnsi="Times New Roman" w:cs="Times New Roman"/>
                <w:sz w:val="24"/>
                <w:szCs w:val="24"/>
              </w:rPr>
              <w:t>санитарной части  № 121 Федерального медико-биологического агентс</w:t>
            </w:r>
            <w:r w:rsidR="000B5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65CC">
              <w:rPr>
                <w:rFonts w:ascii="Times New Roman" w:hAnsi="Times New Roman" w:cs="Times New Roman"/>
                <w:sz w:val="24"/>
                <w:szCs w:val="24"/>
              </w:rPr>
              <w:t xml:space="preserve">ва России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ФГБУЗ МСЧ-121 ФМБА России</w:t>
            </w:r>
            <w:r w:rsidR="00306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5F6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 </w:t>
            </w:r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полнотой оказания медицинской и антирабической помощи лицам, обратившимися по поводу укусов,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ослюнения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в соответствии с нормативными актами по применению антирабических препаратов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58" w:type="dxa"/>
          </w:tcPr>
          <w:p w:rsidR="00D06DF0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й врач </w:t>
            </w:r>
          </w:p>
          <w:p w:rsidR="00F10726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ГБУЗ СО «НС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  <w:p w:rsidR="003F49E3" w:rsidRDefault="003F49E3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7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5F6" w:rsidRDefault="009375F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ФГБУЗ МСЧ-121 ФМБА России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375F6" w:rsidRPr="000025BA" w:rsidRDefault="009375F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  <w:trHeight w:val="735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постоянный  запас антирабической вакцины и антирабического иммуноглобулина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9375F6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ГБУЗ СО «НС ЦГБ»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ФГБУЗ МСЧ-121 ФМБА России</w:t>
            </w:r>
          </w:p>
          <w:p w:rsidR="00DD2C82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Обеспечить   постоянный  запас антирабической  вакцины  для плотоядных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DD2C82" w:rsidRDefault="00F10726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="00DD2C8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DD2C82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Обеспечить  проведение профилактической иммунизации против бешенства лиц, профессиональная деятельность которых связана с риском заражения вирусом бешенства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58" w:type="dxa"/>
          </w:tcPr>
          <w:p w:rsidR="009375F6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ГБУЗ СО «НС ЦГБ»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ФГБУЗ МСЧ-121 ФМБА России</w:t>
            </w:r>
          </w:p>
          <w:p w:rsidR="00DD2C82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9812" w:type="dxa"/>
            <w:gridSpan w:val="6"/>
          </w:tcPr>
          <w:p w:rsidR="00F10726" w:rsidRPr="000025BA" w:rsidRDefault="00F10726" w:rsidP="003065CC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кадров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медицинских работников по вопросам оказания антирабической помощи населению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58" w:type="dxa"/>
          </w:tcPr>
          <w:p w:rsidR="009375F6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ГБУЗ СО «НС ЦГБ»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375F6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ФГБУЗ МСЧ-121 ФМБА России</w:t>
            </w:r>
          </w:p>
          <w:p w:rsidR="00DD2C82" w:rsidRPr="000025BA" w:rsidRDefault="009375F6" w:rsidP="0093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ветеринарных специалистов  по вопросам диагностики и профилактики  заболеваний бешенством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758" w:type="dxa"/>
          </w:tcPr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c>
          <w:tcPr>
            <w:tcW w:w="9812" w:type="dxa"/>
            <w:gridSpan w:val="6"/>
          </w:tcPr>
          <w:p w:rsidR="00DD2C82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5. Санитарно-просветительная работа</w:t>
            </w:r>
          </w:p>
          <w:p w:rsidR="00207FE3" w:rsidRPr="000025BA" w:rsidRDefault="00207FE3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37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В.Салдинская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ветстанция»;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85" w:type="dxa"/>
            <w:gridSpan w:val="2"/>
          </w:tcPr>
          <w:p w:rsidR="008B7C9F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разъяснительной работы среди населения о мерах личной и общественной профилактики бешенства, тяжелых последствиях  в случае несвоевременного обращения за медицинской помощью при укусах животными  с использованием всех средств массовой информации</w:t>
            </w:r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, раздачей </w:t>
            </w:r>
            <w:proofErr w:type="spellStart"/>
            <w:r w:rsidR="00DD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</w:t>
            </w:r>
            <w:proofErr w:type="spellEnd"/>
          </w:p>
          <w:p w:rsidR="00F10726" w:rsidRPr="000025BA" w:rsidRDefault="00DD2C82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ток, листовок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758" w:type="dxa"/>
          </w:tcPr>
          <w:p w:rsidR="00C111F9" w:rsidRDefault="00C70E9C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826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</w:t>
            </w:r>
            <w:bookmarkStart w:id="0" w:name="_GoBack"/>
            <w:bookmarkEnd w:id="0"/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C82" w:rsidRDefault="00F10726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="00DD2C8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D2C82" w:rsidRDefault="003065CC" w:rsidP="00D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отделения</w:t>
            </w:r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82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DD2C82" w:rsidRPr="00002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DD2C82" w:rsidRPr="004C6A60" w:rsidRDefault="00DD2C82" w:rsidP="00D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Свердловской области  в городе Нижний Тагил, Пригородном,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городе Нижняя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Салда</w:t>
            </w:r>
            <w:proofErr w:type="gram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  <w:proofErr w:type="spellEnd"/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 и Невьянском районе</w:t>
            </w:r>
          </w:p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лавный врач ГБУЗ СО «</w:t>
            </w:r>
            <w:proofErr w:type="spellStart"/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C7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64337D" w:rsidRPr="000025BA" w:rsidRDefault="0064337D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85" w:type="dxa"/>
            <w:gridSpan w:val="2"/>
          </w:tcPr>
          <w:p w:rsidR="0064337D" w:rsidRPr="000025BA" w:rsidRDefault="0064337D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об установленных сроках и периодичности антирабических прививках, а также о местах и времени проведения вакцинации</w:t>
            </w:r>
          </w:p>
        </w:tc>
        <w:tc>
          <w:tcPr>
            <w:tcW w:w="1843" w:type="dxa"/>
            <w:gridSpan w:val="2"/>
          </w:tcPr>
          <w:p w:rsidR="0064337D" w:rsidRPr="000025BA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758" w:type="dxa"/>
          </w:tcPr>
          <w:p w:rsidR="0064337D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64337D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4337D" w:rsidRPr="000025BA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726" w:rsidRPr="000025BA" w:rsidRDefault="00F10726" w:rsidP="00F107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0726" w:rsidRPr="000025BA" w:rsidRDefault="00F10726" w:rsidP="00F10726">
      <w:pPr>
        <w:rPr>
          <w:rFonts w:ascii="Times New Roman" w:hAnsi="Times New Roman" w:cs="Times New Roman"/>
          <w:sz w:val="24"/>
          <w:szCs w:val="24"/>
        </w:rPr>
      </w:pPr>
    </w:p>
    <w:p w:rsidR="00774B98" w:rsidRDefault="00774B9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F38" w:rsidRDefault="00272F3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F38" w:rsidRDefault="00272F3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F38" w:rsidRDefault="00272F3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2F38" w:rsidSect="00B81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731"/>
    <w:multiLevelType w:val="hybridMultilevel"/>
    <w:tmpl w:val="59023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F0459"/>
    <w:multiLevelType w:val="hybridMultilevel"/>
    <w:tmpl w:val="9162D8E8"/>
    <w:lvl w:ilvl="0" w:tplc="839A162A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063"/>
    <w:multiLevelType w:val="hybridMultilevel"/>
    <w:tmpl w:val="3922496E"/>
    <w:lvl w:ilvl="0" w:tplc="D6063C42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B46"/>
    <w:rsid w:val="000025BA"/>
    <w:rsid w:val="00020E00"/>
    <w:rsid w:val="00025EC6"/>
    <w:rsid w:val="00043233"/>
    <w:rsid w:val="000B58C8"/>
    <w:rsid w:val="000C0232"/>
    <w:rsid w:val="000E390E"/>
    <w:rsid w:val="00160947"/>
    <w:rsid w:val="00207FE3"/>
    <w:rsid w:val="00272F38"/>
    <w:rsid w:val="002826B2"/>
    <w:rsid w:val="00282E34"/>
    <w:rsid w:val="002C350E"/>
    <w:rsid w:val="003065CC"/>
    <w:rsid w:val="003100D2"/>
    <w:rsid w:val="003714CF"/>
    <w:rsid w:val="003A35C9"/>
    <w:rsid w:val="003E7222"/>
    <w:rsid w:val="003F49E3"/>
    <w:rsid w:val="00431D2E"/>
    <w:rsid w:val="004C6A60"/>
    <w:rsid w:val="004F6240"/>
    <w:rsid w:val="00553EDB"/>
    <w:rsid w:val="00565600"/>
    <w:rsid w:val="005F3543"/>
    <w:rsid w:val="0064337D"/>
    <w:rsid w:val="00667435"/>
    <w:rsid w:val="00687BED"/>
    <w:rsid w:val="006C0817"/>
    <w:rsid w:val="007062C4"/>
    <w:rsid w:val="00743A59"/>
    <w:rsid w:val="00774B98"/>
    <w:rsid w:val="007875C8"/>
    <w:rsid w:val="007B6F67"/>
    <w:rsid w:val="007E3B28"/>
    <w:rsid w:val="007F0AAE"/>
    <w:rsid w:val="008972E1"/>
    <w:rsid w:val="008B7C9F"/>
    <w:rsid w:val="009375F6"/>
    <w:rsid w:val="009476EF"/>
    <w:rsid w:val="009A48FC"/>
    <w:rsid w:val="00A03EBF"/>
    <w:rsid w:val="00A261BE"/>
    <w:rsid w:val="00A70F82"/>
    <w:rsid w:val="00A76CC1"/>
    <w:rsid w:val="00AC7A8F"/>
    <w:rsid w:val="00B81B93"/>
    <w:rsid w:val="00BA15B5"/>
    <w:rsid w:val="00BC07CD"/>
    <w:rsid w:val="00C111F9"/>
    <w:rsid w:val="00C1511D"/>
    <w:rsid w:val="00C70E9C"/>
    <w:rsid w:val="00C77EC7"/>
    <w:rsid w:val="00C85453"/>
    <w:rsid w:val="00C91270"/>
    <w:rsid w:val="00CA3D08"/>
    <w:rsid w:val="00D06DF0"/>
    <w:rsid w:val="00D51B3B"/>
    <w:rsid w:val="00DD2C82"/>
    <w:rsid w:val="00E51B46"/>
    <w:rsid w:val="00F10726"/>
    <w:rsid w:val="00F13D07"/>
    <w:rsid w:val="00F61DCC"/>
    <w:rsid w:val="00FD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B5"/>
  </w:style>
  <w:style w:type="paragraph" w:styleId="1">
    <w:name w:val="heading 1"/>
    <w:basedOn w:val="a"/>
    <w:link w:val="10"/>
    <w:uiPriority w:val="9"/>
    <w:qFormat/>
    <w:rsid w:val="00E5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E51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*П-СОГЛАСОВАНИЕ постановления Знак"/>
    <w:link w:val="-0"/>
    <w:locked/>
    <w:rsid w:val="007F0AAE"/>
    <w:rPr>
      <w:b/>
      <w:bCs/>
      <w:color w:val="000000"/>
      <w:sz w:val="28"/>
      <w:szCs w:val="28"/>
    </w:rPr>
  </w:style>
  <w:style w:type="paragraph" w:customStyle="1" w:styleId="-0">
    <w:name w:val="*П-СОГЛАСОВАНИЕ постановления"/>
    <w:basedOn w:val="a"/>
    <w:link w:val="-"/>
    <w:qFormat/>
    <w:rsid w:val="007F0AA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B81B9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26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26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26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26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26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E51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*П-СОГЛАСОВАНИЕ постановления Знак"/>
    <w:link w:val="-0"/>
    <w:locked/>
    <w:rsid w:val="007F0AAE"/>
    <w:rPr>
      <w:b/>
      <w:bCs/>
      <w:color w:val="000000"/>
      <w:sz w:val="28"/>
      <w:szCs w:val="28"/>
    </w:rPr>
  </w:style>
  <w:style w:type="paragraph" w:customStyle="1" w:styleId="-0">
    <w:name w:val="*П-СОГЛАСОВАНИЕ постановления"/>
    <w:basedOn w:val="a"/>
    <w:link w:val="-"/>
    <w:qFormat/>
    <w:rsid w:val="007F0AA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B81B9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26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26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26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26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26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7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1CDE-2846-40A0-B64A-9A04CFED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2017-05-22T09:17:00Z</cp:lastPrinted>
  <dcterms:created xsi:type="dcterms:W3CDTF">2020-02-11T04:14:00Z</dcterms:created>
  <dcterms:modified xsi:type="dcterms:W3CDTF">2020-02-11T04:14:00Z</dcterms:modified>
</cp:coreProperties>
</file>