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7C" w:rsidRPr="00B0447C" w:rsidRDefault="00B0447C" w:rsidP="00B04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44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5B9769" wp14:editId="56CC965F">
            <wp:extent cx="466725" cy="742950"/>
            <wp:effectExtent l="0" t="0" r="9525" b="0"/>
            <wp:docPr id="1" name="Рисунок 1" descr="http://gerb.rossel.ru/data/Image/catalog_symb/7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rb.rossel.ru/data/Image/catalog_symb/71_mini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7C" w:rsidRPr="00B0447C" w:rsidRDefault="00B0447C" w:rsidP="00B044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0447C" w:rsidRPr="00B0447C" w:rsidRDefault="00B0447C" w:rsidP="00B04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47C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B0447C" w:rsidRPr="00B0447C" w:rsidRDefault="00B0447C" w:rsidP="00B04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47C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B0447C" w:rsidRPr="00B0447C" w:rsidRDefault="00B0447C" w:rsidP="00B04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47C" w:rsidRPr="00B0447C" w:rsidRDefault="00B0447C" w:rsidP="00B044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447C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0447C" w:rsidRPr="00B0447C" w:rsidRDefault="00B0447C" w:rsidP="00B044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447C" w:rsidRPr="00B0447C" w:rsidRDefault="00B0447C" w:rsidP="00B0447C">
      <w:pPr>
        <w:spacing w:after="0" w:line="240" w:lineRule="auto"/>
        <w:rPr>
          <w:rFonts w:ascii="Times New Roman" w:hAnsi="Times New Roman" w:cs="Times New Roman"/>
        </w:rPr>
      </w:pPr>
      <w:r w:rsidRPr="00B0447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1A4B0" wp14:editId="1707B62D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42F8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:rsidR="00B0447C" w:rsidRPr="00B0447C" w:rsidRDefault="00B0447C" w:rsidP="00B0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47C">
        <w:rPr>
          <w:rFonts w:ascii="Times New Roman" w:hAnsi="Times New Roman" w:cs="Times New Roman"/>
          <w:sz w:val="28"/>
          <w:szCs w:val="28"/>
        </w:rPr>
        <w:t xml:space="preserve">____________               </w:t>
      </w:r>
      <w:r w:rsidRPr="00B0447C">
        <w:rPr>
          <w:rFonts w:ascii="Times New Roman" w:hAnsi="Times New Roman" w:cs="Times New Roman"/>
          <w:sz w:val="28"/>
          <w:szCs w:val="28"/>
        </w:rPr>
        <w:tab/>
      </w:r>
      <w:r w:rsidRPr="00B0447C">
        <w:rPr>
          <w:rFonts w:ascii="Times New Roman" w:hAnsi="Times New Roman" w:cs="Times New Roman"/>
          <w:sz w:val="28"/>
          <w:szCs w:val="28"/>
        </w:rPr>
        <w:tab/>
      </w:r>
      <w:r w:rsidRPr="00B0447C">
        <w:rPr>
          <w:rFonts w:ascii="Times New Roman" w:hAnsi="Times New Roman" w:cs="Times New Roman"/>
          <w:sz w:val="28"/>
          <w:szCs w:val="28"/>
        </w:rPr>
        <w:tab/>
      </w:r>
      <w:r w:rsidRPr="00B0447C">
        <w:rPr>
          <w:rFonts w:ascii="Times New Roman" w:hAnsi="Times New Roman" w:cs="Times New Roman"/>
          <w:sz w:val="28"/>
          <w:szCs w:val="28"/>
        </w:rPr>
        <w:tab/>
      </w:r>
      <w:r w:rsidRPr="00B044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№______</w:t>
      </w:r>
    </w:p>
    <w:p w:rsidR="00B0447C" w:rsidRPr="00B0447C" w:rsidRDefault="00B0447C" w:rsidP="00B04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447C">
        <w:rPr>
          <w:rFonts w:ascii="Times New Roman" w:hAnsi="Times New Roman" w:cs="Times New Roman"/>
        </w:rPr>
        <w:t>г. Нижняя Салда</w:t>
      </w:r>
    </w:p>
    <w:p w:rsidR="00C33676" w:rsidRDefault="00C33676" w:rsidP="00C33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3BAE" w:rsidRPr="00C33676" w:rsidRDefault="00633BAE" w:rsidP="00C33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3676" w:rsidRDefault="00C33676" w:rsidP="00C336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367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C33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утверждении Порядка проведения проверок использования</w:t>
      </w:r>
    </w:p>
    <w:p w:rsidR="00C33676" w:rsidRDefault="0099640C" w:rsidP="00C33676">
      <w:pPr>
        <w:spacing w:after="0" w:line="240" w:lineRule="auto"/>
        <w:ind w:firstLine="709"/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назначению </w:t>
      </w:r>
      <w:r w:rsidR="00C33676">
        <w:rPr>
          <w:rFonts w:ascii="Times New Roman" w:hAnsi="Times New Roman" w:cs="Times New Roman"/>
          <w:b/>
          <w:i/>
          <w:sz w:val="28"/>
          <w:szCs w:val="28"/>
        </w:rPr>
        <w:t>и сохранности муниципального имущества, находящегося в собственности городского округа Нижняя Салда</w:t>
      </w:r>
    </w:p>
    <w:p w:rsidR="00C33676" w:rsidRPr="007D03A7" w:rsidRDefault="00C33676" w:rsidP="00C33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3BAE" w:rsidRPr="007D03A7" w:rsidRDefault="00633BAE" w:rsidP="00C33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3676" w:rsidRPr="006F4E6E" w:rsidRDefault="00C33676" w:rsidP="006F4E6E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6F4E6E">
        <w:rPr>
          <w:b w:val="0"/>
          <w:sz w:val="28"/>
          <w:szCs w:val="28"/>
        </w:rPr>
        <w:t>В соответствии с Федеральным</w:t>
      </w:r>
      <w:r w:rsidR="00323E76" w:rsidRPr="006F4E6E">
        <w:rPr>
          <w:b w:val="0"/>
          <w:sz w:val="28"/>
          <w:szCs w:val="28"/>
        </w:rPr>
        <w:t>и</w:t>
      </w:r>
      <w:r w:rsidRPr="006F4E6E">
        <w:rPr>
          <w:b w:val="0"/>
          <w:sz w:val="28"/>
          <w:szCs w:val="28"/>
        </w:rPr>
        <w:t xml:space="preserve"> закон</w:t>
      </w:r>
      <w:r w:rsidR="0075679F" w:rsidRPr="006F4E6E">
        <w:rPr>
          <w:b w:val="0"/>
          <w:sz w:val="28"/>
          <w:szCs w:val="28"/>
        </w:rPr>
        <w:t>а</w:t>
      </w:r>
      <w:r w:rsidR="00323E76" w:rsidRPr="006F4E6E">
        <w:rPr>
          <w:b w:val="0"/>
          <w:sz w:val="28"/>
          <w:szCs w:val="28"/>
        </w:rPr>
        <w:t>ми</w:t>
      </w:r>
      <w:r w:rsidRPr="006F4E6E">
        <w:rPr>
          <w:b w:val="0"/>
          <w:sz w:val="28"/>
          <w:szCs w:val="28"/>
        </w:rPr>
        <w:t xml:space="preserve"> от 06 октября 2003 года                            № 131-ФЗ «Об общих принципах организации местного самоуправления в Российской Федерации»,</w:t>
      </w:r>
      <w:r w:rsidR="00B14FBC" w:rsidRPr="006F4E6E">
        <w:rPr>
          <w:b w:val="0"/>
          <w:sz w:val="28"/>
          <w:szCs w:val="28"/>
        </w:rPr>
        <w:t xml:space="preserve"> </w:t>
      </w:r>
      <w:r w:rsidR="006F4E6E" w:rsidRPr="006F4E6E">
        <w:rPr>
          <w:b w:val="0"/>
          <w:sz w:val="28"/>
          <w:szCs w:val="28"/>
        </w:rPr>
        <w:t>от 26</w:t>
      </w:r>
      <w:r w:rsidR="00633BAE">
        <w:rPr>
          <w:b w:val="0"/>
          <w:sz w:val="28"/>
          <w:szCs w:val="28"/>
        </w:rPr>
        <w:t xml:space="preserve"> декабря </w:t>
      </w:r>
      <w:r w:rsidR="006F4E6E" w:rsidRPr="006F4E6E">
        <w:rPr>
          <w:b w:val="0"/>
          <w:sz w:val="28"/>
          <w:szCs w:val="28"/>
        </w:rPr>
        <w:t xml:space="preserve">2008 </w:t>
      </w:r>
      <w:r w:rsidR="00633BAE">
        <w:rPr>
          <w:b w:val="0"/>
          <w:sz w:val="28"/>
          <w:szCs w:val="28"/>
        </w:rPr>
        <w:t xml:space="preserve">года </w:t>
      </w:r>
      <w:r w:rsidR="006F4E6E">
        <w:rPr>
          <w:b w:val="0"/>
          <w:sz w:val="28"/>
          <w:szCs w:val="28"/>
        </w:rPr>
        <w:t>№</w:t>
      </w:r>
      <w:r w:rsidR="006F4E6E" w:rsidRPr="006F4E6E">
        <w:rPr>
          <w:b w:val="0"/>
          <w:sz w:val="28"/>
          <w:szCs w:val="28"/>
        </w:rPr>
        <w:t xml:space="preserve"> 294-ФЗ</w:t>
      </w:r>
      <w:r w:rsidR="006F4E6E">
        <w:rPr>
          <w:b w:val="0"/>
          <w:sz w:val="28"/>
          <w:szCs w:val="28"/>
        </w:rPr>
        <w:t xml:space="preserve"> </w:t>
      </w:r>
      <w:r w:rsidR="0075679F" w:rsidRPr="006F4E6E">
        <w:rPr>
          <w:b w:val="0"/>
          <w:color w:val="000000"/>
          <w:sz w:val="28"/>
          <w:szCs w:val="28"/>
        </w:rPr>
        <w:t>«О защите прав юридических лиц</w:t>
      </w:r>
      <w:r w:rsidR="00B14FBC" w:rsidRPr="006F4E6E">
        <w:rPr>
          <w:b w:val="0"/>
          <w:color w:val="000000"/>
          <w:sz w:val="28"/>
          <w:szCs w:val="28"/>
        </w:rPr>
        <w:t xml:space="preserve"> и</w:t>
      </w:r>
      <w:r w:rsidR="0075679F" w:rsidRPr="006F4E6E">
        <w:rPr>
          <w:b w:val="0"/>
          <w:color w:val="000000"/>
          <w:sz w:val="28"/>
          <w:szCs w:val="28"/>
        </w:rPr>
        <w:t xml:space="preserve"> индивидуальных предпринимателей при осуществлении государственного контроля (надзора)</w:t>
      </w:r>
      <w:r w:rsidR="006F4E6E">
        <w:rPr>
          <w:b w:val="0"/>
          <w:color w:val="000000"/>
          <w:sz w:val="28"/>
          <w:szCs w:val="28"/>
        </w:rPr>
        <w:t xml:space="preserve"> </w:t>
      </w:r>
      <w:r w:rsidR="00B14FBC" w:rsidRPr="006F4E6E">
        <w:rPr>
          <w:b w:val="0"/>
          <w:color w:val="000000"/>
          <w:sz w:val="28"/>
          <w:szCs w:val="28"/>
        </w:rPr>
        <w:t>и муниципального контроля»</w:t>
      </w:r>
      <w:r w:rsidR="006F4E6E">
        <w:rPr>
          <w:b w:val="0"/>
          <w:color w:val="000000"/>
          <w:sz w:val="28"/>
          <w:szCs w:val="28"/>
        </w:rPr>
        <w:t xml:space="preserve">, </w:t>
      </w:r>
      <w:r w:rsidR="005D445B" w:rsidRPr="006F4E6E">
        <w:rPr>
          <w:b w:val="0"/>
          <w:sz w:val="28"/>
          <w:szCs w:val="28"/>
        </w:rPr>
        <w:t>решени</w:t>
      </w:r>
      <w:r w:rsidR="005D445B">
        <w:rPr>
          <w:b w:val="0"/>
          <w:sz w:val="28"/>
          <w:szCs w:val="28"/>
        </w:rPr>
        <w:t>ем</w:t>
      </w:r>
      <w:r w:rsidR="005D445B" w:rsidRPr="006F4E6E">
        <w:rPr>
          <w:b w:val="0"/>
          <w:sz w:val="28"/>
          <w:szCs w:val="28"/>
        </w:rPr>
        <w:t xml:space="preserve"> Думы городского округа Нижняя Салда от 16.04.2009 </w:t>
      </w:r>
      <w:r w:rsidR="005D445B">
        <w:rPr>
          <w:b w:val="0"/>
          <w:sz w:val="28"/>
          <w:szCs w:val="28"/>
        </w:rPr>
        <w:t xml:space="preserve">года </w:t>
      </w:r>
      <w:r w:rsidR="005D445B" w:rsidRPr="006F4E6E">
        <w:rPr>
          <w:b w:val="0"/>
          <w:sz w:val="28"/>
          <w:szCs w:val="28"/>
        </w:rPr>
        <w:t xml:space="preserve">№ 20/4, </w:t>
      </w:r>
      <w:r w:rsidRPr="006F4E6E">
        <w:rPr>
          <w:b w:val="0"/>
          <w:sz w:val="28"/>
          <w:szCs w:val="28"/>
        </w:rPr>
        <w:t>Уставом городского округа Нижняя Салда, администрация городского округа Нижняя Салда</w:t>
      </w:r>
    </w:p>
    <w:p w:rsidR="00C33676" w:rsidRDefault="00C33676" w:rsidP="00C33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67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33676" w:rsidRPr="00C33676" w:rsidRDefault="00C33676" w:rsidP="00C3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76">
        <w:rPr>
          <w:rFonts w:ascii="Times New Roman" w:hAnsi="Times New Roman" w:cs="Times New Roman"/>
          <w:sz w:val="28"/>
          <w:szCs w:val="28"/>
        </w:rPr>
        <w:t>1. Утвердить Порядок проведения проверок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40C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Pr="00C33676">
        <w:rPr>
          <w:rFonts w:ascii="Times New Roman" w:hAnsi="Times New Roman" w:cs="Times New Roman"/>
          <w:sz w:val="28"/>
          <w:szCs w:val="28"/>
        </w:rPr>
        <w:t>и сохранности муниципального имущества, находящегося в собственности 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33676" w:rsidRPr="000021C3" w:rsidRDefault="00C33676" w:rsidP="00003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76">
        <w:rPr>
          <w:rFonts w:ascii="Times New Roman" w:hAnsi="Times New Roman" w:cs="Times New Roman"/>
          <w:sz w:val="28"/>
          <w:szCs w:val="28"/>
        </w:rPr>
        <w:t xml:space="preserve">2. </w:t>
      </w:r>
      <w:r w:rsidR="000021C3" w:rsidRPr="000021C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«Городской вестник плюс», и разместить на официальном сайте администрации городского округа Нижняя Салда</w:t>
      </w:r>
      <w:r w:rsidR="000021C3">
        <w:rPr>
          <w:rFonts w:ascii="Times New Roman" w:hAnsi="Times New Roman" w:cs="Times New Roman"/>
          <w:sz w:val="28"/>
          <w:szCs w:val="28"/>
        </w:rPr>
        <w:t>.</w:t>
      </w:r>
    </w:p>
    <w:p w:rsidR="00C33676" w:rsidRPr="00C33676" w:rsidRDefault="00003FD9" w:rsidP="00C3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3676" w:rsidRPr="00C3367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по управлению муниципальным имуществом городского округа Нижняя Салда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Коробщикову</w:t>
      </w:r>
      <w:proofErr w:type="spellEnd"/>
      <w:r w:rsidR="00C33676" w:rsidRPr="00C33676">
        <w:rPr>
          <w:rFonts w:ascii="Times New Roman" w:hAnsi="Times New Roman" w:cs="Times New Roman"/>
          <w:sz w:val="28"/>
          <w:szCs w:val="28"/>
        </w:rPr>
        <w:t>.</w:t>
      </w:r>
    </w:p>
    <w:p w:rsidR="00C33676" w:rsidRPr="00C33676" w:rsidRDefault="00C33676" w:rsidP="00C3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76" w:rsidRDefault="00C33676" w:rsidP="00C3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FD9" w:rsidRPr="00C33676" w:rsidRDefault="00003FD9" w:rsidP="00C3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76" w:rsidRPr="00C33676" w:rsidRDefault="00C33676" w:rsidP="00C3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676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C33676">
        <w:rPr>
          <w:rFonts w:ascii="Times New Roman" w:hAnsi="Times New Roman" w:cs="Times New Roman"/>
          <w:sz w:val="28"/>
          <w:szCs w:val="28"/>
        </w:rPr>
        <w:tab/>
      </w:r>
      <w:r w:rsidRPr="00C33676">
        <w:rPr>
          <w:rFonts w:ascii="Times New Roman" w:hAnsi="Times New Roman" w:cs="Times New Roman"/>
          <w:sz w:val="28"/>
          <w:szCs w:val="28"/>
        </w:rPr>
        <w:tab/>
      </w:r>
      <w:r w:rsidRPr="00C33676">
        <w:rPr>
          <w:rFonts w:ascii="Times New Roman" w:hAnsi="Times New Roman" w:cs="Times New Roman"/>
          <w:sz w:val="28"/>
          <w:szCs w:val="28"/>
        </w:rPr>
        <w:tab/>
      </w:r>
      <w:r w:rsidRPr="00C33676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003FD9">
        <w:rPr>
          <w:rFonts w:ascii="Times New Roman" w:hAnsi="Times New Roman" w:cs="Times New Roman"/>
          <w:sz w:val="28"/>
          <w:szCs w:val="28"/>
        </w:rPr>
        <w:t xml:space="preserve">    </w:t>
      </w:r>
      <w:r w:rsidRPr="00C33676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99640C" w:rsidRDefault="0099640C" w:rsidP="005B78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E2224F" w:rsidRDefault="00E2224F" w:rsidP="005B78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E2224F" w:rsidRDefault="00E2224F" w:rsidP="005B784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E2224F" w:rsidRDefault="00E2224F" w:rsidP="005B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84A" w:rsidRDefault="0099640C" w:rsidP="005B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8D0C73">
        <w:rPr>
          <w:rFonts w:ascii="Times New Roman" w:hAnsi="Times New Roman" w:cs="Times New Roman"/>
          <w:sz w:val="28"/>
          <w:szCs w:val="28"/>
        </w:rPr>
        <w:t xml:space="preserve">  </w:t>
      </w:r>
      <w:r w:rsidR="005B784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B784A" w:rsidRDefault="005B784A" w:rsidP="005B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5B784A" w:rsidRDefault="005B784A" w:rsidP="005B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городского округа Нижняя Салда</w:t>
      </w:r>
    </w:p>
    <w:p w:rsidR="005B784A" w:rsidRDefault="005B784A" w:rsidP="005B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5B784A" w:rsidRDefault="005B784A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84A" w:rsidRPr="007A0461" w:rsidRDefault="005B784A" w:rsidP="005B7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1">
        <w:rPr>
          <w:rFonts w:ascii="Times New Roman" w:hAnsi="Times New Roman" w:cs="Times New Roman"/>
          <w:b/>
          <w:sz w:val="28"/>
          <w:szCs w:val="28"/>
        </w:rPr>
        <w:t>Порядок проведения проверок использования</w:t>
      </w:r>
      <w:r w:rsidR="0099640C" w:rsidRPr="007A0461">
        <w:rPr>
          <w:rFonts w:ascii="Times New Roman" w:hAnsi="Times New Roman" w:cs="Times New Roman"/>
          <w:b/>
          <w:sz w:val="28"/>
          <w:szCs w:val="28"/>
        </w:rPr>
        <w:t xml:space="preserve"> по назначению </w:t>
      </w:r>
    </w:p>
    <w:p w:rsidR="007A0461" w:rsidRDefault="005B784A" w:rsidP="005B7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61">
        <w:rPr>
          <w:rFonts w:ascii="Times New Roman" w:hAnsi="Times New Roman" w:cs="Times New Roman"/>
          <w:b/>
          <w:sz w:val="28"/>
          <w:szCs w:val="28"/>
        </w:rPr>
        <w:t xml:space="preserve">и сохранности муниципального имущества, находящегося </w:t>
      </w:r>
    </w:p>
    <w:p w:rsidR="005B784A" w:rsidRPr="007A0461" w:rsidRDefault="005B784A" w:rsidP="005B784A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A0461">
        <w:rPr>
          <w:rFonts w:ascii="Times New Roman" w:hAnsi="Times New Roman" w:cs="Times New Roman"/>
          <w:b/>
          <w:sz w:val="28"/>
          <w:szCs w:val="28"/>
        </w:rPr>
        <w:t>в собственности городского округа Нижняя Салда</w:t>
      </w:r>
    </w:p>
    <w:p w:rsidR="005B784A" w:rsidRDefault="005B784A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67" w:rsidRPr="007A0461" w:rsidRDefault="007A0461" w:rsidP="00B465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C61A67"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C61A67" w:rsidRPr="00C61A67" w:rsidRDefault="00C61A67" w:rsidP="00B465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290" w:rsidRPr="009B5290" w:rsidRDefault="00C61A67" w:rsidP="009B52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C61A67">
        <w:rPr>
          <w:color w:val="000000"/>
          <w:sz w:val="28"/>
          <w:szCs w:val="28"/>
        </w:rPr>
        <w:t xml:space="preserve">1.1. </w:t>
      </w:r>
      <w:r w:rsidR="009B5290" w:rsidRPr="009B5290">
        <w:rPr>
          <w:color w:val="000000"/>
          <w:sz w:val="28"/>
          <w:szCs w:val="28"/>
        </w:rPr>
        <w:t xml:space="preserve">Предметом регулирования настоящего </w:t>
      </w:r>
      <w:r w:rsidR="009B5290">
        <w:rPr>
          <w:color w:val="000000"/>
          <w:sz w:val="28"/>
          <w:szCs w:val="28"/>
        </w:rPr>
        <w:t>Порядка</w:t>
      </w:r>
      <w:r w:rsidR="009B5290" w:rsidRPr="009B5290">
        <w:rPr>
          <w:color w:val="000000"/>
          <w:sz w:val="28"/>
          <w:szCs w:val="28"/>
        </w:rPr>
        <w:t xml:space="preserve"> является исполнение </w:t>
      </w:r>
      <w:r w:rsidR="009B5290" w:rsidRPr="009B5290">
        <w:rPr>
          <w:rStyle w:val="a4"/>
          <w:i w:val="0"/>
          <w:color w:val="000000"/>
          <w:sz w:val="28"/>
          <w:szCs w:val="28"/>
        </w:rPr>
        <w:t>муниципальной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color w:val="000000"/>
          <w:sz w:val="28"/>
          <w:szCs w:val="28"/>
        </w:rPr>
        <w:t>функции по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проведению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проверок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использования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муниципального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имущества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color w:val="000000"/>
          <w:sz w:val="28"/>
          <w:szCs w:val="28"/>
        </w:rPr>
        <w:t>юридическими лицами,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color w:val="000000"/>
          <w:sz w:val="28"/>
          <w:szCs w:val="28"/>
        </w:rPr>
        <w:t>индивидуальными предпринимателями организациями и учреждениями</w:t>
      </w:r>
      <w:r w:rsidR="00C42BB5">
        <w:rPr>
          <w:color w:val="000000"/>
          <w:sz w:val="28"/>
          <w:szCs w:val="28"/>
        </w:rPr>
        <w:t xml:space="preserve"> (далее- Субъекты)</w:t>
      </w:r>
      <w:r w:rsidR="009B5290" w:rsidRPr="009B5290">
        <w:rPr>
          <w:color w:val="000000"/>
          <w:sz w:val="28"/>
          <w:szCs w:val="28"/>
        </w:rPr>
        <w:t>,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использующими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color w:val="000000"/>
          <w:sz w:val="28"/>
          <w:szCs w:val="28"/>
        </w:rPr>
        <w:t>в своей деятельности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муниципальное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имущество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color w:val="000000"/>
          <w:sz w:val="28"/>
          <w:szCs w:val="28"/>
        </w:rPr>
        <w:t>на основании договоров о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пользовании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color w:val="000000"/>
          <w:sz w:val="28"/>
          <w:szCs w:val="28"/>
        </w:rPr>
        <w:t>данным</w:t>
      </w:r>
      <w:r w:rsidR="009B5290" w:rsidRPr="009B5290">
        <w:rPr>
          <w:i/>
          <w:color w:val="000000"/>
          <w:sz w:val="28"/>
          <w:szCs w:val="28"/>
        </w:rPr>
        <w:t xml:space="preserve"> </w:t>
      </w:r>
      <w:r w:rsidR="009B5290" w:rsidRPr="009B5290">
        <w:rPr>
          <w:rStyle w:val="a4"/>
          <w:i w:val="0"/>
          <w:color w:val="000000"/>
          <w:sz w:val="28"/>
          <w:szCs w:val="28"/>
        </w:rPr>
        <w:t>имуществом</w:t>
      </w:r>
      <w:r w:rsidR="009B5290" w:rsidRPr="009B5290">
        <w:rPr>
          <w:i/>
          <w:color w:val="000000"/>
          <w:sz w:val="28"/>
          <w:szCs w:val="28"/>
        </w:rPr>
        <w:t>.</w:t>
      </w:r>
    </w:p>
    <w:p w:rsidR="009B5290" w:rsidRPr="009B5290" w:rsidRDefault="009B5290" w:rsidP="009B52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9B5290">
        <w:rPr>
          <w:color w:val="000000"/>
          <w:sz w:val="28"/>
          <w:szCs w:val="28"/>
        </w:rPr>
        <w:t xml:space="preserve">Под </w:t>
      </w:r>
      <w:r w:rsidRPr="009B5290">
        <w:rPr>
          <w:rStyle w:val="a4"/>
          <w:i w:val="0"/>
          <w:color w:val="000000"/>
          <w:sz w:val="28"/>
          <w:szCs w:val="28"/>
        </w:rPr>
        <w:t>проверкой</w:t>
      </w:r>
      <w:r w:rsidRPr="009B5290">
        <w:rPr>
          <w:i/>
          <w:color w:val="000000"/>
          <w:sz w:val="28"/>
          <w:szCs w:val="28"/>
        </w:rPr>
        <w:t xml:space="preserve"> </w:t>
      </w:r>
      <w:r w:rsidRPr="009B5290">
        <w:rPr>
          <w:color w:val="000000"/>
          <w:sz w:val="28"/>
          <w:szCs w:val="28"/>
        </w:rPr>
        <w:t xml:space="preserve">в настоящем </w:t>
      </w:r>
      <w:r>
        <w:rPr>
          <w:color w:val="000000"/>
          <w:sz w:val="28"/>
          <w:szCs w:val="28"/>
        </w:rPr>
        <w:t>Порядке</w:t>
      </w:r>
      <w:r w:rsidRPr="009B5290">
        <w:rPr>
          <w:color w:val="000000"/>
          <w:sz w:val="28"/>
          <w:szCs w:val="28"/>
        </w:rPr>
        <w:t xml:space="preserve"> понимается совокупность </w:t>
      </w:r>
      <w:r w:rsidRPr="009B5290">
        <w:rPr>
          <w:rStyle w:val="a4"/>
          <w:i w:val="0"/>
          <w:color w:val="000000"/>
          <w:sz w:val="28"/>
          <w:szCs w:val="28"/>
        </w:rPr>
        <w:t>проводимых</w:t>
      </w:r>
      <w:r w:rsidRPr="009B5290">
        <w:rPr>
          <w:color w:val="000000"/>
          <w:sz w:val="28"/>
          <w:szCs w:val="28"/>
        </w:rPr>
        <w:t xml:space="preserve"> специалистами </w:t>
      </w:r>
      <w:r>
        <w:rPr>
          <w:color w:val="000000"/>
          <w:sz w:val="28"/>
          <w:szCs w:val="28"/>
        </w:rPr>
        <w:t>отдела</w:t>
      </w:r>
      <w:r w:rsidRPr="009B5290">
        <w:rPr>
          <w:color w:val="000000"/>
          <w:sz w:val="28"/>
          <w:szCs w:val="28"/>
        </w:rPr>
        <w:t xml:space="preserve"> по управлению имуществом </w:t>
      </w:r>
      <w:r>
        <w:rPr>
          <w:color w:val="000000"/>
          <w:sz w:val="28"/>
          <w:szCs w:val="28"/>
        </w:rPr>
        <w:t>а</w:t>
      </w:r>
      <w:r w:rsidRPr="009B5290">
        <w:rPr>
          <w:color w:val="000000"/>
          <w:sz w:val="28"/>
          <w:szCs w:val="28"/>
        </w:rPr>
        <w:t xml:space="preserve">дминистрации городского округа </w:t>
      </w:r>
      <w:r>
        <w:rPr>
          <w:color w:val="000000"/>
          <w:sz w:val="28"/>
          <w:szCs w:val="28"/>
        </w:rPr>
        <w:t xml:space="preserve">Нижняя Салда </w:t>
      </w:r>
      <w:r w:rsidRPr="009B5290">
        <w:rPr>
          <w:color w:val="000000"/>
          <w:sz w:val="28"/>
          <w:szCs w:val="28"/>
        </w:rPr>
        <w:t xml:space="preserve">(далее - </w:t>
      </w:r>
      <w:r>
        <w:rPr>
          <w:color w:val="000000"/>
          <w:sz w:val="28"/>
          <w:szCs w:val="28"/>
        </w:rPr>
        <w:t>ОУМИ</w:t>
      </w:r>
      <w:r w:rsidRPr="009B5290">
        <w:rPr>
          <w:color w:val="000000"/>
          <w:sz w:val="28"/>
          <w:szCs w:val="28"/>
        </w:rPr>
        <w:t xml:space="preserve">) мероприятий по контролю за </w:t>
      </w:r>
      <w:r w:rsidRPr="009B5290">
        <w:rPr>
          <w:rStyle w:val="a4"/>
          <w:i w:val="0"/>
          <w:color w:val="000000"/>
          <w:sz w:val="28"/>
          <w:szCs w:val="28"/>
        </w:rPr>
        <w:t>использованием</w:t>
      </w:r>
      <w:r w:rsidRPr="009B5290">
        <w:rPr>
          <w:color w:val="000000"/>
          <w:sz w:val="28"/>
          <w:szCs w:val="28"/>
        </w:rPr>
        <w:t xml:space="preserve"> по назначению объектов муниципального имущества городского округа</w:t>
      </w:r>
      <w:r>
        <w:rPr>
          <w:color w:val="000000"/>
          <w:sz w:val="28"/>
          <w:szCs w:val="28"/>
        </w:rPr>
        <w:t xml:space="preserve"> Нижняя Салда</w:t>
      </w:r>
      <w:r w:rsidRPr="009B5290">
        <w:rPr>
          <w:color w:val="000000"/>
          <w:sz w:val="28"/>
          <w:szCs w:val="28"/>
        </w:rPr>
        <w:t xml:space="preserve">, переданного во владение и (или) </w:t>
      </w:r>
      <w:r w:rsidRPr="009B5290">
        <w:rPr>
          <w:rStyle w:val="a4"/>
          <w:i w:val="0"/>
          <w:color w:val="000000"/>
          <w:sz w:val="28"/>
          <w:szCs w:val="28"/>
        </w:rPr>
        <w:t>пользование</w:t>
      </w:r>
      <w:r w:rsidRPr="009B5290">
        <w:rPr>
          <w:i/>
          <w:color w:val="000000"/>
          <w:sz w:val="28"/>
          <w:szCs w:val="28"/>
        </w:rPr>
        <w:t>.</w:t>
      </w:r>
    </w:p>
    <w:p w:rsidR="009B5290" w:rsidRPr="009B5290" w:rsidRDefault="009B5290" w:rsidP="009B52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9B5290">
        <w:rPr>
          <w:color w:val="000000"/>
          <w:sz w:val="28"/>
          <w:szCs w:val="28"/>
        </w:rPr>
        <w:t xml:space="preserve">Предметом </w:t>
      </w:r>
      <w:r w:rsidRPr="009B5290">
        <w:rPr>
          <w:rStyle w:val="a4"/>
          <w:i w:val="0"/>
          <w:color w:val="000000"/>
          <w:sz w:val="28"/>
          <w:szCs w:val="28"/>
        </w:rPr>
        <w:t>проверок</w:t>
      </w:r>
      <w:r w:rsidRPr="009B5290">
        <w:rPr>
          <w:color w:val="000000"/>
          <w:sz w:val="28"/>
          <w:szCs w:val="28"/>
        </w:rPr>
        <w:t xml:space="preserve"> является соблюдение пользователями </w:t>
      </w:r>
      <w:r w:rsidRPr="009B5290">
        <w:rPr>
          <w:rStyle w:val="a4"/>
          <w:i w:val="0"/>
          <w:color w:val="000000"/>
          <w:sz w:val="28"/>
          <w:szCs w:val="28"/>
        </w:rPr>
        <w:t>муниципального</w:t>
      </w:r>
      <w:r w:rsidRPr="009B5290">
        <w:rPr>
          <w:i/>
          <w:color w:val="000000"/>
          <w:sz w:val="28"/>
          <w:szCs w:val="28"/>
        </w:rPr>
        <w:t xml:space="preserve"> </w:t>
      </w:r>
      <w:r w:rsidRPr="009B5290">
        <w:rPr>
          <w:rStyle w:val="a4"/>
          <w:i w:val="0"/>
          <w:color w:val="000000"/>
          <w:sz w:val="28"/>
          <w:szCs w:val="28"/>
        </w:rPr>
        <w:t>имущества</w:t>
      </w:r>
      <w:r w:rsidRPr="009B5290">
        <w:rPr>
          <w:color w:val="000000"/>
          <w:sz w:val="28"/>
          <w:szCs w:val="28"/>
        </w:rPr>
        <w:t xml:space="preserve"> условий </w:t>
      </w:r>
      <w:r w:rsidRPr="009B5290">
        <w:rPr>
          <w:rStyle w:val="a4"/>
          <w:i w:val="0"/>
          <w:color w:val="000000"/>
          <w:sz w:val="28"/>
          <w:szCs w:val="28"/>
        </w:rPr>
        <w:t>пользования</w:t>
      </w:r>
      <w:r w:rsidRPr="009B5290">
        <w:rPr>
          <w:i/>
          <w:color w:val="000000"/>
          <w:sz w:val="28"/>
          <w:szCs w:val="28"/>
        </w:rPr>
        <w:t xml:space="preserve"> </w:t>
      </w:r>
      <w:r w:rsidRPr="009B5290">
        <w:rPr>
          <w:rStyle w:val="a4"/>
          <w:i w:val="0"/>
          <w:color w:val="000000"/>
          <w:sz w:val="28"/>
          <w:szCs w:val="28"/>
        </w:rPr>
        <w:t>муниципальным</w:t>
      </w:r>
      <w:r w:rsidRPr="009B5290">
        <w:rPr>
          <w:color w:val="000000"/>
          <w:sz w:val="28"/>
          <w:szCs w:val="28"/>
        </w:rPr>
        <w:t xml:space="preserve"> </w:t>
      </w:r>
      <w:r w:rsidRPr="009B5290">
        <w:rPr>
          <w:rStyle w:val="a4"/>
          <w:i w:val="0"/>
          <w:color w:val="000000"/>
          <w:sz w:val="28"/>
          <w:szCs w:val="28"/>
        </w:rPr>
        <w:t>имуществом</w:t>
      </w:r>
      <w:r w:rsidRPr="009B5290">
        <w:rPr>
          <w:i/>
          <w:color w:val="000000"/>
          <w:sz w:val="28"/>
          <w:szCs w:val="28"/>
        </w:rPr>
        <w:t>,</w:t>
      </w:r>
      <w:r w:rsidRPr="009B5290">
        <w:rPr>
          <w:color w:val="000000"/>
          <w:sz w:val="28"/>
          <w:szCs w:val="28"/>
        </w:rPr>
        <w:t xml:space="preserve"> предусмотренных договорами о </w:t>
      </w:r>
      <w:r w:rsidRPr="009B5290">
        <w:rPr>
          <w:rStyle w:val="a4"/>
          <w:i w:val="0"/>
          <w:color w:val="000000"/>
          <w:sz w:val="28"/>
          <w:szCs w:val="28"/>
        </w:rPr>
        <w:t>пользовании</w:t>
      </w:r>
      <w:r w:rsidRPr="009B5290">
        <w:rPr>
          <w:color w:val="000000"/>
          <w:sz w:val="28"/>
          <w:szCs w:val="28"/>
        </w:rPr>
        <w:t xml:space="preserve"> данным </w:t>
      </w:r>
      <w:r w:rsidRPr="009B5290">
        <w:rPr>
          <w:rStyle w:val="a4"/>
          <w:i w:val="0"/>
          <w:color w:val="000000"/>
          <w:sz w:val="28"/>
          <w:szCs w:val="28"/>
        </w:rPr>
        <w:t>имуществом</w:t>
      </w:r>
      <w:r w:rsidRPr="009B5290">
        <w:rPr>
          <w:i/>
          <w:color w:val="000000"/>
          <w:sz w:val="28"/>
          <w:szCs w:val="28"/>
        </w:rPr>
        <w:t>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Порядок регламентирует процедуры организации и </w:t>
      </w:r>
      <w:r w:rsidRPr="009B52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проведения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проверок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целевого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использования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сохранности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ижимого и недвижимого имущества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C08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Имущество), 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находящегося в собственности городского округа </w:t>
      </w:r>
      <w:r w:rsidR="009B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Нижняя Салда 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переданного во владение и (или) пользование </w:t>
      </w:r>
      <w:r w:rsidR="00C42BB5">
        <w:rPr>
          <w:rFonts w:ascii="Times New Roman" w:hAnsi="Times New Roman" w:cs="Times New Roman"/>
          <w:color w:val="000000"/>
          <w:sz w:val="28"/>
          <w:szCs w:val="28"/>
        </w:rPr>
        <w:t>Субъектам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осуществления контроля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использования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сохранности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Имущества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Действие настоящего Порядка не распространяется на правоотношения, связанные с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проведением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проверок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5B7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муниципальному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земельному контролю.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A67" w:rsidRPr="007A0461" w:rsidRDefault="007A0461" w:rsidP="005B78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C61A67"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Организация проведения проверок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Проверки осуществляются в плановом и внеплановом порядке.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Плановые проверки на очередной календарный год осуществля</w:t>
      </w:r>
      <w:r w:rsidR="00C4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основании плана проверок, ежегодно утверждаемого 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городского округа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Нижняя Салда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План проведения проверок содержит:</w:t>
      </w:r>
    </w:p>
    <w:p w:rsidR="00C61A67" w:rsidRPr="00C61A67" w:rsidRDefault="00D83C08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 w:rsidR="00C4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местонахождение Имущества, которое планируется </w:t>
      </w:r>
      <w:r w:rsidR="00C4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проверке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очередном календарном году;</w:t>
      </w:r>
    </w:p>
    <w:p w:rsidR="00C61A67" w:rsidRPr="00C61A67" w:rsidRDefault="00D83C08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начала проверки;</w:t>
      </w:r>
    </w:p>
    <w:p w:rsidR="00C61A67" w:rsidRPr="00C61A67" w:rsidRDefault="00D83C08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проверки в календарных днях.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Основаниями для проведения плановой проверки являются:</w:t>
      </w:r>
    </w:p>
    <w:p w:rsidR="00C61A67" w:rsidRPr="00C61A67" w:rsidRDefault="00D83C08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 одного года со дня передачи Имущества Субъекту;</w:t>
      </w:r>
    </w:p>
    <w:p w:rsidR="00C61A67" w:rsidRPr="00C61A67" w:rsidRDefault="00D83C08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 трех лет со дня проведения предыдущей плановой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Основаниями проведения внеплановых проверок являются:</w:t>
      </w:r>
    </w:p>
    <w:p w:rsidR="00C61A67" w:rsidRPr="00C61A67" w:rsidRDefault="00D83C08" w:rsidP="00D83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исполнения предписаний об устранении нарушений, выявленных при проведении плановых проверок;</w:t>
      </w:r>
    </w:p>
    <w:p w:rsidR="00D83C08" w:rsidRPr="0047423E" w:rsidRDefault="00D83C08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Нижняя Салда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47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Нижняя Салда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случаях, предусмотренных </w:t>
      </w:r>
      <w:r w:rsidR="0047423E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="0047423E" w:rsidRPr="0047423E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47423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7423E" w:rsidRPr="0047423E">
        <w:rPr>
          <w:rFonts w:ascii="Times New Roman" w:hAnsi="Times New Roman" w:cs="Times New Roman"/>
          <w:color w:val="000000"/>
          <w:sz w:val="28"/>
          <w:szCs w:val="28"/>
        </w:rPr>
        <w:t xml:space="preserve"> от 26 декабря 2008 г. </w:t>
      </w:r>
      <w:r w:rsidR="0047423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7423E" w:rsidRPr="0047423E">
        <w:rPr>
          <w:rFonts w:ascii="Times New Roman" w:hAnsi="Times New Roman" w:cs="Times New Roman"/>
          <w:color w:val="000000"/>
          <w:sz w:val="28"/>
          <w:szCs w:val="28"/>
        </w:rPr>
        <w:t> 294-ФЗ</w:t>
      </w:r>
      <w:r w:rsidR="0047423E" w:rsidRPr="004742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423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7423E" w:rsidRPr="0047423E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7423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61A67" w:rsidRPr="0047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требования, поручения и запросы органов прокуратуры, иных правоохранительных органов;</w:t>
      </w:r>
    </w:p>
    <w:p w:rsidR="00C61A67" w:rsidRPr="00C61A67" w:rsidRDefault="00D83C08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органов государственной власти, граждан и юридических лиц, содержащие информацию о фактах нецелевого использования и необеспечения сохранности Имущества.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 обращения граждан не могут являться основанием для проведения внеплановой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Решение о назначении внеплановой проверки при наличии вышеуказанных оснований принимается на основании 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городского округа 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Нижняя Салда 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10 рабочих дней, с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ледующих за днем регистрации в ОУМИ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поручения (обращения), если иной срок не указан в поручении.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Субъект</w:t>
      </w:r>
      <w:r w:rsidR="00C4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о проведении проверки не менее чем за 5 рабочих дней до начала проведения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уведомлении о проведении проверки указываются предмет проверки, основание проведения проверки, даты начала и окончания проведения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Срок проведения проверки не должен превышать 20 календарных дней со дня начала проведения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A67" w:rsidRPr="007A0461" w:rsidRDefault="007A0461" w:rsidP="005B78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C61A67"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Проведение проверки</w:t>
      </w:r>
    </w:p>
    <w:p w:rsidR="00C61A67" w:rsidRPr="00C61A67" w:rsidRDefault="00C61A67" w:rsidP="005B78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вопросов, проверяемых в ходе проверки: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учредительных документов (организационно-правовая форма и ее полное наименование, местонахождение, основание создания, ведомственная принадлежность, задачи и виды деятельности, наличие лицензий на осуществление отдельных видов деятельности);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из Единого государственного реестра юридических лиц, наличие свидетельства о внесении записи в Единый государственный реестр юридических лиц;</w:t>
      </w:r>
    </w:p>
    <w:p w:rsidR="00D40CF9" w:rsidRDefault="00D40CF9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CF9" w:rsidRDefault="00D40CF9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документы, подтверждающие полномочия должностных лиц Субъекта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 наличии процедуры исполнительного производства или банкротства в отношении Субъекта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справка о численности работников Субъекта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сведения об имуществе муниципального учреждения, предприятия, наличие документов о закреплении имущества;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наличие технических, кадастровых паспортов на недвижимое имущество;</w:t>
      </w:r>
    </w:p>
    <w:p w:rsidR="00C61A67" w:rsidRPr="00C61A67" w:rsidRDefault="005476CA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техническое состояние муниципального имущества; соответствие фактического наличия объектов недвижимости, автотранспортных средств данным бухгалтерского учета;</w:t>
      </w:r>
    </w:p>
    <w:p w:rsidR="00C61A67" w:rsidRPr="00C61A67" w:rsidRDefault="005476CA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61A67"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наличие договоров аренды, субаренды, безвозмездного пользования на объекты недвижимого имущества;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наличие излишних площадей исходя из потребности муниципального учреждения.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проведении проверки проверяющие лица: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запрашивают и получают у Субъекта проверки необходимые для проведения проверки документы (в том числе их копии на бумажном и (или) электронном носителе);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получают устные и письменные объяснения работников Субъекта проверки по вопросам деятельности Субъекта проверки по предмету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 право вносить, выносить и пользоваться на территории Субъекта проверки техническими средствами, принадлежащими Уполномоченному органу, необходимыми для проведения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 требованию проверяющих лиц руководитель Субъекта проверки при проведении проверки обязан обеспечить: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доступ проверяющих лиц к Имуществу, подлежащему проверке;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присутствие в ходе проверки Имущества руководителя и (или) заместителей руководителя, главного бухгалтера и материально ответственных лиц Субъекта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предоставление проверяющим лицам документов и материалов, указанных в </w:t>
      </w:r>
      <w:hyperlink r:id="rId9" w:anchor="/document/20962732/entry/31" w:history="1">
        <w:r w:rsidRPr="00D83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</w:t>
        </w:r>
      </w:hyperlink>
      <w:r w:rsidRPr="00C61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предоставить проверяющим лицам на срок </w:t>
      </w:r>
      <w:r w:rsidRPr="00B465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проведения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5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проверки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изолированное помещение, обеспечивающее </w:t>
      </w:r>
      <w:r w:rsidRPr="00B465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сохранность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а также оборудованное мебелью и оргтехникой (при наличии возможности).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ходе проведения проверки проверяющими лицами проводится сплошная инвентаризация </w:t>
      </w:r>
      <w:r w:rsidRPr="00D83C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Имущества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анализа его целевого </w:t>
      </w:r>
      <w:r w:rsidRPr="00D83C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использования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83C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сохранности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A67" w:rsidRPr="00C61A67" w:rsidRDefault="00C61A67" w:rsidP="005476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ходе </w:t>
      </w:r>
      <w:r w:rsidRPr="00D83C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проведения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C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проверки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проверяющими лицами в случае необходимости производится </w:t>
      </w:r>
      <w:proofErr w:type="spellStart"/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фотофиксация</w:t>
      </w:r>
      <w:proofErr w:type="spellEnd"/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фотоматериалы приобщаются к акту проверки.</w:t>
      </w:r>
    </w:p>
    <w:p w:rsidR="007A0461" w:rsidRDefault="007A0461" w:rsidP="005B78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461" w:rsidRDefault="007A0461" w:rsidP="005B78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67" w:rsidRPr="007A0461" w:rsidRDefault="007A0461" w:rsidP="005B78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Глава </w:t>
      </w:r>
      <w:r w:rsidR="00C61A67"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Оформление результатов проверки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 результатам проверки </w:t>
      </w:r>
      <w:r w:rsidRPr="00B465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Имущества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проверки не позднее дня окончания проверки проверяющими лицами составляется акт проверки целевого </w:t>
      </w:r>
      <w:r w:rsidRPr="00B465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использования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465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сохранности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5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(далее - акт проверки) по форме, согласно </w:t>
      </w:r>
      <w:hyperlink r:id="rId10" w:anchor="/document/20962732/entry/1100" w:history="1">
        <w:r w:rsidR="00D83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D83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риложению 1</w:t>
        </w:r>
      </w:hyperlink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Акт проверки должен содержать следующие сведения: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 Субъекте проверки: его полное и краткое наименование (последнее при наличии), индивидуальный номер налогоплательщика, сведения об органе, осуществляющем функции и полномочия учредителя Субъекта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дата и место составления акта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основание проведения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должности, фамилии, инициалы проверяющих лиц;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должность, фамилии, инициалы руководителя, главного бухгалтера и материально ответственных лиц Субъекта проверки;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описание выполненных проверяющими лицами проверочных действий, а также выявленных фактов нецелевого использования и сохранности Имущества либо указание на отсутствие таких фактов.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обобщенную информацию о результатах проверки, выводы о причинах нецелевого использования Имущества и необеспечения его сохранности, вызвавших причинение вреда Имуществу, а также предложения о мерах, которые необходимо предпринять для возмещения причиненного вреда и недопущения его причинения в будущем.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 случае выявления нарушений составляется предписание об устранении выявленных нарушений по форме согласно </w:t>
      </w:r>
      <w:hyperlink r:id="rId11" w:anchor="/document/20962732/entry/1200" w:history="1">
        <w:r w:rsidRPr="00D83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C61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наличии приложений к акту проверки в нем должна содержаться ссылка на прилагаемые материалы с указанием, что они являются неотъемлемой частью акта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Акт проверки составляется в двух экземплярах, по одному экземпляру для Субъекта проверки и </w:t>
      </w:r>
      <w:r w:rsidR="00D8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Листы акта должны иметь сквозную нумерацию.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Акт проверки подписывается лицом, проводившим соответствующую проверку, и лицом, в отношении которого проводилась эта проверка (его представителем).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лица, в отношении которого проводилась проверка, или его представителя подписать акт делается соответствующая запись в акте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Один экземпляр акта проверки непосредственно после его подписания вручается руководителю или главному бухгалтеру Субъекта проверки под расписку в экземпляре акта проверки, остающегося в </w:t>
      </w:r>
      <w:r w:rsidR="00F84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0461" w:rsidRDefault="007A0461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461" w:rsidRPr="00C61A67" w:rsidRDefault="007A0461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461" w:rsidRDefault="007A0461" w:rsidP="00B465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0461" w:rsidRDefault="007A0461" w:rsidP="00B465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Глава </w:t>
      </w:r>
      <w:r w:rsidR="00C61A67"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Проведение проверок исполнения предписаний </w:t>
      </w:r>
    </w:p>
    <w:p w:rsidR="00C61A67" w:rsidRPr="007A0461" w:rsidRDefault="00C61A67" w:rsidP="00B465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устранении выявленных нарушений</w:t>
      </w:r>
    </w:p>
    <w:p w:rsidR="00C61A67" w:rsidRPr="007A0461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течение 15 (пятнадцати) рабочих дней с момента истечения срока, установленного для устранения нарушений, зафиксированных в акте, проводится повторная (внеплановая) проверка исполнения предписания.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Проверка исполнения предписания проводится в рамках первичной проверки.</w:t>
      </w:r>
    </w:p>
    <w:p w:rsidR="00C61A67" w:rsidRPr="00C61A67" w:rsidRDefault="00C61A67" w:rsidP="00BA5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При подготовке акта внеплановой проверки должностное лицо </w:t>
      </w:r>
      <w:r w:rsidR="0054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ОУМИ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руководствоваться общими требованиями к составлению и содержанию акта проверки, указанными в </w:t>
      </w:r>
      <w:hyperlink r:id="rId12" w:anchor="/document/20962732/entry/400" w:history="1">
        <w:r w:rsidRPr="00F84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4</w:t>
        </w:r>
      </w:hyperlink>
      <w:r w:rsidRPr="00C6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C61A67" w:rsidRPr="00C61A67" w:rsidRDefault="00C61A67" w:rsidP="00C61A6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61A6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B784A" w:rsidRDefault="005B784A" w:rsidP="00C61A6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D7852" w:rsidRDefault="005D7852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3031CA" w:rsidRDefault="003031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3031CA" w:rsidRDefault="003031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6CA" w:rsidRDefault="005476CA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E2224F" w:rsidRDefault="00E2224F" w:rsidP="00F84A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84A9E" w:rsidRDefault="005D7852" w:rsidP="00F8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           </w:t>
      </w:r>
      <w:r w:rsidR="00E2224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 </w:t>
      </w:r>
      <w:r w:rsidR="00F84A9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84A9E" w:rsidRDefault="00F84A9E" w:rsidP="00F84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84A9E">
        <w:rPr>
          <w:rFonts w:ascii="Times New Roman" w:hAnsi="Times New Roman" w:cs="Times New Roman"/>
          <w:sz w:val="28"/>
          <w:szCs w:val="28"/>
        </w:rPr>
        <w:t>к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4A9E">
        <w:rPr>
          <w:rFonts w:ascii="Times New Roman" w:hAnsi="Times New Roman" w:cs="Times New Roman"/>
          <w:sz w:val="28"/>
          <w:szCs w:val="28"/>
        </w:rPr>
        <w:t xml:space="preserve"> проведения проверок</w:t>
      </w:r>
    </w:p>
    <w:p w:rsidR="00F84A9E" w:rsidRPr="00F84A9E" w:rsidRDefault="00F84A9E" w:rsidP="00F84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84A9E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A9E">
        <w:rPr>
          <w:rFonts w:ascii="Times New Roman" w:hAnsi="Times New Roman" w:cs="Times New Roman"/>
          <w:sz w:val="28"/>
          <w:szCs w:val="28"/>
        </w:rPr>
        <w:t>и сохранности</w:t>
      </w:r>
    </w:p>
    <w:p w:rsidR="00F84A9E" w:rsidRDefault="00F84A9E" w:rsidP="00F84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84A9E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</w:p>
    <w:p w:rsidR="00F84A9E" w:rsidRDefault="00F84A9E" w:rsidP="00F84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84A9E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F84A9E" w:rsidRPr="00F84A9E" w:rsidRDefault="00F84A9E" w:rsidP="00F84A9E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84A9E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</w:p>
    <w:p w:rsidR="00F84A9E" w:rsidRPr="00F84A9E" w:rsidRDefault="00F84A9E" w:rsidP="00F84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A67" w:rsidRPr="00C61A67" w:rsidRDefault="00C61A67" w:rsidP="00F84A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>Акт</w:t>
      </w:r>
    </w:p>
    <w:p w:rsidR="00C61A67" w:rsidRPr="00C61A67" w:rsidRDefault="00C61A67" w:rsidP="00F84A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проверки целевого использования и </w:t>
      </w:r>
      <w:r w:rsidRPr="00853240">
        <w:rPr>
          <w:rFonts w:ascii="Times New Roman" w:eastAsia="Times New Roman" w:hAnsi="Times New Roman" w:cs="Times New Roman"/>
          <w:iCs/>
          <w:color w:val="000000"/>
          <w:lang w:eastAsia="ru-RU"/>
        </w:rPr>
        <w:t>сохранности</w:t>
      </w: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имущества</w:t>
      </w:r>
    </w:p>
    <w:p w:rsidR="00F84A9E" w:rsidRPr="00853240" w:rsidRDefault="00F84A9E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"___" _____________ 20____ г.                              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№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</w:t>
      </w:r>
    </w:p>
    <w:p w:rsidR="00F84A9E" w:rsidRPr="00853240" w:rsidRDefault="00F84A9E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Место составления акта: 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C61A67" w:rsidRPr="00C61A67" w:rsidRDefault="00F84A9E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    Специалистом отдела</w:t>
      </w:r>
      <w:r w:rsidR="00DE17F6"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управлению </w:t>
      </w:r>
      <w:proofErr w:type="gramStart"/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>муниципальн</w:t>
      </w: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>ым</w:t>
      </w:r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имуществ</w:t>
      </w: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proofErr w:type="gramEnd"/>
      <w:r w:rsidR="00DE17F6"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дминистрации городского округа </w:t>
      </w:r>
      <w:r w:rsidR="00DE17F6"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Нижняя Салда </w:t>
      </w:r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DE17F6" w:rsidRPr="00853240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(должность, Ф. И. О. лица, составившего акт)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остановления 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дминистрации городского округа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Нижняя Салда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от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"___" _______________ 200__ г. 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 в присутствии представителей: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1. _________________________________________________________________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(Ф.И.О., адрес места жительства, телефон; должность,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наименование юридического лица, Ф. И. О.)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2. _________________________________________________________________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(Ф.И.О., адрес места жительства, телефон; должность,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наименование юридического лица, Ф. И. О.)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проведена ___________________________________________ проверка соблюдения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использования   по   целевому   назначению    муниципального   имущества,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расположенного по адресу: 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_____________________________, площадью ____________ кв. м, используемого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(наименование юридического лица, руководитель, юридический адрес,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телефоны;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Ф.И.О. должностного лица или гражданина, ИНН, паспортные данные,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адрес места жительства, телефон)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F84A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      Проверкой установлено: 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(описание муниципального имущества)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ходе проверки производились: 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F84A9E" w:rsidRPr="00853240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(изучение документации, обмер, фотосъемка, видеосъемка и т. п.)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К акту прилагается: ________________________________________________</w:t>
      </w:r>
      <w:r w:rsidR="005D7852" w:rsidRPr="00853240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C61A67" w:rsidRPr="00C61A67" w:rsidRDefault="005D7852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    С актом ознакомлены: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Представители: 1. _______________ __________________________________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="00DE17F6"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(Ф. И. О.)</w:t>
      </w:r>
    </w:p>
    <w:p w:rsidR="00853240" w:rsidRPr="00853240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="00DE17F6"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853240" w:rsidRP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2. _______________ __________________________________</w:t>
      </w:r>
    </w:p>
    <w:p w:rsidR="00C61A67" w:rsidRPr="00C61A67" w:rsidRDefault="00853240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(Ф. И. О.)</w:t>
      </w:r>
    </w:p>
    <w:p w:rsidR="00C61A67" w:rsidRPr="00C61A67" w:rsidRDefault="00C61A67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85324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Специалист комитета по управлению имуществом города</w:t>
      </w:r>
    </w:p>
    <w:p w:rsidR="003031CA" w:rsidRDefault="00853240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</w:t>
      </w:r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 _________________________</w:t>
      </w:r>
    </w:p>
    <w:p w:rsidR="00C61A67" w:rsidRPr="00C61A67" w:rsidRDefault="003031CA" w:rsidP="00C61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C61A67" w:rsidRPr="00C61A6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одпись)  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(Ф. И. О.)</w:t>
      </w:r>
    </w:p>
    <w:p w:rsidR="00E2224F" w:rsidRDefault="00C61A67" w:rsidP="004F2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</w:t>
      </w:r>
    </w:p>
    <w:p w:rsidR="004F2E6D" w:rsidRDefault="00E2224F" w:rsidP="004F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                                  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2E6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F2E6D" w:rsidRDefault="004F2E6D" w:rsidP="004F2E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84A9E">
        <w:rPr>
          <w:rFonts w:ascii="Times New Roman" w:hAnsi="Times New Roman" w:cs="Times New Roman"/>
          <w:sz w:val="28"/>
          <w:szCs w:val="28"/>
        </w:rPr>
        <w:t>к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4A9E">
        <w:rPr>
          <w:rFonts w:ascii="Times New Roman" w:hAnsi="Times New Roman" w:cs="Times New Roman"/>
          <w:sz w:val="28"/>
          <w:szCs w:val="28"/>
        </w:rPr>
        <w:t xml:space="preserve"> проведения проверок</w:t>
      </w:r>
    </w:p>
    <w:p w:rsidR="004F2E6D" w:rsidRPr="00F84A9E" w:rsidRDefault="004F2E6D" w:rsidP="004F2E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84A9E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A9E">
        <w:rPr>
          <w:rFonts w:ascii="Times New Roman" w:hAnsi="Times New Roman" w:cs="Times New Roman"/>
          <w:sz w:val="28"/>
          <w:szCs w:val="28"/>
        </w:rPr>
        <w:t>и сохранности</w:t>
      </w:r>
    </w:p>
    <w:p w:rsidR="004F2E6D" w:rsidRDefault="004F2E6D" w:rsidP="004F2E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84A9E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</w:p>
    <w:p w:rsidR="004F2E6D" w:rsidRDefault="004F2E6D" w:rsidP="004F2E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84A9E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4F2E6D" w:rsidRPr="00F84A9E" w:rsidRDefault="004F2E6D" w:rsidP="004F2E6D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84A9E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</w:p>
    <w:p w:rsidR="00C61A67" w:rsidRPr="00C61A67" w:rsidRDefault="00C61A67" w:rsidP="004F2E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61A6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F2E6D">
        <w:rPr>
          <w:rFonts w:ascii="Times New Roman" w:eastAsia="Times New Roman" w:hAnsi="Times New Roman" w:cs="Times New Roman"/>
          <w:color w:val="000000"/>
          <w:lang w:eastAsia="ru-RU"/>
        </w:rPr>
        <w:t>ПРЕДПИСАНИЕ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F2E6D">
        <w:rPr>
          <w:rFonts w:ascii="Times New Roman" w:eastAsia="Times New Roman" w:hAnsi="Times New Roman" w:cs="Times New Roman"/>
          <w:color w:val="000000"/>
          <w:lang w:eastAsia="ru-RU"/>
        </w:rPr>
        <w:t>об устранении нарушений</w:t>
      </w:r>
    </w:p>
    <w:p w:rsidR="004F2E6D" w:rsidRDefault="004F2E6D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proofErr w:type="gramStart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На  основании</w:t>
      </w:r>
      <w:proofErr w:type="gramEnd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остановления 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городского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2E6D" w:rsidRPr="00C61A67">
        <w:rPr>
          <w:rFonts w:ascii="Times New Roman" w:eastAsia="Times New Roman" w:hAnsi="Times New Roman" w:cs="Times New Roman"/>
          <w:color w:val="000000"/>
          <w:lang w:eastAsia="ru-RU"/>
        </w:rPr>
        <w:t>округа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 Нижняя Салда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от _________________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 проведена _______________________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проверка ________________________________________________________________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(наименование юридического лица, руководитель, юридический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адрес, телефоны;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Ф. И. О. должностного лица или гражданина, ИНН, паспортные данные,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адрес места жительства, телефон)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на предмет соблюдения использования по целевому назначению муниципального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имущества за период с ____________ г. по ____________ г.</w:t>
      </w:r>
    </w:p>
    <w:p w:rsidR="00C61A67" w:rsidRPr="00C61A67" w:rsidRDefault="00C61A67" w:rsidP="004F2E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ходе проверки были выявлены следующие нарушения: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(акт проверки соблюдения использования по целевому назначению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муниципального имущества от "___"__________ 20__ г.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_______)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C61A67" w:rsidRPr="00C61A67" w:rsidRDefault="00C61A67" w:rsidP="004F2E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На основании вышеизложенного предписываю: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1. Устранить перечисленные выше нарушения в срок до _______________.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2. Представить в срок до _______________________ отчет об исполнении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предписания  и</w:t>
      </w:r>
      <w:proofErr w:type="gramEnd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устранении  нарушений,  выявленных  в  ходе  проверки,  с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приложением копий подтверждающих документов.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Специалист комитета по управлению имуществом города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___________________ _____________________________________________________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(Ф. И. О.)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Представители: 1. _______________ __________________________________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(Ф. И. О.)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>2. _______________ __________________________________</w:t>
      </w:r>
    </w:p>
    <w:p w:rsidR="00C61A67" w:rsidRPr="00C61A67" w:rsidRDefault="00C61A67" w:rsidP="004F2E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="004F2E6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</w:t>
      </w:r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Pr="00C61A6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(Ф. И. О.)</w:t>
      </w:r>
    </w:p>
    <w:p w:rsidR="00D91298" w:rsidRDefault="00D91298" w:rsidP="004F2E6D">
      <w:pPr>
        <w:jc w:val="both"/>
        <w:rPr>
          <w:rFonts w:ascii="Times New Roman" w:hAnsi="Times New Roman" w:cs="Times New Roman"/>
        </w:rPr>
      </w:pPr>
    </w:p>
    <w:p w:rsidR="00E07AA0" w:rsidRDefault="00E07AA0" w:rsidP="004F2E6D">
      <w:pPr>
        <w:jc w:val="both"/>
        <w:rPr>
          <w:rFonts w:ascii="Times New Roman" w:hAnsi="Times New Roman" w:cs="Times New Roman"/>
        </w:rPr>
      </w:pPr>
    </w:p>
    <w:p w:rsidR="00E07AA0" w:rsidRDefault="00E07AA0" w:rsidP="004F2E6D">
      <w:pPr>
        <w:jc w:val="both"/>
        <w:rPr>
          <w:rFonts w:ascii="Times New Roman" w:hAnsi="Times New Roman" w:cs="Times New Roman"/>
        </w:rPr>
      </w:pPr>
    </w:p>
    <w:p w:rsidR="00E07AA0" w:rsidRDefault="00E07AA0" w:rsidP="004F2E6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07AA0" w:rsidSect="00633BAE">
      <w:head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DF" w:rsidRDefault="00FD76DF" w:rsidP="003031CA">
      <w:pPr>
        <w:spacing w:after="0" w:line="240" w:lineRule="auto"/>
      </w:pPr>
      <w:r>
        <w:separator/>
      </w:r>
    </w:p>
  </w:endnote>
  <w:endnote w:type="continuationSeparator" w:id="0">
    <w:p w:rsidR="00FD76DF" w:rsidRDefault="00FD76DF" w:rsidP="0030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DF" w:rsidRDefault="00FD76DF" w:rsidP="003031CA">
      <w:pPr>
        <w:spacing w:after="0" w:line="240" w:lineRule="auto"/>
      </w:pPr>
      <w:r>
        <w:separator/>
      </w:r>
    </w:p>
  </w:footnote>
  <w:footnote w:type="continuationSeparator" w:id="0">
    <w:p w:rsidR="00FD76DF" w:rsidRDefault="00FD76DF" w:rsidP="0030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448975"/>
      <w:docPartObj>
        <w:docPartGallery w:val="Page Numbers (Top of Page)"/>
        <w:docPartUnique/>
      </w:docPartObj>
    </w:sdtPr>
    <w:sdtEndPr/>
    <w:sdtContent>
      <w:p w:rsidR="008D0C73" w:rsidRDefault="008D0C73">
        <w:pPr>
          <w:pStyle w:val="a6"/>
          <w:jc w:val="center"/>
        </w:pPr>
        <w:r w:rsidRPr="008D0C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0C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0C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244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D0C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31CA" w:rsidRDefault="003031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A8"/>
    <w:rsid w:val="000021C3"/>
    <w:rsid w:val="00003FD9"/>
    <w:rsid w:val="000443C7"/>
    <w:rsid w:val="000B2211"/>
    <w:rsid w:val="00222AA8"/>
    <w:rsid w:val="00274E6A"/>
    <w:rsid w:val="003031CA"/>
    <w:rsid w:val="00323E76"/>
    <w:rsid w:val="00406716"/>
    <w:rsid w:val="0047423E"/>
    <w:rsid w:val="004F2E6D"/>
    <w:rsid w:val="005476CA"/>
    <w:rsid w:val="005B784A"/>
    <w:rsid w:val="005D445B"/>
    <w:rsid w:val="005D7852"/>
    <w:rsid w:val="00633BAE"/>
    <w:rsid w:val="00655C3E"/>
    <w:rsid w:val="006F4E6E"/>
    <w:rsid w:val="0075679F"/>
    <w:rsid w:val="00764A8C"/>
    <w:rsid w:val="007973C8"/>
    <w:rsid w:val="007A0461"/>
    <w:rsid w:val="007D03A7"/>
    <w:rsid w:val="00800F89"/>
    <w:rsid w:val="00853240"/>
    <w:rsid w:val="008D0C73"/>
    <w:rsid w:val="00977C87"/>
    <w:rsid w:val="0099640C"/>
    <w:rsid w:val="009B5290"/>
    <w:rsid w:val="00B0447C"/>
    <w:rsid w:val="00B14FBC"/>
    <w:rsid w:val="00B4431C"/>
    <w:rsid w:val="00B4654E"/>
    <w:rsid w:val="00BA57CE"/>
    <w:rsid w:val="00C0244A"/>
    <w:rsid w:val="00C33676"/>
    <w:rsid w:val="00C42BB5"/>
    <w:rsid w:val="00C61A67"/>
    <w:rsid w:val="00CA0E21"/>
    <w:rsid w:val="00D275B6"/>
    <w:rsid w:val="00D40CF9"/>
    <w:rsid w:val="00D83C08"/>
    <w:rsid w:val="00D91298"/>
    <w:rsid w:val="00DE17F6"/>
    <w:rsid w:val="00DE5036"/>
    <w:rsid w:val="00E07AA0"/>
    <w:rsid w:val="00E2224F"/>
    <w:rsid w:val="00F84A9E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2BFE42-B8E3-4F75-899A-A2828D9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A6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1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A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C6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6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6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1A67"/>
    <w:rPr>
      <w:i/>
      <w:iCs/>
    </w:rPr>
  </w:style>
  <w:style w:type="character" w:customStyle="1" w:styleId="s104">
    <w:name w:val="s_104"/>
    <w:basedOn w:val="a0"/>
    <w:rsid w:val="00C61A67"/>
  </w:style>
  <w:style w:type="paragraph" w:styleId="a5">
    <w:name w:val="List Paragraph"/>
    <w:basedOn w:val="a"/>
    <w:uiPriority w:val="34"/>
    <w:qFormat/>
    <w:rsid w:val="00C336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E07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*П-СЛЕВА без абзаца Знак"/>
    <w:link w:val="-0"/>
    <w:locked/>
    <w:rsid w:val="00E07AA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E07A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E07AA0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E07AA0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E07AA0"/>
  </w:style>
  <w:style w:type="paragraph" w:styleId="a6">
    <w:name w:val="header"/>
    <w:basedOn w:val="a"/>
    <w:link w:val="a7"/>
    <w:uiPriority w:val="99"/>
    <w:unhideWhenUsed/>
    <w:rsid w:val="0030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1CA"/>
  </w:style>
  <w:style w:type="paragraph" w:styleId="a8">
    <w:name w:val="footer"/>
    <w:basedOn w:val="a"/>
    <w:link w:val="a9"/>
    <w:uiPriority w:val="99"/>
    <w:unhideWhenUsed/>
    <w:rsid w:val="0030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1CA"/>
  </w:style>
  <w:style w:type="paragraph" w:styleId="aa">
    <w:name w:val="Balloon Text"/>
    <w:basedOn w:val="a"/>
    <w:link w:val="ab"/>
    <w:uiPriority w:val="99"/>
    <w:semiHidden/>
    <w:unhideWhenUsed/>
    <w:rsid w:val="00C4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2BB5"/>
    <w:rPr>
      <w:rFonts w:ascii="Segoe UI" w:hAnsi="Segoe UI" w:cs="Segoe UI"/>
      <w:sz w:val="18"/>
      <w:szCs w:val="18"/>
    </w:rPr>
  </w:style>
  <w:style w:type="paragraph" w:customStyle="1" w:styleId="pcenter">
    <w:name w:val="pcenter"/>
    <w:basedOn w:val="a"/>
    <w:rsid w:val="0075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55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2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36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1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41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19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4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19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9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4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53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2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45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94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24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448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71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106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127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294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27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70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19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3199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012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08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012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17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03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95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840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9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886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066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52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38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2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5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61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760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62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32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01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303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48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9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03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8410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41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0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5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715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854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5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70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96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37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96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85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22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267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3539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54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020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685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40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489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9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78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6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2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86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7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3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64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AA35-AD45-4A20-B384-860F6C2F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YakimovaOUMI</cp:lastModifiedBy>
  <cp:revision>39</cp:revision>
  <cp:lastPrinted>2018-04-26T04:55:00Z</cp:lastPrinted>
  <dcterms:created xsi:type="dcterms:W3CDTF">2018-04-16T06:32:00Z</dcterms:created>
  <dcterms:modified xsi:type="dcterms:W3CDTF">2018-04-27T05:59:00Z</dcterms:modified>
</cp:coreProperties>
</file>