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B5" w:rsidRDefault="00C908D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УТВЕРЖДЕН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решением Общественного Совета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городского округа Нижняя Салда </w:t>
      </w:r>
    </w:p>
    <w:p w:rsidR="006429B5" w:rsidRDefault="006429B5" w:rsidP="00964886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20.06.2018</w:t>
      </w:r>
    </w:p>
    <w:p w:rsidR="00F602D1" w:rsidRPr="00F602D1" w:rsidRDefault="00F602D1" w:rsidP="00964886">
      <w:pPr>
        <w:ind w:firstLine="680"/>
        <w:jc w:val="center"/>
        <w:rPr>
          <w:color w:val="000000"/>
        </w:rPr>
      </w:pPr>
      <w:r w:rsidRPr="00F602D1">
        <w:rPr>
          <w:color w:val="000000"/>
        </w:rPr>
        <w:t xml:space="preserve">                                                    (с изменениями от 22.10.2018)</w:t>
      </w:r>
    </w:p>
    <w:p w:rsidR="00C908D5" w:rsidRDefault="00C908D5" w:rsidP="006429B5">
      <w:pPr>
        <w:ind w:firstLine="68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</w:t>
      </w:r>
    </w:p>
    <w:p w:rsidR="0068483C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 xml:space="preserve">План работы </w:t>
      </w:r>
      <w:r>
        <w:rPr>
          <w:b/>
          <w:color w:val="000000"/>
          <w:sz w:val="28"/>
          <w:szCs w:val="28"/>
        </w:rPr>
        <w:t xml:space="preserve">Общественного Совета </w:t>
      </w:r>
      <w:r w:rsidR="00031F31">
        <w:rPr>
          <w:b/>
          <w:color w:val="000000"/>
          <w:sz w:val="28"/>
          <w:szCs w:val="28"/>
        </w:rPr>
        <w:t xml:space="preserve">городского округа Нижняя Салда </w:t>
      </w:r>
    </w:p>
    <w:p w:rsidR="00964886" w:rsidRDefault="00964886" w:rsidP="00964886">
      <w:pPr>
        <w:ind w:firstLine="680"/>
        <w:jc w:val="center"/>
        <w:rPr>
          <w:b/>
          <w:color w:val="000000"/>
          <w:sz w:val="28"/>
          <w:szCs w:val="28"/>
        </w:rPr>
      </w:pPr>
      <w:r w:rsidRPr="00DC3CD7">
        <w:rPr>
          <w:b/>
          <w:color w:val="000000"/>
          <w:sz w:val="28"/>
          <w:szCs w:val="28"/>
        </w:rPr>
        <w:t>на 201</w:t>
      </w:r>
      <w:r w:rsidR="004724BF">
        <w:rPr>
          <w:b/>
          <w:color w:val="000000"/>
          <w:sz w:val="28"/>
          <w:szCs w:val="28"/>
        </w:rPr>
        <w:t>8</w:t>
      </w:r>
      <w:r w:rsidRPr="00DC3CD7">
        <w:rPr>
          <w:b/>
          <w:color w:val="000000"/>
          <w:sz w:val="28"/>
          <w:szCs w:val="28"/>
        </w:rPr>
        <w:t xml:space="preserve"> год</w:t>
      </w:r>
      <w:r w:rsidR="00CB7F06">
        <w:rPr>
          <w:b/>
          <w:color w:val="000000"/>
          <w:sz w:val="28"/>
          <w:szCs w:val="28"/>
        </w:rPr>
        <w:t xml:space="preserve"> </w:t>
      </w:r>
    </w:p>
    <w:p w:rsidR="00D36909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tbl>
      <w:tblPr>
        <w:tblW w:w="1020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245"/>
        <w:gridCol w:w="1984"/>
        <w:gridCol w:w="2127"/>
      </w:tblGrid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84" w:type="dxa"/>
          </w:tcPr>
          <w:p w:rsidR="004A2284" w:rsidRPr="0045525E" w:rsidRDefault="004A2284" w:rsidP="00B76DC1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7" w:type="dxa"/>
          </w:tcPr>
          <w:p w:rsidR="004A2284" w:rsidRPr="0045525E" w:rsidRDefault="004A2284" w:rsidP="00022B9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525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</w:t>
            </w:r>
            <w:r w:rsidR="00022B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</w:p>
        </w:tc>
      </w:tr>
      <w:tr w:rsidR="004A2284" w:rsidRPr="0045525E" w:rsidTr="00C45803">
        <w:trPr>
          <w:trHeight w:val="449"/>
        </w:trPr>
        <w:tc>
          <w:tcPr>
            <w:tcW w:w="10207" w:type="dxa"/>
            <w:gridSpan w:val="4"/>
          </w:tcPr>
          <w:p w:rsidR="004A2284" w:rsidRPr="00702764" w:rsidRDefault="004A2284" w:rsidP="004A2284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rFonts w:eastAsia="Times New Roman"/>
                <w:b/>
                <w:sz w:val="28"/>
                <w:szCs w:val="28"/>
                <w:lang w:eastAsia="ru-RU"/>
              </w:rPr>
              <w:t>1. Проведение общественных проверок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4A228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5245" w:type="dxa"/>
          </w:tcPr>
          <w:p w:rsidR="004A2284" w:rsidRPr="0045525E" w:rsidRDefault="00E0072A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Соответствие школьных</w:t>
            </w:r>
            <w:r w:rsidR="00C17C51">
              <w:rPr>
                <w:rFonts w:eastAsia="Times New Roman"/>
                <w:sz w:val="28"/>
                <w:szCs w:val="28"/>
                <w:lang w:eastAsia="ru-RU"/>
              </w:rPr>
              <w:t xml:space="preserve"> столовых действующим нормам </w:t>
            </w:r>
            <w:proofErr w:type="spellStart"/>
            <w:r w:rsidR="00C17C51">
              <w:rPr>
                <w:rFonts w:eastAsia="Times New Roman"/>
                <w:sz w:val="28"/>
                <w:szCs w:val="28"/>
                <w:lang w:eastAsia="ru-RU"/>
              </w:rPr>
              <w:t>Сан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ПиН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84" w:type="dxa"/>
          </w:tcPr>
          <w:p w:rsidR="004A2284" w:rsidRDefault="00E0072A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январь-ию</w:t>
            </w:r>
            <w:r w:rsidR="00B53EAC">
              <w:rPr>
                <w:rFonts w:eastAsia="Times New Roman"/>
                <w:sz w:val="28"/>
                <w:szCs w:val="28"/>
                <w:lang w:eastAsia="ru-RU"/>
              </w:rPr>
              <w:t>ль,</w:t>
            </w:r>
          </w:p>
          <w:p w:rsidR="00B53EAC" w:rsidRPr="0045525E" w:rsidRDefault="00B53EAC" w:rsidP="00E0072A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сентябрь-декабрь</w:t>
            </w:r>
          </w:p>
        </w:tc>
        <w:tc>
          <w:tcPr>
            <w:tcW w:w="2127" w:type="dxa"/>
          </w:tcPr>
          <w:p w:rsidR="004A2284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А.Ю., Дьячков В.В.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E0072A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5245" w:type="dxa"/>
          </w:tcPr>
          <w:p w:rsidR="004A2284" w:rsidRPr="0045525E" w:rsidRDefault="00E220D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Состояние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 спортивных учреждений города,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посещаемость, 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 xml:space="preserve">соответствие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занятий </w:t>
            </w:r>
            <w:r w:rsidR="00E0072A">
              <w:rPr>
                <w:rFonts w:eastAsia="Times New Roman"/>
                <w:sz w:val="28"/>
                <w:szCs w:val="28"/>
                <w:lang w:eastAsia="ru-RU"/>
              </w:rPr>
              <w:t>утвержденным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расписаниям.</w:t>
            </w:r>
          </w:p>
        </w:tc>
        <w:tc>
          <w:tcPr>
            <w:tcW w:w="1984" w:type="dxa"/>
          </w:tcPr>
          <w:p w:rsidR="004A2284" w:rsidRPr="0045525E" w:rsidRDefault="00E220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сентябрь - декабрь </w:t>
            </w:r>
          </w:p>
        </w:tc>
        <w:tc>
          <w:tcPr>
            <w:tcW w:w="2127" w:type="dxa"/>
          </w:tcPr>
          <w:p w:rsidR="004A2284" w:rsidRPr="0045525E" w:rsidRDefault="00E220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c>
          <w:tcPr>
            <w:tcW w:w="851" w:type="dxa"/>
          </w:tcPr>
          <w:p w:rsidR="004A2284" w:rsidRPr="0045525E" w:rsidRDefault="00E220D4" w:rsidP="00B76DC1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245" w:type="dxa"/>
          </w:tcPr>
          <w:p w:rsidR="004A2284" w:rsidRPr="0045525E" w:rsidRDefault="00E220D4" w:rsidP="00C45803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Организация дополнительного образования в городском округе, посещаемость детей.</w:t>
            </w:r>
          </w:p>
        </w:tc>
        <w:tc>
          <w:tcPr>
            <w:tcW w:w="1984" w:type="dxa"/>
          </w:tcPr>
          <w:p w:rsidR="004A2284" w:rsidRPr="0045525E" w:rsidRDefault="00E220D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127" w:type="dxa"/>
          </w:tcPr>
          <w:p w:rsidR="004A2284" w:rsidRPr="0045525E" w:rsidRDefault="00DD42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rPr>
          <w:trHeight w:val="317"/>
        </w:trPr>
        <w:tc>
          <w:tcPr>
            <w:tcW w:w="851" w:type="dxa"/>
          </w:tcPr>
          <w:p w:rsidR="004A2284" w:rsidRPr="0045525E" w:rsidRDefault="00344C86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1.4.</w:t>
            </w:r>
          </w:p>
        </w:tc>
        <w:tc>
          <w:tcPr>
            <w:tcW w:w="5245" w:type="dxa"/>
          </w:tcPr>
          <w:p w:rsidR="004A2284" w:rsidRPr="0045525E" w:rsidRDefault="00344C86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Зачисление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 первые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классы образовательных учреждений в соответствии с Постановлением главы городского округа Нижняя Салда от 18.12.2017 № 946.</w:t>
            </w:r>
          </w:p>
        </w:tc>
        <w:tc>
          <w:tcPr>
            <w:tcW w:w="1984" w:type="dxa"/>
          </w:tcPr>
          <w:p w:rsidR="004A2284" w:rsidRPr="0045525E" w:rsidRDefault="00344C86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до 20 августа</w:t>
            </w:r>
          </w:p>
        </w:tc>
        <w:tc>
          <w:tcPr>
            <w:tcW w:w="2127" w:type="dxa"/>
          </w:tcPr>
          <w:p w:rsidR="004A2284" w:rsidRPr="0045525E" w:rsidRDefault="00DD42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81677B" w:rsidRPr="0045525E" w:rsidTr="00C45803">
        <w:trPr>
          <w:trHeight w:val="317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1.5.</w:t>
            </w:r>
          </w:p>
        </w:tc>
        <w:tc>
          <w:tcPr>
            <w:tcW w:w="5245" w:type="dxa"/>
          </w:tcPr>
          <w:p w:rsidR="0081677B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Работа городских библиотек. </w:t>
            </w:r>
          </w:p>
        </w:tc>
        <w:tc>
          <w:tcPr>
            <w:tcW w:w="1984" w:type="dxa"/>
          </w:tcPr>
          <w:p w:rsidR="0081677B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127" w:type="dxa"/>
          </w:tcPr>
          <w:p w:rsidR="0081677B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Павлов А.Ю.</w:t>
            </w:r>
          </w:p>
        </w:tc>
      </w:tr>
      <w:tr w:rsidR="00C45803" w:rsidRPr="0045525E" w:rsidTr="00C45803">
        <w:trPr>
          <w:trHeight w:val="416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1.6.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Реконструкция Парка Металлургов.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45803" w:rsidRPr="0045525E" w:rsidTr="00C45803"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1.7.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городской</w:t>
            </w:r>
            <w:r w:rsidR="00C17C51">
              <w:rPr>
                <w:rFonts w:eastAsia="Times New Roman"/>
                <w:sz w:val="28"/>
                <w:szCs w:val="28"/>
              </w:rPr>
              <w:t xml:space="preserve"> бани (ремонт мужского отделения</w:t>
            </w:r>
            <w:r>
              <w:rPr>
                <w:rFonts w:eastAsia="Times New Roman"/>
                <w:sz w:val="28"/>
                <w:szCs w:val="28"/>
              </w:rPr>
              <w:t>).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июль 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45803" w:rsidRPr="0045525E" w:rsidTr="00C45803"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1.8.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дворовых территорий.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45803" w:rsidRPr="0045525E" w:rsidTr="00C45803">
        <w:trPr>
          <w:trHeight w:val="405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придомовых территорий в частном секторе.</w:t>
            </w:r>
          </w:p>
        </w:tc>
        <w:tc>
          <w:tcPr>
            <w:tcW w:w="1984" w:type="dxa"/>
          </w:tcPr>
          <w:p w:rsidR="0081677B" w:rsidRPr="0045525E" w:rsidRDefault="0081677B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июнь – август</w:t>
            </w:r>
          </w:p>
        </w:tc>
        <w:tc>
          <w:tcPr>
            <w:tcW w:w="2127" w:type="dxa"/>
          </w:tcPr>
          <w:p w:rsidR="0081677B" w:rsidRPr="0045525E" w:rsidRDefault="00F602D1" w:rsidP="003E57A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45803" w:rsidRPr="0045525E" w:rsidTr="00C45803">
        <w:trPr>
          <w:trHeight w:val="463"/>
        </w:trPr>
        <w:tc>
          <w:tcPr>
            <w:tcW w:w="851" w:type="dxa"/>
          </w:tcPr>
          <w:p w:rsidR="0081677B" w:rsidRPr="0045525E" w:rsidRDefault="0081677B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1.10.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оказания услуг медицинскими учреждениями в амбулаторных условиях.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август - ноябрь 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Намятова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О.Н.</w:t>
            </w:r>
          </w:p>
        </w:tc>
      </w:tr>
      <w:tr w:rsidR="00FF0154" w:rsidRPr="0045525E" w:rsidTr="00C45803">
        <w:trPr>
          <w:trHeight w:val="463"/>
        </w:trPr>
        <w:tc>
          <w:tcPr>
            <w:tcW w:w="851" w:type="dxa"/>
          </w:tcPr>
          <w:p w:rsidR="00FF0154" w:rsidRDefault="00FF0154" w:rsidP="009240E9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1.11.</w:t>
            </w:r>
          </w:p>
        </w:tc>
        <w:tc>
          <w:tcPr>
            <w:tcW w:w="5245" w:type="dxa"/>
          </w:tcPr>
          <w:p w:rsidR="00FF0154" w:rsidRDefault="00FF0154" w:rsidP="00FF0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качества оказания услуг в сфере ЖКХ</w:t>
            </w:r>
          </w:p>
        </w:tc>
        <w:tc>
          <w:tcPr>
            <w:tcW w:w="1984" w:type="dxa"/>
          </w:tcPr>
          <w:p w:rsidR="00FF0154" w:rsidRDefault="00FF015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127" w:type="dxa"/>
          </w:tcPr>
          <w:p w:rsidR="00FF0154" w:rsidRDefault="00F602D1" w:rsidP="00B76DC1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  <w:lang w:eastAsia="ru-RU"/>
              </w:rPr>
              <w:t>Выходцева</w:t>
            </w:r>
            <w:proofErr w:type="spellEnd"/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И.В.</w:t>
            </w:r>
          </w:p>
        </w:tc>
      </w:tr>
      <w:tr w:rsidR="00C45803" w:rsidRPr="0045525E" w:rsidTr="00C45803">
        <w:trPr>
          <w:trHeight w:val="405"/>
        </w:trPr>
        <w:tc>
          <w:tcPr>
            <w:tcW w:w="851" w:type="dxa"/>
          </w:tcPr>
          <w:p w:rsidR="0081677B" w:rsidRPr="0045525E" w:rsidRDefault="00FF0154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1.12.</w:t>
            </w:r>
          </w:p>
        </w:tc>
        <w:tc>
          <w:tcPr>
            <w:tcW w:w="5245" w:type="dxa"/>
          </w:tcPr>
          <w:p w:rsidR="0081677B" w:rsidRPr="0045525E" w:rsidRDefault="0081677B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участковых уполномоченных в городском округе Нижняя Салда.</w:t>
            </w:r>
          </w:p>
        </w:tc>
        <w:tc>
          <w:tcPr>
            <w:tcW w:w="1984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2127" w:type="dxa"/>
          </w:tcPr>
          <w:p w:rsidR="0081677B" w:rsidRPr="0045525E" w:rsidRDefault="0081677B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Дьячков В.В.</w:t>
            </w:r>
          </w:p>
        </w:tc>
      </w:tr>
      <w:tr w:rsidR="00B53EAC" w:rsidRPr="0045525E" w:rsidTr="00C45803">
        <w:trPr>
          <w:trHeight w:val="70"/>
        </w:trPr>
        <w:tc>
          <w:tcPr>
            <w:tcW w:w="10207" w:type="dxa"/>
            <w:gridSpan w:val="4"/>
          </w:tcPr>
          <w:p w:rsidR="00B53EAC" w:rsidRPr="00702764" w:rsidRDefault="00C45803" w:rsidP="00C45803">
            <w:pPr>
              <w:ind w:firstLine="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Организационные мероприятия</w:t>
            </w:r>
          </w:p>
          <w:p w:rsidR="00B53EAC" w:rsidRPr="0045525E" w:rsidRDefault="00B53EAC" w:rsidP="00C45803">
            <w:pPr>
              <w:ind w:firstLine="68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2.1.</w:t>
            </w:r>
          </w:p>
        </w:tc>
        <w:tc>
          <w:tcPr>
            <w:tcW w:w="5245" w:type="dxa"/>
          </w:tcPr>
          <w:p w:rsidR="0081677B" w:rsidRPr="0045525E" w:rsidRDefault="00B53EAC" w:rsidP="00C45803">
            <w:pPr>
              <w:ind w:firstLine="34"/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заседаний Общественного Совета.</w:t>
            </w:r>
          </w:p>
        </w:tc>
        <w:tc>
          <w:tcPr>
            <w:tcW w:w="1984" w:type="dxa"/>
          </w:tcPr>
          <w:p w:rsidR="0081677B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23 марта, 20 июля, 26 сентября, 26 декабря.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2.2.</w:t>
            </w:r>
          </w:p>
        </w:tc>
        <w:tc>
          <w:tcPr>
            <w:tcW w:w="5245" w:type="dxa"/>
          </w:tcPr>
          <w:p w:rsidR="0081677B" w:rsidRPr="0045525E" w:rsidRDefault="00B53EAC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заседаний президиума </w:t>
            </w:r>
            <w:r>
              <w:rPr>
                <w:color w:val="000000"/>
                <w:sz w:val="28"/>
                <w:szCs w:val="28"/>
              </w:rPr>
              <w:lastRenderedPageBreak/>
              <w:t>Общественного Совета (не реже 1 раза в месяц).</w:t>
            </w:r>
          </w:p>
        </w:tc>
        <w:tc>
          <w:tcPr>
            <w:tcW w:w="1984" w:type="dxa"/>
          </w:tcPr>
          <w:p w:rsidR="0081677B" w:rsidRPr="0045525E" w:rsidRDefault="00B53EAC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ежемесячно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B53EAC" w:rsidP="00B76DC1">
            <w:pPr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 xml:space="preserve">2.3. </w:t>
            </w:r>
          </w:p>
        </w:tc>
        <w:tc>
          <w:tcPr>
            <w:tcW w:w="5245" w:type="dxa"/>
          </w:tcPr>
          <w:p w:rsidR="0081677B" w:rsidRPr="0045525E" w:rsidRDefault="00022B9D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Участие в семинарах </w:t>
            </w:r>
            <w:r>
              <w:rPr>
                <w:color w:val="000000"/>
                <w:sz w:val="28"/>
                <w:szCs w:val="28"/>
              </w:rPr>
              <w:t>по вопросам работы Общественного Совета, изучение действующего законодательства для осуществления своей деятельности.</w:t>
            </w:r>
          </w:p>
        </w:tc>
        <w:tc>
          <w:tcPr>
            <w:tcW w:w="1984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Все члены Общественного Совета.</w:t>
            </w:r>
          </w:p>
        </w:tc>
      </w:tr>
      <w:tr w:rsidR="00C45803" w:rsidRPr="0045525E" w:rsidTr="00C45803">
        <w:trPr>
          <w:trHeight w:val="420"/>
        </w:trPr>
        <w:tc>
          <w:tcPr>
            <w:tcW w:w="851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2.4.</w:t>
            </w:r>
          </w:p>
        </w:tc>
        <w:tc>
          <w:tcPr>
            <w:tcW w:w="5245" w:type="dxa"/>
          </w:tcPr>
          <w:p w:rsidR="0081677B" w:rsidRPr="0045525E" w:rsidRDefault="00022B9D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Общественной палатой Свердловской области  и Общественными палатами муниципальных образований, расположенных на территории Свердловской области.</w:t>
            </w:r>
          </w:p>
        </w:tc>
        <w:tc>
          <w:tcPr>
            <w:tcW w:w="1984" w:type="dxa"/>
          </w:tcPr>
          <w:p w:rsidR="0081677B" w:rsidRPr="0045525E" w:rsidRDefault="00022B9D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81677B" w:rsidRPr="0045525E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022B9D" w:rsidRPr="0045525E" w:rsidTr="00C45803">
        <w:trPr>
          <w:trHeight w:val="420"/>
        </w:trPr>
        <w:tc>
          <w:tcPr>
            <w:tcW w:w="10207" w:type="dxa"/>
            <w:gridSpan w:val="4"/>
          </w:tcPr>
          <w:p w:rsidR="00022B9D" w:rsidRPr="00702764" w:rsidRDefault="00022B9D" w:rsidP="00C45803">
            <w:pPr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702764">
              <w:rPr>
                <w:b/>
                <w:color w:val="000000"/>
                <w:sz w:val="28"/>
                <w:szCs w:val="28"/>
              </w:rPr>
              <w:t>3. Взаимодействие с гражданами, общественными организациями, органами государственной власти и органами местного самоуправления</w:t>
            </w:r>
          </w:p>
        </w:tc>
      </w:tr>
      <w:tr w:rsidR="00C45803" w:rsidTr="00C45803">
        <w:trPr>
          <w:trHeight w:val="420"/>
        </w:trPr>
        <w:tc>
          <w:tcPr>
            <w:tcW w:w="851" w:type="dxa"/>
          </w:tcPr>
          <w:p w:rsidR="0081677B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3.1. </w:t>
            </w:r>
          </w:p>
        </w:tc>
        <w:tc>
          <w:tcPr>
            <w:tcW w:w="5245" w:type="dxa"/>
          </w:tcPr>
          <w:p w:rsidR="0081677B" w:rsidRDefault="00702764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приема граждан в школе № 5 и в общественной приемной по адресу: ул. Ломоносова, 13</w:t>
            </w:r>
            <w:r w:rsidR="00196AA8">
              <w:rPr>
                <w:color w:val="000000"/>
                <w:sz w:val="28"/>
                <w:szCs w:val="28"/>
              </w:rPr>
              <w:t xml:space="preserve"> каждый первый вторник месяца и каждый третий вторник месяца с 17.00 – 18.30.</w:t>
            </w:r>
          </w:p>
        </w:tc>
        <w:tc>
          <w:tcPr>
            <w:tcW w:w="1984" w:type="dxa"/>
          </w:tcPr>
          <w:p w:rsidR="0081677B" w:rsidRDefault="00702764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>
              <w:rPr>
                <w:color w:val="000000"/>
                <w:sz w:val="28"/>
                <w:szCs w:val="28"/>
              </w:rPr>
              <w:t>предваритель</w:t>
            </w:r>
            <w:r w:rsidR="00C45803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записи </w:t>
            </w:r>
            <w:proofErr w:type="gramStart"/>
            <w:r>
              <w:rPr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тел. 3-25-90</w:t>
            </w:r>
          </w:p>
        </w:tc>
        <w:tc>
          <w:tcPr>
            <w:tcW w:w="2127" w:type="dxa"/>
          </w:tcPr>
          <w:p w:rsidR="0081677B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3.2.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направление предложений в адрес руководителей организаций, учреждений, органов местного самоуправления.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F602D1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3.3.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работе комиссий, создаваемых органами местного самоуправления городского округа Нижняя Салда.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F602D1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3.4.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 w:rsidRPr="00491A34">
              <w:rPr>
                <w:color w:val="000000"/>
                <w:sz w:val="28"/>
                <w:szCs w:val="28"/>
              </w:rPr>
              <w:t>Рассмотрение плана мероприятий</w:t>
            </w:r>
            <w:r>
              <w:rPr>
                <w:color w:val="000000"/>
                <w:sz w:val="28"/>
                <w:szCs w:val="28"/>
              </w:rPr>
              <w:t xml:space="preserve"> по противодействию коррупции в городском округе</w:t>
            </w:r>
            <w:r w:rsidRPr="00491A34">
              <w:rPr>
                <w:color w:val="000000"/>
                <w:sz w:val="28"/>
                <w:szCs w:val="28"/>
              </w:rPr>
              <w:t xml:space="preserve"> Нижняя Салда</w:t>
            </w:r>
            <w:r>
              <w:rPr>
                <w:color w:val="000000"/>
                <w:sz w:val="28"/>
                <w:szCs w:val="28"/>
              </w:rPr>
              <w:t xml:space="preserve">, докладов и </w:t>
            </w:r>
            <w:r w:rsidRPr="00491A34">
              <w:rPr>
                <w:color w:val="000000"/>
                <w:sz w:val="28"/>
                <w:szCs w:val="28"/>
              </w:rPr>
              <w:t xml:space="preserve"> материалов о ходе и результатах его выполнения.</w:t>
            </w:r>
          </w:p>
        </w:tc>
        <w:tc>
          <w:tcPr>
            <w:tcW w:w="1984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127" w:type="dxa"/>
          </w:tcPr>
          <w:p w:rsidR="00196AA8" w:rsidRDefault="00F602D1" w:rsidP="00B76DC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3.5.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Участие в разработке и проведении значимых городских мероприятий.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F602D1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  <w:tr w:rsidR="00196AA8" w:rsidTr="00C45803">
        <w:trPr>
          <w:trHeight w:val="420"/>
        </w:trPr>
        <w:tc>
          <w:tcPr>
            <w:tcW w:w="851" w:type="dxa"/>
          </w:tcPr>
          <w:p w:rsidR="00196AA8" w:rsidRDefault="00196AA8" w:rsidP="00B76DC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3.6.</w:t>
            </w:r>
          </w:p>
        </w:tc>
        <w:tc>
          <w:tcPr>
            <w:tcW w:w="5245" w:type="dxa"/>
          </w:tcPr>
          <w:p w:rsidR="00196AA8" w:rsidRDefault="00196AA8" w:rsidP="00C45803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Информирование населения городского округа о работе Общественного Совета через местные средства массовой информации.</w:t>
            </w:r>
          </w:p>
        </w:tc>
        <w:tc>
          <w:tcPr>
            <w:tcW w:w="1984" w:type="dxa"/>
          </w:tcPr>
          <w:p w:rsidR="00196AA8" w:rsidRPr="0045525E" w:rsidRDefault="00196AA8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27" w:type="dxa"/>
          </w:tcPr>
          <w:p w:rsidR="00196AA8" w:rsidRPr="0045525E" w:rsidRDefault="00F602D1" w:rsidP="003E57A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Шумилова Н.В.</w:t>
            </w:r>
          </w:p>
        </w:tc>
      </w:tr>
    </w:tbl>
    <w:p w:rsidR="00D36909" w:rsidRPr="00DC3CD7" w:rsidRDefault="00D36909" w:rsidP="00964886">
      <w:pPr>
        <w:ind w:firstLine="680"/>
        <w:jc w:val="center"/>
        <w:rPr>
          <w:b/>
          <w:color w:val="000000"/>
          <w:sz w:val="28"/>
          <w:szCs w:val="28"/>
        </w:rPr>
      </w:pPr>
    </w:p>
    <w:p w:rsidR="00196AA8" w:rsidRDefault="00196AA8">
      <w:pPr>
        <w:ind w:firstLine="720"/>
        <w:jc w:val="both"/>
      </w:pPr>
    </w:p>
    <w:sectPr w:rsidR="00196AA8" w:rsidSect="00C45803">
      <w:pgSz w:w="11906" w:h="16838"/>
      <w:pgMar w:top="567" w:right="851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7AD"/>
    <w:multiLevelType w:val="multilevel"/>
    <w:tmpl w:val="4946848E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64886"/>
    <w:rsid w:val="00022B9D"/>
    <w:rsid w:val="00031F31"/>
    <w:rsid w:val="00196AA8"/>
    <w:rsid w:val="002623F1"/>
    <w:rsid w:val="00344C86"/>
    <w:rsid w:val="00392D7B"/>
    <w:rsid w:val="00446083"/>
    <w:rsid w:val="004724BF"/>
    <w:rsid w:val="004A2284"/>
    <w:rsid w:val="00596587"/>
    <w:rsid w:val="006429B5"/>
    <w:rsid w:val="0068483C"/>
    <w:rsid w:val="006C03D8"/>
    <w:rsid w:val="00702764"/>
    <w:rsid w:val="0081677B"/>
    <w:rsid w:val="008B7EFC"/>
    <w:rsid w:val="00964886"/>
    <w:rsid w:val="00AD06F1"/>
    <w:rsid w:val="00B53EAC"/>
    <w:rsid w:val="00BC0E10"/>
    <w:rsid w:val="00BF0B6B"/>
    <w:rsid w:val="00C17C51"/>
    <w:rsid w:val="00C45803"/>
    <w:rsid w:val="00C6046C"/>
    <w:rsid w:val="00C908D5"/>
    <w:rsid w:val="00CB7F06"/>
    <w:rsid w:val="00D36909"/>
    <w:rsid w:val="00D468EB"/>
    <w:rsid w:val="00D71F5A"/>
    <w:rsid w:val="00DD42AC"/>
    <w:rsid w:val="00E0072A"/>
    <w:rsid w:val="00E220D4"/>
    <w:rsid w:val="00E666BA"/>
    <w:rsid w:val="00E97DC4"/>
    <w:rsid w:val="00ED2610"/>
    <w:rsid w:val="00F602D1"/>
    <w:rsid w:val="00FF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88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F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F06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D36909"/>
    <w:pPr>
      <w:widowControl/>
      <w:suppressAutoHyphens w:val="0"/>
      <w:spacing w:after="200" w:line="276" w:lineRule="auto"/>
      <w:ind w:left="708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2018-06-20T12:23:00Z</cp:lastPrinted>
  <dcterms:created xsi:type="dcterms:W3CDTF">2018-10-24T06:37:00Z</dcterms:created>
  <dcterms:modified xsi:type="dcterms:W3CDTF">2018-10-24T06:39:00Z</dcterms:modified>
</cp:coreProperties>
</file>