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E4" w:rsidRDefault="00620EE4" w:rsidP="00620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DCC">
        <w:rPr>
          <w:rFonts w:ascii="Times New Roman" w:hAnsi="Times New Roman" w:cs="Times New Roman"/>
          <w:b/>
          <w:sz w:val="24"/>
          <w:szCs w:val="24"/>
        </w:rPr>
        <w:t xml:space="preserve">3. " </w:t>
      </w:r>
      <w:r w:rsidRPr="00A25DCC">
        <w:rPr>
          <w:rFonts w:ascii="Times New Roman" w:hAnsi="Times New Roman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городского округа Нижняя Салда до 2020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559"/>
        <w:gridCol w:w="1116"/>
        <w:gridCol w:w="1680"/>
      </w:tblGrid>
      <w:tr w:rsidR="00620EE4" w:rsidRPr="00A85EBB" w:rsidTr="003E3359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620EE4" w:rsidRPr="00A85EBB" w:rsidTr="003E3359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E4" w:rsidRPr="00A85EBB" w:rsidRDefault="00620EE4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E4" w:rsidRPr="00A85EBB" w:rsidRDefault="00620EE4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E4" w:rsidRPr="00A85EBB" w:rsidRDefault="00620EE4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620EE4" w:rsidRPr="00A85EBB" w:rsidTr="003E335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2 356 960,00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2 165 667,00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sz w:val="20"/>
                <w:szCs w:val="20"/>
              </w:rPr>
              <w:t>1 434 560,00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1 243 267,00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2 356 960,00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1 243 267,00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sz w:val="20"/>
                <w:szCs w:val="20"/>
              </w:rPr>
              <w:t>1 434 560,00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CF1763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</w:p>
        </w:tc>
      </w:tr>
      <w:tr w:rsidR="00620EE4" w:rsidRPr="00D91A65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1, </w:t>
            </w:r>
            <w:r w:rsidRPr="00D91A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1 601 107,00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678 707,00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  <w:proofErr w:type="gramStart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986 256,00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молодые семьи реализовали свое право на получение сертификата</w:t>
            </w:r>
          </w:p>
        </w:tc>
      </w:tr>
      <w:tr w:rsidR="00620EE4" w:rsidRPr="00D91A65" w:rsidTr="003E335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678 707,00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A85EBB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922 400,00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</w:t>
            </w:r>
            <w:r w:rsidRPr="00D91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 </w:t>
            </w: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2, </w:t>
            </w:r>
            <w:r w:rsidRPr="00D91A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564 560,00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151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8C6A54">
              <w:rPr>
                <w:rFonts w:ascii="Times New Roman" w:hAnsi="Times New Roman" w:cs="Times New Roman"/>
                <w:sz w:val="20"/>
                <w:szCs w:val="20"/>
              </w:rPr>
              <w:t>564 560,00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151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8C6A54">
              <w:rPr>
                <w:rFonts w:ascii="Times New Roman" w:hAnsi="Times New Roman" w:cs="Times New Roman"/>
                <w:sz w:val="20"/>
                <w:szCs w:val="20"/>
              </w:rPr>
              <w:t>564 560,00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151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Default="00620EE4" w:rsidP="003E3359">
            <w:r w:rsidRPr="008C6A54">
              <w:rPr>
                <w:rFonts w:ascii="Times New Roman" w:hAnsi="Times New Roman" w:cs="Times New Roman"/>
                <w:sz w:val="20"/>
                <w:szCs w:val="20"/>
              </w:rPr>
              <w:t>564 560,00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и спортивных мероприятий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16 230,00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16 230,00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3.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5.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6.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7. Предоставление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8.</w:t>
            </w:r>
          </w:p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по предоставлению единовременной компенсации  не поступало</w:t>
            </w:r>
          </w:p>
        </w:tc>
      </w:tr>
      <w:tr w:rsidR="00620EE4" w:rsidRPr="00D91A65" w:rsidTr="003E3359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91A65" w:rsidRDefault="00620EE4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20EE4" w:rsidRDefault="00620EE4" w:rsidP="0062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EE4" w:rsidRDefault="00620EE4" w:rsidP="0062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EE4" w:rsidRDefault="00620EE4" w:rsidP="0062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EE4" w:rsidRDefault="00620EE4" w:rsidP="0062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EE4" w:rsidRPr="000F5DB1" w:rsidRDefault="00620EE4" w:rsidP="0062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B1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ЦЕЛЕВЫХ ПОКАЗАТЕЛЕЙ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62"/>
        <w:gridCol w:w="850"/>
        <w:gridCol w:w="992"/>
        <w:gridCol w:w="1236"/>
        <w:gridCol w:w="1680"/>
      </w:tblGrid>
      <w:tr w:rsidR="00620EE4" w:rsidRPr="00B97D59" w:rsidTr="003E3359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 Цели, задачи и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Процент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Предоставление финансовой поддержки в решении жилищной проблемы молодым семьям.          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1.1. Количество молодых семей, получивших социальную выплату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rHeight w:val="210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1.2.</w:t>
            </w:r>
          </w:p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0EE4" w:rsidRPr="000F5DB1" w:rsidRDefault="00620EE4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651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 Охват целевой аудитории проводимых мероприятий    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651B4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 Количество  ветеранов</w:t>
            </w:r>
            <w:proofErr w:type="gramStart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651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Задача 2.4 Выплата компенсаций Почетным гражданам городского округа</w:t>
            </w: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1.</w:t>
            </w:r>
          </w:p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E4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D651B4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F5DB1" w:rsidRDefault="00620EE4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EE4" w:rsidRDefault="00620EE4" w:rsidP="00620E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,91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(полное финансирование)</w:t>
      </w:r>
    </w:p>
    <w:p w:rsidR="00620EE4" w:rsidRDefault="00620EE4" w:rsidP="00620E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(в</w:t>
      </w:r>
      <w:r w:rsidRPr="00C40852">
        <w:rPr>
          <w:rFonts w:ascii="Times New Roman" w:hAnsi="Times New Roman" w:cs="Times New Roman"/>
          <w:sz w:val="24"/>
          <w:szCs w:val="24"/>
        </w:rPr>
        <w:t>ысокая результативность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0EE4" w:rsidRDefault="00620EE4" w:rsidP="0062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CEC">
        <w:rPr>
          <w:rFonts w:ascii="Times New Roman" w:hAnsi="Times New Roman" w:cs="Times New Roman"/>
          <w:sz w:val="24"/>
          <w:szCs w:val="24"/>
        </w:rPr>
        <w:t>Приемлемый уровень эффективности    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226" w:rsidRDefault="00F25226"/>
    <w:sectPr w:rsidR="00F25226" w:rsidSect="00F2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E4"/>
    <w:rsid w:val="00620EE4"/>
    <w:rsid w:val="00F2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0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20E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2018-06-08T05:29:00Z</dcterms:created>
  <dcterms:modified xsi:type="dcterms:W3CDTF">2018-06-08T05:30:00Z</dcterms:modified>
</cp:coreProperties>
</file>