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ABB" w:rsidRDefault="00D47ABB" w:rsidP="00D47ABB">
      <w:pPr>
        <w:jc w:val="center"/>
      </w:pPr>
      <w:r>
        <w:rPr>
          <w:noProof/>
        </w:rPr>
        <w:drawing>
          <wp:inline distT="0" distB="0" distL="0" distR="0">
            <wp:extent cx="466725" cy="742950"/>
            <wp:effectExtent l="19050" t="0" r="9525" b="0"/>
            <wp:docPr id="2" name="Рисунок 1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ABB" w:rsidRDefault="00D47ABB" w:rsidP="00D47ABB">
      <w:pPr>
        <w:jc w:val="center"/>
      </w:pPr>
    </w:p>
    <w:p w:rsidR="00D47ABB" w:rsidRDefault="00D47ABB" w:rsidP="00D47ABB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ГОРОДСКОГО ОКРУГА </w:t>
      </w:r>
    </w:p>
    <w:p w:rsidR="00D47ABB" w:rsidRDefault="00D47ABB" w:rsidP="00D47A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НИЖНЯЯ САЛДА</w:t>
      </w:r>
    </w:p>
    <w:p w:rsidR="00D47ABB" w:rsidRDefault="00D47ABB" w:rsidP="00D47ABB">
      <w:pPr>
        <w:ind w:left="360"/>
        <w:jc w:val="center"/>
        <w:rPr>
          <w:b/>
          <w:sz w:val="28"/>
          <w:szCs w:val="28"/>
        </w:rPr>
      </w:pPr>
    </w:p>
    <w:p w:rsidR="00D47ABB" w:rsidRDefault="00D47ABB" w:rsidP="00D47ABB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>Р А С П О Р Я Ж Е Н И Е</w:t>
      </w:r>
    </w:p>
    <w:p w:rsidR="00D47ABB" w:rsidRDefault="00D47ABB" w:rsidP="00D47ABB"/>
    <w:p w:rsidR="00D47ABB" w:rsidRDefault="006C3695" w:rsidP="00D47ABB">
      <w:r>
        <w:pict>
          <v:line id="_x0000_s1027" style="position:absolute;z-index:251660288" from="0,3pt" to="477.35pt,3pt" strokeweight="2.5pt"/>
        </w:pict>
      </w:r>
    </w:p>
    <w:p w:rsidR="00D47ABB" w:rsidRPr="00201D40" w:rsidRDefault="0058764D" w:rsidP="00D47ABB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01.09.2020</w:t>
      </w:r>
      <w:r w:rsidR="00CA1834">
        <w:rPr>
          <w:sz w:val="28"/>
          <w:szCs w:val="28"/>
        </w:rPr>
        <w:tab/>
      </w:r>
      <w:r w:rsidR="00CA1834">
        <w:rPr>
          <w:sz w:val="28"/>
          <w:szCs w:val="28"/>
        </w:rPr>
        <w:tab/>
      </w:r>
      <w:r w:rsidR="00CA1834">
        <w:rPr>
          <w:sz w:val="28"/>
          <w:szCs w:val="28"/>
        </w:rPr>
        <w:tab/>
      </w:r>
      <w:r w:rsidR="00201D40">
        <w:rPr>
          <w:sz w:val="28"/>
          <w:szCs w:val="28"/>
        </w:rPr>
        <w:tab/>
      </w:r>
      <w:r w:rsidR="00201D40">
        <w:rPr>
          <w:sz w:val="28"/>
          <w:szCs w:val="28"/>
        </w:rPr>
        <w:tab/>
        <w:t xml:space="preserve">      </w:t>
      </w:r>
      <w:r w:rsidR="00CA1834">
        <w:rPr>
          <w:sz w:val="28"/>
          <w:szCs w:val="28"/>
        </w:rPr>
        <w:tab/>
      </w:r>
      <w:r w:rsidR="00CA1834">
        <w:rPr>
          <w:sz w:val="28"/>
          <w:szCs w:val="28"/>
        </w:rPr>
        <w:tab/>
        <w:t xml:space="preserve">    </w:t>
      </w:r>
      <w:r w:rsidR="00201D40">
        <w:rPr>
          <w:sz w:val="28"/>
          <w:szCs w:val="28"/>
        </w:rPr>
        <w:t xml:space="preserve">    </w:t>
      </w:r>
      <w:r w:rsidR="0041794B">
        <w:rPr>
          <w:sz w:val="28"/>
          <w:szCs w:val="28"/>
        </w:rPr>
        <w:t xml:space="preserve">        </w:t>
      </w:r>
      <w:r w:rsidR="00D47ABB">
        <w:rPr>
          <w:sz w:val="28"/>
          <w:szCs w:val="28"/>
        </w:rPr>
        <w:t xml:space="preserve"> </w:t>
      </w:r>
      <w:r w:rsidR="00201D40">
        <w:rPr>
          <w:sz w:val="28"/>
          <w:szCs w:val="28"/>
        </w:rPr>
        <w:t xml:space="preserve"> </w:t>
      </w:r>
      <w:r w:rsidR="00785CA2">
        <w:rPr>
          <w:sz w:val="28"/>
          <w:szCs w:val="28"/>
        </w:rPr>
        <w:t xml:space="preserve">   </w:t>
      </w:r>
      <w:r w:rsidR="000329EA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</w:t>
      </w:r>
      <w:r w:rsidR="000329EA">
        <w:rPr>
          <w:sz w:val="28"/>
          <w:szCs w:val="28"/>
        </w:rPr>
        <w:t xml:space="preserve">  № </w:t>
      </w:r>
      <w:r>
        <w:rPr>
          <w:sz w:val="28"/>
          <w:szCs w:val="28"/>
        </w:rPr>
        <w:t>181</w:t>
      </w:r>
    </w:p>
    <w:p w:rsidR="00D47ABB" w:rsidRPr="00E00C49" w:rsidRDefault="00D47ABB" w:rsidP="00D47ABB">
      <w:pPr>
        <w:jc w:val="center"/>
        <w:rPr>
          <w:sz w:val="28"/>
          <w:szCs w:val="28"/>
        </w:rPr>
      </w:pPr>
      <w:r w:rsidRPr="00E00C49">
        <w:rPr>
          <w:sz w:val="28"/>
          <w:szCs w:val="28"/>
        </w:rPr>
        <w:t>г. Нижняя Салда</w:t>
      </w:r>
    </w:p>
    <w:p w:rsidR="00D47ABB" w:rsidRPr="00785CA2" w:rsidRDefault="00D47ABB" w:rsidP="00D47ABB">
      <w:pPr>
        <w:jc w:val="center"/>
        <w:rPr>
          <w:sz w:val="28"/>
          <w:szCs w:val="28"/>
        </w:rPr>
      </w:pPr>
    </w:p>
    <w:p w:rsidR="00D47ABB" w:rsidRPr="00785CA2" w:rsidRDefault="00D47ABB" w:rsidP="00D47ABB">
      <w:pPr>
        <w:jc w:val="center"/>
        <w:rPr>
          <w:sz w:val="28"/>
          <w:szCs w:val="28"/>
        </w:rPr>
      </w:pPr>
    </w:p>
    <w:p w:rsidR="00D47ABB" w:rsidRPr="00837508" w:rsidRDefault="00D47ABB" w:rsidP="00D47ABB">
      <w:pPr>
        <w:jc w:val="center"/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 утверждении Плана проведения плановых (рейдовых) осмотров, обследований земельных участков в границах гор</w:t>
      </w:r>
      <w:r w:rsidR="0041794B">
        <w:rPr>
          <w:b/>
          <w:i/>
          <w:sz w:val="28"/>
          <w:szCs w:val="28"/>
        </w:rPr>
        <w:t xml:space="preserve">одского округа </w:t>
      </w:r>
      <w:r w:rsidR="009973DD">
        <w:rPr>
          <w:b/>
          <w:i/>
          <w:sz w:val="28"/>
          <w:szCs w:val="28"/>
        </w:rPr>
        <w:t xml:space="preserve">         </w:t>
      </w:r>
      <w:r w:rsidR="0041794B">
        <w:rPr>
          <w:b/>
          <w:i/>
          <w:sz w:val="28"/>
          <w:szCs w:val="28"/>
        </w:rPr>
        <w:t xml:space="preserve">Нижняя Салда на </w:t>
      </w:r>
      <w:r w:rsidR="000329EA">
        <w:rPr>
          <w:b/>
          <w:i/>
          <w:sz w:val="28"/>
          <w:szCs w:val="28"/>
        </w:rPr>
        <w:t>4</w:t>
      </w:r>
      <w:r w:rsidR="00BC4FBE">
        <w:rPr>
          <w:b/>
          <w:i/>
          <w:sz w:val="28"/>
          <w:szCs w:val="28"/>
        </w:rPr>
        <w:t xml:space="preserve"> квартал 2020</w:t>
      </w:r>
      <w:r>
        <w:rPr>
          <w:b/>
          <w:i/>
          <w:sz w:val="28"/>
          <w:szCs w:val="28"/>
        </w:rPr>
        <w:t xml:space="preserve"> года</w:t>
      </w:r>
    </w:p>
    <w:p w:rsidR="00D47ABB" w:rsidRPr="00785CA2" w:rsidRDefault="00D47ABB" w:rsidP="00D47ABB">
      <w:pPr>
        <w:jc w:val="center"/>
        <w:rPr>
          <w:sz w:val="28"/>
          <w:szCs w:val="28"/>
        </w:rPr>
      </w:pPr>
    </w:p>
    <w:p w:rsidR="00D47ABB" w:rsidRPr="00785CA2" w:rsidRDefault="00D47ABB" w:rsidP="00D47ABB">
      <w:pPr>
        <w:jc w:val="center"/>
        <w:rPr>
          <w:sz w:val="28"/>
          <w:szCs w:val="28"/>
        </w:rPr>
      </w:pPr>
    </w:p>
    <w:p w:rsidR="00D47ABB" w:rsidRPr="008F110F" w:rsidRDefault="00D47ABB" w:rsidP="00D47A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72 Земельного кодекса </w:t>
      </w:r>
      <w:r w:rsidR="00785CA2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>Российской Федерации, пунктом 26 части 1 статьи 16 Федерального зак</w:t>
      </w:r>
      <w:r w:rsidR="00984C57">
        <w:rPr>
          <w:sz w:val="28"/>
          <w:szCs w:val="28"/>
        </w:rPr>
        <w:t xml:space="preserve">она от 06 октября 2003 года </w:t>
      </w:r>
      <w:r>
        <w:rPr>
          <w:sz w:val="28"/>
          <w:szCs w:val="28"/>
        </w:rPr>
        <w:t>№ 131-ФЗ «Об общих принципах организации местного самоуправ</w:t>
      </w:r>
      <w:r w:rsidR="0041794B">
        <w:rPr>
          <w:sz w:val="28"/>
          <w:szCs w:val="28"/>
        </w:rPr>
        <w:t xml:space="preserve">ления в Российской Федерации», </w:t>
      </w:r>
      <w:r w:rsidR="00785CA2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статьей 13.2 Федерального закона от 26 декабря 2008 года № 294 ФЗ </w:t>
      </w:r>
      <w:r w:rsidR="00785CA2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>«О защите прав юридических лиц и индивидуальных предпринимателей при осуществлении государственного контроля (надзора)</w:t>
      </w:r>
      <w:r w:rsidR="009973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муниципального контроля», постановлением администрации городского округа </w:t>
      </w:r>
      <w:r w:rsidR="00D85C16">
        <w:rPr>
          <w:sz w:val="28"/>
          <w:szCs w:val="28"/>
        </w:rPr>
        <w:t>Нижняя Салда от 16.04.2018 № 282</w:t>
      </w:r>
      <w:r>
        <w:rPr>
          <w:sz w:val="28"/>
          <w:szCs w:val="28"/>
        </w:rPr>
        <w:t xml:space="preserve"> «</w:t>
      </w:r>
      <w:r w:rsidRPr="000E147D">
        <w:rPr>
          <w:sz w:val="28"/>
          <w:szCs w:val="28"/>
        </w:rPr>
        <w:t>Об утверждении Порядка оформления плановых (рейдовых) заданий и их содержания на проведение плановых (рейдовых) осмотров, обследований при осуществлении муниципального земельного контроля и Порядка оформления результатов плановых (рейдовых) осмотров, обследований при осуществлении муниципального земельного контроля</w:t>
      </w:r>
      <w:r w:rsidR="00785CA2">
        <w:rPr>
          <w:sz w:val="28"/>
          <w:szCs w:val="28"/>
        </w:rPr>
        <w:t xml:space="preserve">                  </w:t>
      </w:r>
      <w:r w:rsidRPr="000E147D">
        <w:rPr>
          <w:sz w:val="28"/>
          <w:szCs w:val="28"/>
        </w:rPr>
        <w:t xml:space="preserve"> на территории городского округа Нижняя Салда</w:t>
      </w:r>
      <w:r>
        <w:rPr>
          <w:sz w:val="28"/>
          <w:szCs w:val="28"/>
        </w:rPr>
        <w:t xml:space="preserve">», в целях организации муниципального контроля в сфере соблюдения требований земельного законодательства, </w:t>
      </w:r>
      <w:r w:rsidRPr="008F110F">
        <w:rPr>
          <w:sz w:val="28"/>
          <w:szCs w:val="28"/>
        </w:rPr>
        <w:t xml:space="preserve">администрация городского округа Нижняя Салда </w:t>
      </w:r>
    </w:p>
    <w:p w:rsidR="00D47ABB" w:rsidRDefault="00D47ABB" w:rsidP="00D47ABB">
      <w:pPr>
        <w:rPr>
          <w:b/>
          <w:sz w:val="28"/>
          <w:szCs w:val="28"/>
        </w:rPr>
      </w:pPr>
      <w:r w:rsidRPr="008F110F">
        <w:rPr>
          <w:b/>
          <w:sz w:val="28"/>
          <w:szCs w:val="28"/>
        </w:rPr>
        <w:t>ПОСТАНОВЛЯЕТ:</w:t>
      </w:r>
    </w:p>
    <w:p w:rsidR="00D47ABB" w:rsidRDefault="00D47ABB" w:rsidP="00D47A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</w:t>
      </w:r>
      <w:r w:rsidRPr="000E147D">
        <w:rPr>
          <w:sz w:val="28"/>
          <w:szCs w:val="28"/>
        </w:rPr>
        <w:t xml:space="preserve">лан </w:t>
      </w:r>
      <w:r>
        <w:rPr>
          <w:sz w:val="28"/>
          <w:szCs w:val="28"/>
        </w:rPr>
        <w:t xml:space="preserve">проведения плановых (рейдовых) осмотров, обследований земельных участков в границах городского округа </w:t>
      </w:r>
      <w:r w:rsidR="00785CA2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Нижняя Салда на</w:t>
      </w:r>
      <w:r w:rsidR="002174F6">
        <w:rPr>
          <w:sz w:val="28"/>
          <w:szCs w:val="28"/>
        </w:rPr>
        <w:t xml:space="preserve"> </w:t>
      </w:r>
      <w:r w:rsidR="000329EA">
        <w:rPr>
          <w:sz w:val="28"/>
          <w:szCs w:val="28"/>
        </w:rPr>
        <w:t>4</w:t>
      </w:r>
      <w:r w:rsidR="00BC4FBE">
        <w:rPr>
          <w:sz w:val="28"/>
          <w:szCs w:val="28"/>
        </w:rPr>
        <w:t xml:space="preserve"> квартал 2020</w:t>
      </w:r>
      <w:r>
        <w:rPr>
          <w:sz w:val="28"/>
          <w:szCs w:val="28"/>
        </w:rPr>
        <w:t xml:space="preserve"> года, (далее – План) (приложение).</w:t>
      </w:r>
    </w:p>
    <w:p w:rsidR="00D47ABB" w:rsidRDefault="00D47ABB" w:rsidP="00D47A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Ведущему специалисту отдела по управлению муниципальным имуществом администрации городского округа Нижняя Салда </w:t>
      </w:r>
      <w:r w:rsidR="000329EA">
        <w:rPr>
          <w:sz w:val="28"/>
          <w:szCs w:val="28"/>
        </w:rPr>
        <w:t>Андреевой Виктории Александровне</w:t>
      </w:r>
      <w:r w:rsidR="002B5DFD">
        <w:rPr>
          <w:sz w:val="28"/>
          <w:szCs w:val="28"/>
        </w:rPr>
        <w:t xml:space="preserve"> и главному специалисту архитектуры</w:t>
      </w:r>
      <w:r w:rsidR="009973DD">
        <w:rPr>
          <w:sz w:val="28"/>
          <w:szCs w:val="28"/>
        </w:rPr>
        <w:t xml:space="preserve"> </w:t>
      </w:r>
      <w:r w:rsidR="002B5DFD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>и градостроительства администрации городского округа Нижняя Салда Замураевой Алисе Валериевне обеспечить выполнение Плана.</w:t>
      </w:r>
    </w:p>
    <w:p w:rsidR="00D47ABB" w:rsidRPr="008F110F" w:rsidRDefault="00D85C16" w:rsidP="00D47A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D47ABB" w:rsidRPr="008F110F">
        <w:rPr>
          <w:rFonts w:ascii="Times New Roman" w:hAnsi="Times New Roman" w:cs="Times New Roman"/>
          <w:sz w:val="28"/>
          <w:szCs w:val="28"/>
        </w:rPr>
        <w:t xml:space="preserve">. </w:t>
      </w:r>
      <w:hyperlink r:id="rId9" w:history="1">
        <w:r w:rsidR="00D47ABB" w:rsidRPr="008F110F">
          <w:rPr>
            <w:rFonts w:ascii="Times New Roman" w:hAnsi="Times New Roman" w:cs="Times New Roman"/>
            <w:sz w:val="28"/>
            <w:szCs w:val="28"/>
          </w:rPr>
          <w:t>Опубликовать</w:t>
        </w:r>
      </w:hyperlink>
      <w:r w:rsidR="00D47ABB" w:rsidRPr="008F110F">
        <w:rPr>
          <w:rFonts w:ascii="Times New Roman" w:hAnsi="Times New Roman" w:cs="Times New Roman"/>
          <w:sz w:val="28"/>
          <w:szCs w:val="28"/>
        </w:rPr>
        <w:t xml:space="preserve"> настоящее </w:t>
      </w:r>
      <w:r w:rsidR="00984C57">
        <w:rPr>
          <w:rFonts w:ascii="Times New Roman" w:hAnsi="Times New Roman" w:cs="Times New Roman"/>
          <w:sz w:val="28"/>
          <w:szCs w:val="28"/>
        </w:rPr>
        <w:t>распоряжение</w:t>
      </w:r>
      <w:r w:rsidR="00D47ABB" w:rsidRPr="008F110F">
        <w:rPr>
          <w:rFonts w:ascii="Times New Roman" w:hAnsi="Times New Roman" w:cs="Times New Roman"/>
          <w:sz w:val="28"/>
          <w:szCs w:val="28"/>
        </w:rPr>
        <w:t xml:space="preserve"> в газете «Городской вестник плюс» и разместить на официальном сайте администрации городского округа Нижняя Салда.</w:t>
      </w:r>
    </w:p>
    <w:p w:rsidR="00D47ABB" w:rsidRPr="008F110F" w:rsidRDefault="00D47ABB" w:rsidP="00D47ABB">
      <w:pPr>
        <w:numPr>
          <w:ilvl w:val="0"/>
          <w:numId w:val="2"/>
        </w:numPr>
        <w:overflowPunct/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8F110F">
        <w:rPr>
          <w:sz w:val="28"/>
          <w:szCs w:val="28"/>
        </w:rPr>
        <w:t xml:space="preserve">Контроль за исполнением настоящего </w:t>
      </w:r>
      <w:r w:rsidR="00984C57">
        <w:rPr>
          <w:sz w:val="28"/>
          <w:szCs w:val="28"/>
        </w:rPr>
        <w:t>распоряжения</w:t>
      </w:r>
      <w:r w:rsidRPr="008F110F">
        <w:rPr>
          <w:sz w:val="28"/>
          <w:szCs w:val="28"/>
        </w:rPr>
        <w:t xml:space="preserve"> возложить </w:t>
      </w:r>
      <w:r w:rsidR="009973DD">
        <w:rPr>
          <w:sz w:val="28"/>
          <w:szCs w:val="28"/>
        </w:rPr>
        <w:t xml:space="preserve">       </w:t>
      </w:r>
      <w:r w:rsidRPr="008F110F">
        <w:rPr>
          <w:sz w:val="28"/>
          <w:szCs w:val="28"/>
        </w:rPr>
        <w:t>на начальника отдела по управлению муниципальным имуществом администрации городского округа Нижняя Салда Коробщикову М.А.</w:t>
      </w:r>
    </w:p>
    <w:p w:rsidR="00D47ABB" w:rsidRDefault="00D47ABB" w:rsidP="00D47ABB">
      <w:pPr>
        <w:ind w:firstLine="709"/>
        <w:jc w:val="both"/>
        <w:rPr>
          <w:sz w:val="28"/>
          <w:szCs w:val="28"/>
        </w:rPr>
      </w:pPr>
    </w:p>
    <w:p w:rsidR="00D47ABB" w:rsidRPr="000E147D" w:rsidRDefault="00D47ABB" w:rsidP="00D47ABB">
      <w:pPr>
        <w:ind w:firstLine="709"/>
        <w:jc w:val="both"/>
        <w:rPr>
          <w:sz w:val="28"/>
          <w:szCs w:val="28"/>
        </w:rPr>
      </w:pPr>
    </w:p>
    <w:p w:rsidR="00D47ABB" w:rsidRDefault="00D47ABB" w:rsidP="00D47ABB">
      <w:pPr>
        <w:jc w:val="both"/>
        <w:rPr>
          <w:sz w:val="28"/>
          <w:szCs w:val="28"/>
        </w:rPr>
      </w:pPr>
    </w:p>
    <w:p w:rsidR="00BC4FBE" w:rsidRDefault="0041794B" w:rsidP="00D47ABB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D47ABB">
        <w:rPr>
          <w:sz w:val="28"/>
          <w:szCs w:val="28"/>
        </w:rPr>
        <w:t xml:space="preserve"> городского округа</w:t>
      </w:r>
    </w:p>
    <w:p w:rsidR="00D47ABB" w:rsidRDefault="00BC4FBE" w:rsidP="00D47ABB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Нижняя Салда</w:t>
      </w:r>
      <w:r w:rsidR="00D47ABB">
        <w:rPr>
          <w:sz w:val="28"/>
          <w:szCs w:val="28"/>
        </w:rPr>
        <w:tab/>
      </w:r>
      <w:r w:rsidR="00D47ABB">
        <w:rPr>
          <w:sz w:val="28"/>
          <w:szCs w:val="28"/>
        </w:rPr>
        <w:tab/>
      </w:r>
      <w:r w:rsidR="00D47ABB">
        <w:rPr>
          <w:sz w:val="28"/>
          <w:szCs w:val="28"/>
        </w:rPr>
        <w:tab/>
        <w:t xml:space="preserve">  </w:t>
      </w:r>
      <w:r w:rsidR="00CA1834">
        <w:rPr>
          <w:sz w:val="28"/>
          <w:szCs w:val="28"/>
        </w:rPr>
        <w:t xml:space="preserve">   </w:t>
      </w:r>
      <w:r w:rsidR="0041794B">
        <w:rPr>
          <w:sz w:val="28"/>
          <w:szCs w:val="28"/>
        </w:rPr>
        <w:t xml:space="preserve">                              </w:t>
      </w:r>
      <w:r w:rsidR="00CA1834">
        <w:rPr>
          <w:sz w:val="28"/>
          <w:szCs w:val="28"/>
        </w:rPr>
        <w:t xml:space="preserve">   </w:t>
      </w:r>
      <w:r w:rsidR="00785CA2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А.А. Матвеев</w:t>
      </w:r>
    </w:p>
    <w:p w:rsidR="00D47ABB" w:rsidRDefault="00D47ABB" w:rsidP="00D47ABB">
      <w:pPr>
        <w:pStyle w:val="-1"/>
        <w:outlineLvl w:val="9"/>
      </w:pPr>
    </w:p>
    <w:p w:rsidR="00D47ABB" w:rsidRDefault="00D47ABB" w:rsidP="00D47ABB">
      <w:pPr>
        <w:pStyle w:val="-1"/>
        <w:outlineLvl w:val="9"/>
      </w:pPr>
    </w:p>
    <w:p w:rsidR="00D47ABB" w:rsidRDefault="00D47ABB" w:rsidP="00D47ABB">
      <w:pPr>
        <w:pStyle w:val="-1"/>
        <w:outlineLvl w:val="9"/>
      </w:pPr>
    </w:p>
    <w:p w:rsidR="00D47ABB" w:rsidRDefault="00D47ABB" w:rsidP="00D47ABB">
      <w:pPr>
        <w:pStyle w:val="-1"/>
        <w:outlineLvl w:val="9"/>
      </w:pPr>
    </w:p>
    <w:p w:rsidR="00D47ABB" w:rsidRDefault="00D47ABB" w:rsidP="00D47ABB">
      <w:pPr>
        <w:pStyle w:val="-1"/>
        <w:outlineLvl w:val="9"/>
      </w:pPr>
    </w:p>
    <w:p w:rsidR="00D47ABB" w:rsidRDefault="00D47ABB" w:rsidP="00D47ABB">
      <w:pPr>
        <w:pStyle w:val="-1"/>
        <w:outlineLvl w:val="9"/>
      </w:pPr>
    </w:p>
    <w:p w:rsidR="00D47ABB" w:rsidRDefault="00D47ABB" w:rsidP="00D47ABB">
      <w:pPr>
        <w:pStyle w:val="-1"/>
        <w:outlineLvl w:val="9"/>
      </w:pPr>
    </w:p>
    <w:p w:rsidR="00D47ABB" w:rsidRDefault="00D47ABB" w:rsidP="00D47ABB">
      <w:pPr>
        <w:pStyle w:val="-1"/>
        <w:outlineLvl w:val="9"/>
      </w:pPr>
    </w:p>
    <w:p w:rsidR="00D47ABB" w:rsidRDefault="00D47ABB" w:rsidP="00D47ABB">
      <w:pPr>
        <w:pStyle w:val="-1"/>
        <w:outlineLvl w:val="9"/>
      </w:pPr>
    </w:p>
    <w:p w:rsidR="00D47ABB" w:rsidRDefault="00D47ABB" w:rsidP="00D47ABB">
      <w:pPr>
        <w:pStyle w:val="-1"/>
        <w:outlineLvl w:val="9"/>
      </w:pPr>
    </w:p>
    <w:p w:rsidR="00D47ABB" w:rsidRDefault="00D47ABB" w:rsidP="00D47ABB">
      <w:pPr>
        <w:pStyle w:val="-1"/>
        <w:outlineLvl w:val="9"/>
      </w:pPr>
    </w:p>
    <w:p w:rsidR="00D47ABB" w:rsidRDefault="00D47ABB" w:rsidP="00D47ABB">
      <w:pPr>
        <w:pStyle w:val="-1"/>
        <w:outlineLvl w:val="9"/>
      </w:pPr>
    </w:p>
    <w:p w:rsidR="00D47ABB" w:rsidRDefault="00D47ABB" w:rsidP="00D47ABB">
      <w:pPr>
        <w:pStyle w:val="-1"/>
        <w:outlineLvl w:val="9"/>
      </w:pPr>
    </w:p>
    <w:p w:rsidR="00D47ABB" w:rsidRDefault="00D47ABB" w:rsidP="00D47ABB">
      <w:pPr>
        <w:pStyle w:val="-1"/>
        <w:outlineLvl w:val="9"/>
      </w:pPr>
    </w:p>
    <w:p w:rsidR="00D47ABB" w:rsidRDefault="00D47ABB" w:rsidP="00D47ABB">
      <w:pPr>
        <w:pStyle w:val="-1"/>
        <w:outlineLvl w:val="9"/>
      </w:pPr>
    </w:p>
    <w:p w:rsidR="00D47ABB" w:rsidRDefault="00D47ABB" w:rsidP="00D47ABB">
      <w:pPr>
        <w:pStyle w:val="-1"/>
        <w:outlineLvl w:val="9"/>
      </w:pPr>
    </w:p>
    <w:p w:rsidR="00D47ABB" w:rsidRDefault="00D47ABB" w:rsidP="00D47ABB">
      <w:pPr>
        <w:pStyle w:val="-1"/>
        <w:outlineLvl w:val="9"/>
      </w:pPr>
    </w:p>
    <w:p w:rsidR="00D47ABB" w:rsidRDefault="00D47ABB" w:rsidP="00D47ABB">
      <w:pPr>
        <w:pStyle w:val="-1"/>
        <w:outlineLvl w:val="9"/>
      </w:pPr>
    </w:p>
    <w:p w:rsidR="00D47ABB" w:rsidRDefault="00D47ABB" w:rsidP="00D47ABB">
      <w:pPr>
        <w:pStyle w:val="-1"/>
        <w:outlineLvl w:val="9"/>
      </w:pPr>
    </w:p>
    <w:p w:rsidR="00D47ABB" w:rsidRDefault="00D47ABB" w:rsidP="00D47ABB">
      <w:pPr>
        <w:pStyle w:val="-1"/>
        <w:outlineLvl w:val="9"/>
      </w:pPr>
    </w:p>
    <w:p w:rsidR="00D47ABB" w:rsidRDefault="00D47ABB" w:rsidP="00D47ABB">
      <w:pPr>
        <w:pStyle w:val="-1"/>
        <w:outlineLvl w:val="9"/>
      </w:pPr>
    </w:p>
    <w:p w:rsidR="00D47ABB" w:rsidRDefault="00D47ABB" w:rsidP="00D47ABB">
      <w:pPr>
        <w:pStyle w:val="-1"/>
        <w:outlineLvl w:val="9"/>
      </w:pPr>
    </w:p>
    <w:p w:rsidR="00D47ABB" w:rsidRDefault="00D47ABB" w:rsidP="00D47ABB">
      <w:pPr>
        <w:pStyle w:val="-1"/>
        <w:outlineLvl w:val="9"/>
      </w:pPr>
    </w:p>
    <w:p w:rsidR="00D47ABB" w:rsidRDefault="00D47ABB" w:rsidP="00D47ABB">
      <w:pPr>
        <w:pStyle w:val="-1"/>
        <w:outlineLvl w:val="9"/>
      </w:pPr>
    </w:p>
    <w:p w:rsidR="00D47ABB" w:rsidRDefault="00D47ABB" w:rsidP="00D47ABB">
      <w:pPr>
        <w:pStyle w:val="-1"/>
        <w:outlineLvl w:val="9"/>
      </w:pPr>
    </w:p>
    <w:p w:rsidR="00D47ABB" w:rsidRDefault="00D47ABB" w:rsidP="00D47ABB">
      <w:pPr>
        <w:pStyle w:val="-1"/>
        <w:outlineLvl w:val="9"/>
      </w:pPr>
    </w:p>
    <w:p w:rsidR="00D47ABB" w:rsidRDefault="00D47ABB" w:rsidP="00D47ABB">
      <w:pPr>
        <w:pStyle w:val="-1"/>
        <w:outlineLvl w:val="9"/>
      </w:pPr>
    </w:p>
    <w:p w:rsidR="00D47ABB" w:rsidRDefault="00D47ABB" w:rsidP="00D47ABB">
      <w:pPr>
        <w:pStyle w:val="-1"/>
        <w:outlineLvl w:val="9"/>
      </w:pPr>
    </w:p>
    <w:p w:rsidR="00D47ABB" w:rsidRDefault="00D47ABB" w:rsidP="00D47ABB">
      <w:pPr>
        <w:pStyle w:val="-1"/>
        <w:outlineLvl w:val="9"/>
      </w:pPr>
    </w:p>
    <w:p w:rsidR="00D47ABB" w:rsidRDefault="00D47ABB" w:rsidP="00D47ABB">
      <w:pPr>
        <w:pStyle w:val="-1"/>
        <w:outlineLvl w:val="9"/>
      </w:pPr>
    </w:p>
    <w:p w:rsidR="00D47ABB" w:rsidRDefault="00D47ABB" w:rsidP="00D47ABB">
      <w:pPr>
        <w:pStyle w:val="-1"/>
        <w:outlineLvl w:val="9"/>
      </w:pPr>
    </w:p>
    <w:p w:rsidR="00D47ABB" w:rsidRDefault="00D47ABB" w:rsidP="00D47ABB">
      <w:pPr>
        <w:pStyle w:val="-1"/>
        <w:outlineLvl w:val="9"/>
      </w:pPr>
    </w:p>
    <w:p w:rsidR="00D47ABB" w:rsidRDefault="00D47ABB" w:rsidP="00D47ABB">
      <w:pPr>
        <w:pStyle w:val="-1"/>
        <w:outlineLvl w:val="9"/>
      </w:pPr>
    </w:p>
    <w:p w:rsidR="00D47ABB" w:rsidRDefault="00D47ABB" w:rsidP="00D47ABB">
      <w:pPr>
        <w:pStyle w:val="a9"/>
        <w:ind w:left="48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УТВЕРЖДЁН</w:t>
      </w:r>
    </w:p>
    <w:p w:rsidR="00D47ABB" w:rsidRDefault="00D47ABB" w:rsidP="00D47ABB">
      <w:pPr>
        <w:pStyle w:val="a9"/>
        <w:ind w:left="48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распоряжением администрации городского округа Нижняя Салда         </w:t>
      </w:r>
      <w:r w:rsidRPr="009973DD">
        <w:rPr>
          <w:color w:val="000000"/>
          <w:sz w:val="28"/>
          <w:szCs w:val="28"/>
        </w:rPr>
        <w:t>от</w:t>
      </w:r>
      <w:r w:rsidR="009973DD">
        <w:rPr>
          <w:color w:val="000000"/>
          <w:sz w:val="28"/>
          <w:szCs w:val="28"/>
        </w:rPr>
        <w:t xml:space="preserve"> </w:t>
      </w:r>
      <w:r w:rsidR="000329EA">
        <w:rPr>
          <w:color w:val="000000"/>
          <w:sz w:val="28"/>
          <w:szCs w:val="28"/>
        </w:rPr>
        <w:t>____________</w:t>
      </w:r>
      <w:r w:rsidR="00423BA0">
        <w:rPr>
          <w:color w:val="000000"/>
          <w:sz w:val="28"/>
          <w:szCs w:val="28"/>
        </w:rPr>
        <w:t xml:space="preserve"> № </w:t>
      </w:r>
      <w:r w:rsidR="000329EA">
        <w:rPr>
          <w:color w:val="000000"/>
          <w:sz w:val="28"/>
          <w:szCs w:val="28"/>
        </w:rPr>
        <w:t>_____</w:t>
      </w:r>
    </w:p>
    <w:p w:rsidR="00D47ABB" w:rsidRDefault="00D47ABB" w:rsidP="00D47ABB">
      <w:pPr>
        <w:pStyle w:val="-1"/>
        <w:outlineLvl w:val="9"/>
      </w:pPr>
    </w:p>
    <w:p w:rsidR="00D47ABB" w:rsidRDefault="00D47ABB" w:rsidP="00D47ABB">
      <w:pPr>
        <w:pStyle w:val="-1"/>
        <w:outlineLvl w:val="9"/>
      </w:pPr>
      <w:r>
        <w:t>План</w:t>
      </w:r>
    </w:p>
    <w:p w:rsidR="009973DD" w:rsidRDefault="00D47ABB" w:rsidP="00D47ABB">
      <w:pPr>
        <w:pStyle w:val="-1"/>
        <w:outlineLvl w:val="9"/>
      </w:pPr>
      <w:r>
        <w:t>проведения</w:t>
      </w:r>
      <w:r w:rsidRPr="004F0ED8">
        <w:rPr>
          <w:b w:val="0"/>
          <w:i/>
        </w:rPr>
        <w:t xml:space="preserve"> </w:t>
      </w:r>
      <w:r w:rsidRPr="004F0ED8">
        <w:t>плановых (рейдовых) осмотров, обследований земельных участков в границах гор</w:t>
      </w:r>
      <w:r w:rsidR="0041794B">
        <w:t xml:space="preserve">одского округа Нижняя Салда </w:t>
      </w:r>
    </w:p>
    <w:p w:rsidR="00D47ABB" w:rsidRDefault="000329EA" w:rsidP="00D47ABB">
      <w:pPr>
        <w:pStyle w:val="-1"/>
        <w:outlineLvl w:val="9"/>
      </w:pPr>
      <w:r>
        <w:t>на 4</w:t>
      </w:r>
      <w:r w:rsidR="00D47ABB" w:rsidRPr="004F0ED8">
        <w:t xml:space="preserve"> квартал 20</w:t>
      </w:r>
      <w:r w:rsidR="00BC4FBE">
        <w:t>20</w:t>
      </w:r>
      <w:r w:rsidR="00D47ABB" w:rsidRPr="004F0ED8">
        <w:t xml:space="preserve"> года</w:t>
      </w:r>
    </w:p>
    <w:p w:rsidR="00D47ABB" w:rsidRDefault="00D47ABB" w:rsidP="00D47ABB">
      <w:pPr>
        <w:pStyle w:val="-1"/>
        <w:outlineLvl w:val="9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087"/>
        <w:gridCol w:w="1790"/>
        <w:gridCol w:w="1790"/>
        <w:gridCol w:w="2228"/>
      </w:tblGrid>
      <w:tr w:rsidR="00D47ABB" w:rsidTr="000329EA">
        <w:tc>
          <w:tcPr>
            <w:tcW w:w="675" w:type="dxa"/>
          </w:tcPr>
          <w:p w:rsidR="00D47ABB" w:rsidRPr="004D5FF5" w:rsidRDefault="00D47ABB" w:rsidP="00872184">
            <w:pPr>
              <w:jc w:val="center"/>
              <w:rPr>
                <w:b/>
                <w:szCs w:val="24"/>
              </w:rPr>
            </w:pPr>
            <w:r w:rsidRPr="004D5FF5">
              <w:rPr>
                <w:b/>
                <w:szCs w:val="24"/>
              </w:rPr>
              <w:t>№</w:t>
            </w:r>
          </w:p>
          <w:p w:rsidR="00D47ABB" w:rsidRPr="004D5FF5" w:rsidRDefault="00D47ABB" w:rsidP="00872184">
            <w:pPr>
              <w:jc w:val="center"/>
              <w:rPr>
                <w:b/>
                <w:szCs w:val="24"/>
              </w:rPr>
            </w:pPr>
            <w:r w:rsidRPr="004D5FF5">
              <w:rPr>
                <w:b/>
                <w:szCs w:val="24"/>
              </w:rPr>
              <w:t>п/п</w:t>
            </w:r>
          </w:p>
          <w:p w:rsidR="00D47ABB" w:rsidRPr="004D5FF5" w:rsidRDefault="00D47ABB" w:rsidP="00872184">
            <w:pPr>
              <w:pStyle w:val="-1"/>
              <w:outlineLvl w:val="9"/>
              <w:rPr>
                <w:sz w:val="24"/>
                <w:szCs w:val="24"/>
              </w:rPr>
            </w:pPr>
          </w:p>
        </w:tc>
        <w:tc>
          <w:tcPr>
            <w:tcW w:w="3088" w:type="dxa"/>
          </w:tcPr>
          <w:p w:rsidR="00D47ABB" w:rsidRPr="004D5FF5" w:rsidRDefault="00D47ABB" w:rsidP="00872184">
            <w:pPr>
              <w:jc w:val="center"/>
              <w:rPr>
                <w:b/>
                <w:szCs w:val="24"/>
              </w:rPr>
            </w:pPr>
            <w:r w:rsidRPr="004D5FF5">
              <w:rPr>
                <w:b/>
                <w:szCs w:val="24"/>
              </w:rPr>
              <w:t>Номер</w:t>
            </w:r>
          </w:p>
          <w:p w:rsidR="00D47ABB" w:rsidRPr="004D5FF5" w:rsidRDefault="00D47ABB" w:rsidP="00872184">
            <w:pPr>
              <w:jc w:val="center"/>
              <w:rPr>
                <w:b/>
                <w:szCs w:val="24"/>
              </w:rPr>
            </w:pPr>
            <w:r w:rsidRPr="004D5FF5">
              <w:rPr>
                <w:b/>
                <w:szCs w:val="24"/>
              </w:rPr>
              <w:t>кадастрового</w:t>
            </w:r>
          </w:p>
          <w:p w:rsidR="00D47ABB" w:rsidRPr="004D5FF5" w:rsidRDefault="00D47ABB" w:rsidP="00872184">
            <w:pPr>
              <w:jc w:val="center"/>
              <w:rPr>
                <w:b/>
                <w:szCs w:val="24"/>
              </w:rPr>
            </w:pPr>
            <w:r w:rsidRPr="004D5FF5">
              <w:rPr>
                <w:b/>
                <w:szCs w:val="24"/>
              </w:rPr>
              <w:t>квартала</w:t>
            </w:r>
            <w:r w:rsidR="005E6108">
              <w:rPr>
                <w:b/>
                <w:szCs w:val="24"/>
              </w:rPr>
              <w:t xml:space="preserve"> </w:t>
            </w:r>
            <w:r w:rsidRPr="004D5FF5">
              <w:rPr>
                <w:b/>
                <w:szCs w:val="24"/>
              </w:rPr>
              <w:t>(кадастровый номер земельного участка)</w:t>
            </w:r>
          </w:p>
          <w:p w:rsidR="00D47ABB" w:rsidRPr="004D5FF5" w:rsidRDefault="00D47ABB" w:rsidP="00872184">
            <w:pPr>
              <w:pStyle w:val="-1"/>
              <w:outlineLvl w:val="9"/>
              <w:rPr>
                <w:sz w:val="24"/>
                <w:szCs w:val="24"/>
              </w:rPr>
            </w:pPr>
          </w:p>
        </w:tc>
        <w:tc>
          <w:tcPr>
            <w:tcW w:w="1790" w:type="dxa"/>
          </w:tcPr>
          <w:p w:rsidR="00D47ABB" w:rsidRPr="004D5FF5" w:rsidRDefault="00D47ABB" w:rsidP="00872184">
            <w:pPr>
              <w:jc w:val="center"/>
              <w:rPr>
                <w:b/>
                <w:szCs w:val="24"/>
              </w:rPr>
            </w:pPr>
            <w:r w:rsidRPr="004D5FF5">
              <w:rPr>
                <w:b/>
                <w:szCs w:val="24"/>
              </w:rPr>
              <w:t>Дата начала</w:t>
            </w:r>
          </w:p>
          <w:p w:rsidR="00D47ABB" w:rsidRPr="004D5FF5" w:rsidRDefault="00D47ABB" w:rsidP="00872184">
            <w:pPr>
              <w:jc w:val="center"/>
              <w:rPr>
                <w:b/>
                <w:szCs w:val="24"/>
              </w:rPr>
            </w:pPr>
            <w:r w:rsidRPr="004D5FF5">
              <w:rPr>
                <w:b/>
                <w:szCs w:val="24"/>
              </w:rPr>
              <w:t>проведения</w:t>
            </w:r>
          </w:p>
          <w:p w:rsidR="00D47ABB" w:rsidRPr="004D5FF5" w:rsidRDefault="00D47ABB" w:rsidP="00872184">
            <w:pPr>
              <w:jc w:val="center"/>
              <w:rPr>
                <w:b/>
                <w:szCs w:val="24"/>
              </w:rPr>
            </w:pPr>
            <w:r w:rsidRPr="004D5FF5">
              <w:rPr>
                <w:b/>
                <w:szCs w:val="24"/>
              </w:rPr>
              <w:t>осмотра,</w:t>
            </w:r>
          </w:p>
          <w:p w:rsidR="00D47ABB" w:rsidRPr="004D5FF5" w:rsidRDefault="00D47ABB" w:rsidP="00872184">
            <w:pPr>
              <w:jc w:val="center"/>
              <w:rPr>
                <w:b/>
                <w:szCs w:val="24"/>
              </w:rPr>
            </w:pPr>
            <w:r w:rsidRPr="004D5FF5">
              <w:rPr>
                <w:b/>
                <w:szCs w:val="24"/>
              </w:rPr>
              <w:t>обследования</w:t>
            </w:r>
          </w:p>
          <w:p w:rsidR="00D47ABB" w:rsidRPr="004D5FF5" w:rsidRDefault="00D47ABB" w:rsidP="00872184">
            <w:pPr>
              <w:pStyle w:val="-1"/>
              <w:outlineLvl w:val="9"/>
              <w:rPr>
                <w:sz w:val="24"/>
                <w:szCs w:val="24"/>
              </w:rPr>
            </w:pPr>
          </w:p>
        </w:tc>
        <w:tc>
          <w:tcPr>
            <w:tcW w:w="1790" w:type="dxa"/>
          </w:tcPr>
          <w:p w:rsidR="00D47ABB" w:rsidRPr="004D5FF5" w:rsidRDefault="00D47ABB" w:rsidP="00872184">
            <w:pPr>
              <w:jc w:val="center"/>
              <w:rPr>
                <w:b/>
                <w:szCs w:val="24"/>
              </w:rPr>
            </w:pPr>
            <w:r w:rsidRPr="004D5FF5">
              <w:rPr>
                <w:b/>
                <w:szCs w:val="24"/>
              </w:rPr>
              <w:t>Дата окончания</w:t>
            </w:r>
          </w:p>
          <w:p w:rsidR="00D47ABB" w:rsidRPr="004D5FF5" w:rsidRDefault="00D47ABB" w:rsidP="00872184">
            <w:pPr>
              <w:jc w:val="center"/>
              <w:rPr>
                <w:b/>
                <w:szCs w:val="24"/>
              </w:rPr>
            </w:pPr>
            <w:r w:rsidRPr="004D5FF5">
              <w:rPr>
                <w:b/>
                <w:szCs w:val="24"/>
              </w:rPr>
              <w:t>проведения</w:t>
            </w:r>
          </w:p>
          <w:p w:rsidR="00D47ABB" w:rsidRPr="004D5FF5" w:rsidRDefault="00D47ABB" w:rsidP="00872184">
            <w:pPr>
              <w:jc w:val="center"/>
              <w:rPr>
                <w:b/>
                <w:szCs w:val="24"/>
              </w:rPr>
            </w:pPr>
            <w:r w:rsidRPr="004D5FF5">
              <w:rPr>
                <w:b/>
                <w:szCs w:val="24"/>
              </w:rPr>
              <w:t>осмотра,</w:t>
            </w:r>
          </w:p>
          <w:p w:rsidR="00D47ABB" w:rsidRPr="004D5FF5" w:rsidRDefault="00D47ABB" w:rsidP="00872184">
            <w:pPr>
              <w:jc w:val="center"/>
              <w:rPr>
                <w:b/>
                <w:szCs w:val="24"/>
              </w:rPr>
            </w:pPr>
            <w:r w:rsidRPr="004D5FF5">
              <w:rPr>
                <w:b/>
                <w:szCs w:val="24"/>
              </w:rPr>
              <w:t>обследования</w:t>
            </w:r>
          </w:p>
          <w:p w:rsidR="00D47ABB" w:rsidRPr="004D5FF5" w:rsidRDefault="00D47ABB" w:rsidP="00872184">
            <w:pPr>
              <w:pStyle w:val="-1"/>
              <w:outlineLvl w:val="9"/>
              <w:rPr>
                <w:sz w:val="24"/>
                <w:szCs w:val="24"/>
              </w:rPr>
            </w:pPr>
          </w:p>
        </w:tc>
        <w:tc>
          <w:tcPr>
            <w:tcW w:w="2228" w:type="dxa"/>
          </w:tcPr>
          <w:p w:rsidR="00D47ABB" w:rsidRPr="004D5FF5" w:rsidRDefault="00D47ABB" w:rsidP="00872184">
            <w:pPr>
              <w:jc w:val="center"/>
              <w:rPr>
                <w:b/>
                <w:szCs w:val="24"/>
              </w:rPr>
            </w:pPr>
            <w:r w:rsidRPr="004D5FF5">
              <w:rPr>
                <w:b/>
                <w:szCs w:val="24"/>
              </w:rPr>
              <w:t>Наименование</w:t>
            </w:r>
          </w:p>
          <w:p w:rsidR="00D47ABB" w:rsidRPr="004D5FF5" w:rsidRDefault="00D47ABB" w:rsidP="00872184">
            <w:pPr>
              <w:jc w:val="center"/>
              <w:rPr>
                <w:b/>
                <w:szCs w:val="24"/>
              </w:rPr>
            </w:pPr>
            <w:r w:rsidRPr="004D5FF5">
              <w:rPr>
                <w:b/>
                <w:szCs w:val="24"/>
              </w:rPr>
              <w:t>уполномоченного органа,</w:t>
            </w:r>
          </w:p>
          <w:p w:rsidR="00D47ABB" w:rsidRPr="004D5FF5" w:rsidRDefault="00D47ABB" w:rsidP="00872184">
            <w:pPr>
              <w:jc w:val="center"/>
              <w:rPr>
                <w:b/>
                <w:szCs w:val="24"/>
              </w:rPr>
            </w:pPr>
            <w:r w:rsidRPr="004D5FF5">
              <w:rPr>
                <w:b/>
                <w:szCs w:val="24"/>
              </w:rPr>
              <w:t>осуществляющего осмотр,</w:t>
            </w:r>
          </w:p>
          <w:p w:rsidR="00D47ABB" w:rsidRPr="004D5FF5" w:rsidRDefault="00D47ABB" w:rsidP="00872184">
            <w:pPr>
              <w:pStyle w:val="-1"/>
              <w:outlineLvl w:val="9"/>
              <w:rPr>
                <w:sz w:val="24"/>
                <w:szCs w:val="24"/>
              </w:rPr>
            </w:pPr>
            <w:r w:rsidRPr="004D5FF5">
              <w:rPr>
                <w:sz w:val="24"/>
                <w:szCs w:val="24"/>
              </w:rPr>
              <w:t>обследование</w:t>
            </w:r>
          </w:p>
        </w:tc>
      </w:tr>
      <w:tr w:rsidR="00D47ABB" w:rsidTr="000329EA">
        <w:tc>
          <w:tcPr>
            <w:tcW w:w="675" w:type="dxa"/>
          </w:tcPr>
          <w:p w:rsidR="00D47ABB" w:rsidRPr="005B3014" w:rsidRDefault="00D47ABB" w:rsidP="00872184">
            <w:pPr>
              <w:jc w:val="center"/>
              <w:rPr>
                <w:szCs w:val="24"/>
              </w:rPr>
            </w:pPr>
            <w:r w:rsidRPr="005B3014">
              <w:rPr>
                <w:szCs w:val="24"/>
              </w:rPr>
              <w:t>1.</w:t>
            </w:r>
          </w:p>
        </w:tc>
        <w:tc>
          <w:tcPr>
            <w:tcW w:w="3088" w:type="dxa"/>
          </w:tcPr>
          <w:p w:rsidR="00D47ABB" w:rsidRPr="005B3014" w:rsidRDefault="000329EA" w:rsidP="00872184">
            <w:pPr>
              <w:rPr>
                <w:szCs w:val="24"/>
              </w:rPr>
            </w:pPr>
            <w:r>
              <w:rPr>
                <w:szCs w:val="24"/>
              </w:rPr>
              <w:t>66:55:0303030:2</w:t>
            </w:r>
          </w:p>
          <w:p w:rsidR="00D47ABB" w:rsidRPr="005B3014" w:rsidRDefault="00D47ABB" w:rsidP="00ED3AD9">
            <w:pPr>
              <w:rPr>
                <w:szCs w:val="24"/>
              </w:rPr>
            </w:pPr>
            <w:r w:rsidRPr="005B3014">
              <w:rPr>
                <w:szCs w:val="24"/>
              </w:rPr>
              <w:t xml:space="preserve">(ул. </w:t>
            </w:r>
            <w:r w:rsidR="000329EA">
              <w:rPr>
                <w:szCs w:val="24"/>
              </w:rPr>
              <w:t>Карла Маркса, дом 85</w:t>
            </w:r>
            <w:r w:rsidR="005E6108">
              <w:rPr>
                <w:szCs w:val="24"/>
              </w:rPr>
              <w:t>)</w:t>
            </w:r>
          </w:p>
        </w:tc>
        <w:tc>
          <w:tcPr>
            <w:tcW w:w="1790" w:type="dxa"/>
          </w:tcPr>
          <w:p w:rsidR="00D47ABB" w:rsidRPr="005B3014" w:rsidRDefault="000329EA" w:rsidP="000329E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  <w:r w:rsidR="00ED3AD9">
              <w:rPr>
                <w:szCs w:val="24"/>
              </w:rPr>
              <w:t>.</w:t>
            </w:r>
            <w:r>
              <w:rPr>
                <w:szCs w:val="24"/>
              </w:rPr>
              <w:t>10</w:t>
            </w:r>
            <w:r w:rsidR="00ED3AD9">
              <w:rPr>
                <w:szCs w:val="24"/>
              </w:rPr>
              <w:t>.2020</w:t>
            </w:r>
          </w:p>
        </w:tc>
        <w:tc>
          <w:tcPr>
            <w:tcW w:w="1790" w:type="dxa"/>
          </w:tcPr>
          <w:p w:rsidR="00D47ABB" w:rsidRPr="005B3014" w:rsidRDefault="000329EA" w:rsidP="000329E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  <w:r w:rsidR="00ED3AD9">
              <w:rPr>
                <w:szCs w:val="24"/>
              </w:rPr>
              <w:t>.</w:t>
            </w:r>
            <w:r>
              <w:rPr>
                <w:szCs w:val="24"/>
              </w:rPr>
              <w:t>11</w:t>
            </w:r>
            <w:r w:rsidR="00ED3AD9">
              <w:rPr>
                <w:szCs w:val="24"/>
              </w:rPr>
              <w:t>.2020</w:t>
            </w:r>
          </w:p>
        </w:tc>
        <w:tc>
          <w:tcPr>
            <w:tcW w:w="2228" w:type="dxa"/>
          </w:tcPr>
          <w:p w:rsidR="00D47ABB" w:rsidRPr="004D5FF5" w:rsidRDefault="00D47ABB" w:rsidP="00CD38DC">
            <w:pPr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t>администрация</w:t>
            </w:r>
            <w:r w:rsidRPr="004D5FF5">
              <w:rPr>
                <w:szCs w:val="24"/>
              </w:rPr>
              <w:t xml:space="preserve"> городского округа Нижняя Салда</w:t>
            </w:r>
          </w:p>
        </w:tc>
      </w:tr>
    </w:tbl>
    <w:p w:rsidR="0041794B" w:rsidRDefault="0041794B" w:rsidP="00785CA2">
      <w:pPr>
        <w:pStyle w:val="-1"/>
        <w:jc w:val="left"/>
        <w:outlineLvl w:val="9"/>
      </w:pPr>
      <w:bookmarkStart w:id="0" w:name="_GoBack"/>
      <w:bookmarkEnd w:id="0"/>
    </w:p>
    <w:sectPr w:rsidR="0041794B" w:rsidSect="00785CA2">
      <w:headerReference w:type="default" r:id="rId10"/>
      <w:headerReference w:type="firs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2C0D" w:rsidRDefault="00172C0D" w:rsidP="001D2E32">
      <w:r>
        <w:separator/>
      </w:r>
    </w:p>
  </w:endnote>
  <w:endnote w:type="continuationSeparator" w:id="0">
    <w:p w:rsidR="00172C0D" w:rsidRDefault="00172C0D" w:rsidP="001D2E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2C0D" w:rsidRDefault="00172C0D" w:rsidP="001D2E32">
      <w:r>
        <w:separator/>
      </w:r>
    </w:p>
  </w:footnote>
  <w:footnote w:type="continuationSeparator" w:id="0">
    <w:p w:rsidR="00172C0D" w:rsidRDefault="00172C0D" w:rsidP="001D2E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94884"/>
      <w:docPartObj>
        <w:docPartGallery w:val="Page Numbers (Top of Page)"/>
        <w:docPartUnique/>
      </w:docPartObj>
    </w:sdtPr>
    <w:sdtContent>
      <w:p w:rsidR="00D85C16" w:rsidRDefault="006C3695">
        <w:pPr>
          <w:pStyle w:val="a5"/>
          <w:jc w:val="center"/>
        </w:pPr>
        <w:r>
          <w:fldChar w:fldCharType="begin"/>
        </w:r>
        <w:r w:rsidR="002C4594">
          <w:instrText xml:space="preserve"> PAGE   \* MERGEFORMAT </w:instrText>
        </w:r>
        <w:r>
          <w:fldChar w:fldCharType="separate"/>
        </w:r>
        <w:r w:rsidR="0058764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85C16" w:rsidRDefault="00D85C1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C16" w:rsidRDefault="00D85C16">
    <w:pPr>
      <w:pStyle w:val="a5"/>
      <w:jc w:val="center"/>
    </w:pPr>
  </w:p>
  <w:p w:rsidR="00D85C16" w:rsidRDefault="00D85C1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71218"/>
    <w:multiLevelType w:val="hybridMultilevel"/>
    <w:tmpl w:val="2CE259F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4421A6"/>
    <w:multiLevelType w:val="hybridMultilevel"/>
    <w:tmpl w:val="20D86A6C"/>
    <w:lvl w:ilvl="0" w:tplc="341C8DD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BD619B"/>
    <w:rsid w:val="000329EA"/>
    <w:rsid w:val="00102D14"/>
    <w:rsid w:val="00172C0D"/>
    <w:rsid w:val="001D2E32"/>
    <w:rsid w:val="00201D40"/>
    <w:rsid w:val="002118BC"/>
    <w:rsid w:val="00214BD7"/>
    <w:rsid w:val="002174F6"/>
    <w:rsid w:val="0022719E"/>
    <w:rsid w:val="002B5DFD"/>
    <w:rsid w:val="002C0B4E"/>
    <w:rsid w:val="002C4594"/>
    <w:rsid w:val="00331104"/>
    <w:rsid w:val="0036203C"/>
    <w:rsid w:val="003A0758"/>
    <w:rsid w:val="003D2E57"/>
    <w:rsid w:val="0041794B"/>
    <w:rsid w:val="00423BA0"/>
    <w:rsid w:val="0047306D"/>
    <w:rsid w:val="00514AD3"/>
    <w:rsid w:val="00530603"/>
    <w:rsid w:val="005656D9"/>
    <w:rsid w:val="005831FD"/>
    <w:rsid w:val="0058764D"/>
    <w:rsid w:val="005E6108"/>
    <w:rsid w:val="006510F6"/>
    <w:rsid w:val="006C3695"/>
    <w:rsid w:val="00726FBD"/>
    <w:rsid w:val="00785CA2"/>
    <w:rsid w:val="0096057A"/>
    <w:rsid w:val="00984C57"/>
    <w:rsid w:val="009973DD"/>
    <w:rsid w:val="009E7771"/>
    <w:rsid w:val="00A80196"/>
    <w:rsid w:val="00A8700C"/>
    <w:rsid w:val="00A92FA7"/>
    <w:rsid w:val="00AC5BBC"/>
    <w:rsid w:val="00AF4A6C"/>
    <w:rsid w:val="00B57CCF"/>
    <w:rsid w:val="00B717BC"/>
    <w:rsid w:val="00B82A77"/>
    <w:rsid w:val="00B83C39"/>
    <w:rsid w:val="00BC4FBE"/>
    <w:rsid w:val="00BD0C3E"/>
    <w:rsid w:val="00BD619B"/>
    <w:rsid w:val="00BF11DB"/>
    <w:rsid w:val="00BF7BD7"/>
    <w:rsid w:val="00CA1834"/>
    <w:rsid w:val="00CD38DC"/>
    <w:rsid w:val="00D47ABB"/>
    <w:rsid w:val="00D85C16"/>
    <w:rsid w:val="00DC2032"/>
    <w:rsid w:val="00DC5661"/>
    <w:rsid w:val="00DF3086"/>
    <w:rsid w:val="00E637B1"/>
    <w:rsid w:val="00EC02A8"/>
    <w:rsid w:val="00ED3AD9"/>
    <w:rsid w:val="00ED515C"/>
    <w:rsid w:val="00EF1190"/>
    <w:rsid w:val="00F0092D"/>
    <w:rsid w:val="00F76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19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link w:val="BodyText2"/>
    <w:rsid w:val="00BD619B"/>
    <w:pPr>
      <w:ind w:left="709" w:firstLine="707"/>
      <w:jc w:val="both"/>
      <w:textAlignment w:val="baseline"/>
    </w:pPr>
    <w:rPr>
      <w:rFonts w:ascii="CG Times (W1)" w:hAnsi="CG Times (W1)"/>
    </w:rPr>
  </w:style>
  <w:style w:type="character" w:customStyle="1" w:styleId="BodyText2">
    <w:name w:val="Body Text 2 Знак"/>
    <w:link w:val="21"/>
    <w:rsid w:val="00BD619B"/>
    <w:rPr>
      <w:rFonts w:ascii="CG Times (W1)" w:eastAsia="Times New Roman" w:hAnsi="CG Times (W1)" w:cs="Times New Roman"/>
      <w:sz w:val="24"/>
      <w:szCs w:val="20"/>
    </w:rPr>
  </w:style>
  <w:style w:type="paragraph" w:customStyle="1" w:styleId="-">
    <w:name w:val="*П-СЛЕВА без абзаца"/>
    <w:basedOn w:val="a"/>
    <w:link w:val="-0"/>
    <w:qFormat/>
    <w:rsid w:val="00BD619B"/>
    <w:pPr>
      <w:overflowPunct/>
      <w:autoSpaceDE/>
      <w:autoSpaceDN/>
      <w:adjustRightInd/>
    </w:pPr>
    <w:rPr>
      <w:color w:val="000000"/>
      <w:sz w:val="28"/>
      <w:szCs w:val="28"/>
    </w:rPr>
  </w:style>
  <w:style w:type="character" w:customStyle="1" w:styleId="-0">
    <w:name w:val="*П-СЛЕВА без абзаца Знак"/>
    <w:link w:val="-"/>
    <w:rsid w:val="00BD619B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-1">
    <w:name w:val="*П-СОГЛАСОВАНИЕ постановления"/>
    <w:basedOn w:val="a"/>
    <w:link w:val="-2"/>
    <w:qFormat/>
    <w:rsid w:val="00BD619B"/>
    <w:pPr>
      <w:widowControl w:val="0"/>
      <w:overflowPunct/>
      <w:jc w:val="center"/>
      <w:outlineLvl w:val="0"/>
    </w:pPr>
    <w:rPr>
      <w:b/>
      <w:bCs/>
      <w:color w:val="000000"/>
      <w:sz w:val="28"/>
      <w:szCs w:val="28"/>
    </w:rPr>
  </w:style>
  <w:style w:type="paragraph" w:customStyle="1" w:styleId="-14">
    <w:name w:val="*П-№14 с абзаца"/>
    <w:basedOn w:val="-"/>
    <w:rsid w:val="00BD619B"/>
  </w:style>
  <w:style w:type="character" w:customStyle="1" w:styleId="-2">
    <w:name w:val="*П-СОГЛАСОВАНИЕ постановления Знак"/>
    <w:link w:val="-1"/>
    <w:rsid w:val="00BD619B"/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BD61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619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1D2E3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D2E3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1D2E3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D2E3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2">
    <w:name w:val="Основной текст 22"/>
    <w:basedOn w:val="a"/>
    <w:rsid w:val="00D47ABB"/>
    <w:pPr>
      <w:ind w:left="709" w:firstLine="707"/>
      <w:jc w:val="both"/>
      <w:textAlignment w:val="baseline"/>
    </w:pPr>
    <w:rPr>
      <w:rFonts w:ascii="CG Times (W1)" w:hAnsi="CG Times (W1)"/>
    </w:rPr>
  </w:style>
  <w:style w:type="paragraph" w:customStyle="1" w:styleId="ConsPlusNormal">
    <w:name w:val="ConsPlusNormal"/>
    <w:rsid w:val="00D47A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D47ABB"/>
    <w:pPr>
      <w:overflowPunct/>
      <w:autoSpaceDE/>
      <w:autoSpaceDN/>
      <w:adjustRightInd/>
      <w:ind w:left="720"/>
      <w:contextualSpacing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20904295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A1573-1541-4529-898E-A7CF17369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25</cp:revision>
  <cp:lastPrinted>2020-06-26T09:50:00Z</cp:lastPrinted>
  <dcterms:created xsi:type="dcterms:W3CDTF">2018-06-18T03:12:00Z</dcterms:created>
  <dcterms:modified xsi:type="dcterms:W3CDTF">2020-09-01T04:22:00Z</dcterms:modified>
</cp:coreProperties>
</file>