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7675" cy="704850"/>
            <wp:effectExtent l="19050" t="0" r="952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67736" w:rsidRDefault="00D67736" w:rsidP="00D67736">
      <w:pPr>
        <w:spacing w:after="0" w:line="240" w:lineRule="auto"/>
        <w:rPr>
          <w:rFonts w:ascii="Times New Roman" w:hAnsi="Times New Roman" w:cs="Times New Roman"/>
        </w:rPr>
      </w:pPr>
    </w:p>
    <w:p w:rsidR="00D67736" w:rsidRDefault="00984888" w:rsidP="00D67736">
      <w:pPr>
        <w:spacing w:after="0" w:line="240" w:lineRule="auto"/>
        <w:rPr>
          <w:rFonts w:ascii="Times New Roman" w:hAnsi="Times New Roman" w:cs="Times New Roman"/>
        </w:rPr>
      </w:pPr>
      <w:r w:rsidRPr="00984888">
        <w:pict>
          <v:line id="Line 2" o:spid="_x0000_s1026" style="position:absolute;z-index:251660288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D67736" w:rsidRDefault="00295614" w:rsidP="00D6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23.10.2017        </w:t>
      </w:r>
      <w:r w:rsidR="00D67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768</w:t>
      </w:r>
    </w:p>
    <w:p w:rsidR="00D67736" w:rsidRDefault="00D67736" w:rsidP="00D6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736" w:rsidRDefault="00D67736" w:rsidP="00D6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DAC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36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администрации городского округа Нижняя Салда предоставления муниципальной услуги «Предоставление земельных участков бесплатно в собственность </w:t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7736">
        <w:rPr>
          <w:rFonts w:ascii="Times New Roman" w:hAnsi="Times New Roman" w:cs="Times New Roman"/>
          <w:b/>
          <w:i/>
          <w:sz w:val="28"/>
          <w:szCs w:val="28"/>
        </w:rPr>
        <w:t>для индивидуального жилищного строительства»</w:t>
      </w:r>
    </w:p>
    <w:p w:rsid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7736" w:rsidRPr="00D67736" w:rsidRDefault="00D67736" w:rsidP="00D6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23C09">
        <w:rPr>
          <w:sz w:val="28"/>
          <w:szCs w:val="28"/>
        </w:rPr>
        <w:t>В соответствии с Федеральным законом от 17 июля 1999 года № 178- ФЗ «О государственной социальной помощи», Постановлением Правитель</w:t>
      </w:r>
      <w:r w:rsidR="00C26DAC">
        <w:rPr>
          <w:sz w:val="28"/>
          <w:szCs w:val="28"/>
        </w:rPr>
        <w:t xml:space="preserve">ства Российской Федерации от 14.02.2017 </w:t>
      </w:r>
      <w:r w:rsidRPr="00223C09">
        <w:rPr>
          <w:sz w:val="28"/>
          <w:szCs w:val="28"/>
        </w:rPr>
        <w:t>№ 181 «О Единой государственной информационной системе социального обеспечения», Уставом городского округа Нижняя Салда, на основании распоряжения администрации городского округа Нижняя Салда от 18.08.2017 № 610 «Об организации работы в Единой государственной системе социального обеспечения (ЕГИССО) органов местного самоуправления городского</w:t>
      </w:r>
      <w:proofErr w:type="gramEnd"/>
      <w:r w:rsidRPr="00223C09">
        <w:rPr>
          <w:sz w:val="28"/>
          <w:szCs w:val="28"/>
        </w:rPr>
        <w:t xml:space="preserve"> округа Нижняя Салда», администрация городского округа Нижняя Салда</w:t>
      </w:r>
    </w:p>
    <w:p w:rsidR="00D67736" w:rsidRPr="00487011" w:rsidRDefault="00D67736" w:rsidP="0048701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87011">
        <w:rPr>
          <w:b/>
          <w:sz w:val="28"/>
          <w:szCs w:val="28"/>
        </w:rPr>
        <w:t>ПОСТАНОВЛЯЕТ:</w:t>
      </w:r>
    </w:p>
    <w:p w:rsidR="00D67736" w:rsidRPr="00223C09" w:rsidRDefault="00D67736" w:rsidP="007A2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>1. Внести в Административный регламент</w:t>
      </w:r>
      <w:r w:rsidR="00E9680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Нижняя Салда</w:t>
      </w:r>
      <w:r w:rsidRPr="00223C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7A24CF">
        <w:rPr>
          <w:rFonts w:ascii="Times New Roman" w:hAnsi="Times New Roman" w:cs="Times New Roman"/>
          <w:sz w:val="28"/>
          <w:szCs w:val="28"/>
        </w:rPr>
        <w:t>«</w:t>
      </w:r>
      <w:r w:rsidR="007A24C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7A24CF" w:rsidRPr="007A24CF">
        <w:rPr>
          <w:rFonts w:ascii="Times New Roman" w:hAnsi="Times New Roman" w:cs="Times New Roman"/>
          <w:sz w:val="28"/>
          <w:szCs w:val="28"/>
        </w:rPr>
        <w:t>земельных участков бесплатно в собственность для индивидуального жилищного строительства</w:t>
      </w:r>
      <w:r w:rsidRPr="007A24CF">
        <w:rPr>
          <w:rFonts w:ascii="Times New Roman" w:hAnsi="Times New Roman" w:cs="Times New Roman"/>
          <w:sz w:val="28"/>
          <w:szCs w:val="28"/>
        </w:rPr>
        <w:t>»</w:t>
      </w:r>
      <w:r w:rsidR="00C26DAC" w:rsidRPr="007A24CF">
        <w:rPr>
          <w:rFonts w:ascii="Times New Roman" w:hAnsi="Times New Roman" w:cs="Times New Roman"/>
          <w:sz w:val="28"/>
          <w:szCs w:val="28"/>
        </w:rPr>
        <w:t>,</w:t>
      </w:r>
      <w:r w:rsidR="00C26DA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городского округа Нижняя Салда</w:t>
      </w:r>
      <w:r w:rsidR="00926827">
        <w:rPr>
          <w:rFonts w:ascii="Times New Roman" w:hAnsi="Times New Roman" w:cs="Times New Roman"/>
          <w:sz w:val="28"/>
          <w:szCs w:val="28"/>
        </w:rPr>
        <w:t xml:space="preserve"> </w:t>
      </w:r>
      <w:r w:rsidRPr="00223C09">
        <w:rPr>
          <w:rFonts w:ascii="Times New Roman" w:hAnsi="Times New Roman" w:cs="Times New Roman"/>
          <w:sz w:val="28"/>
          <w:szCs w:val="28"/>
        </w:rPr>
        <w:t xml:space="preserve">от </w:t>
      </w:r>
      <w:r w:rsidR="00926827">
        <w:rPr>
          <w:rFonts w:ascii="Times New Roman" w:hAnsi="Times New Roman" w:cs="Times New Roman"/>
          <w:sz w:val="28"/>
          <w:szCs w:val="28"/>
        </w:rPr>
        <w:t xml:space="preserve">06.02.2017 </w:t>
      </w:r>
      <w:r w:rsidR="00533E67">
        <w:rPr>
          <w:rFonts w:ascii="Times New Roman" w:hAnsi="Times New Roman" w:cs="Times New Roman"/>
          <w:sz w:val="28"/>
          <w:szCs w:val="28"/>
        </w:rPr>
        <w:t>№ 84</w:t>
      </w:r>
      <w:r w:rsidRPr="00223C0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67736" w:rsidRPr="00223C09" w:rsidRDefault="005C431B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D67736" w:rsidRPr="00223C09">
        <w:rPr>
          <w:sz w:val="28"/>
          <w:szCs w:val="28"/>
        </w:rPr>
        <w:t xml:space="preserve">ункт </w:t>
      </w:r>
      <w:r w:rsidR="00867729">
        <w:rPr>
          <w:sz w:val="28"/>
          <w:szCs w:val="28"/>
        </w:rPr>
        <w:t>8</w:t>
      </w:r>
      <w:r w:rsidR="00D67736" w:rsidRPr="00223C09">
        <w:rPr>
          <w:sz w:val="28"/>
          <w:szCs w:val="28"/>
        </w:rPr>
        <w:t xml:space="preserve"> подраздела </w:t>
      </w:r>
      <w:r w:rsidR="00867729">
        <w:rPr>
          <w:sz w:val="28"/>
          <w:szCs w:val="28"/>
        </w:rPr>
        <w:t>1.3</w:t>
      </w:r>
      <w:r w:rsidR="00487011">
        <w:rPr>
          <w:sz w:val="28"/>
          <w:szCs w:val="28"/>
        </w:rPr>
        <w:t>.</w:t>
      </w:r>
      <w:r w:rsidR="00D67736" w:rsidRPr="00223C09">
        <w:rPr>
          <w:sz w:val="28"/>
          <w:szCs w:val="28"/>
        </w:rPr>
        <w:t xml:space="preserve"> раздела 1 дополнить абзацем</w:t>
      </w:r>
      <w:r>
        <w:rPr>
          <w:sz w:val="28"/>
          <w:szCs w:val="28"/>
        </w:rPr>
        <w:t xml:space="preserve"> следующего содержания</w:t>
      </w:r>
      <w:r w:rsidR="00D67736" w:rsidRPr="00223C09">
        <w:rPr>
          <w:sz w:val="28"/>
          <w:szCs w:val="28"/>
        </w:rPr>
        <w:t>: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>«Информация о</w:t>
      </w:r>
      <w:r w:rsidR="001B54BA">
        <w:rPr>
          <w:sz w:val="28"/>
          <w:szCs w:val="28"/>
        </w:rPr>
        <w:t xml:space="preserve"> ходе</w:t>
      </w:r>
      <w:r w:rsidRPr="00223C09">
        <w:rPr>
          <w:sz w:val="28"/>
          <w:szCs w:val="28"/>
        </w:rPr>
        <w:t xml:space="preserve"> предоставлении муниципальной услуги размещается специалистом Администрации в Единой государственной информационной системе социального</w:t>
      </w:r>
      <w:r w:rsidR="009D1349">
        <w:rPr>
          <w:sz w:val="28"/>
          <w:szCs w:val="28"/>
        </w:rPr>
        <w:t xml:space="preserve"> обеспечения (далее — ЕГИССО)</w:t>
      </w:r>
      <w:proofErr w:type="gramStart"/>
      <w:r w:rsidR="009D1349">
        <w:rPr>
          <w:sz w:val="28"/>
          <w:szCs w:val="28"/>
        </w:rPr>
        <w:t>.»</w:t>
      </w:r>
      <w:proofErr w:type="gramEnd"/>
      <w:r w:rsidR="009D1349">
        <w:rPr>
          <w:sz w:val="28"/>
          <w:szCs w:val="28"/>
        </w:rPr>
        <w:t>.</w:t>
      </w:r>
    </w:p>
    <w:p w:rsidR="009D1349" w:rsidRDefault="005C431B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D1349">
        <w:rPr>
          <w:sz w:val="28"/>
          <w:szCs w:val="28"/>
        </w:rPr>
        <w:t xml:space="preserve"> В</w:t>
      </w:r>
      <w:r w:rsidR="001B54BA">
        <w:rPr>
          <w:sz w:val="28"/>
          <w:szCs w:val="28"/>
        </w:rPr>
        <w:t xml:space="preserve"> </w:t>
      </w:r>
      <w:r w:rsidR="009D1349">
        <w:rPr>
          <w:sz w:val="28"/>
          <w:szCs w:val="28"/>
        </w:rPr>
        <w:t>разделе</w:t>
      </w:r>
      <w:r w:rsidR="009D1349" w:rsidRPr="00223C09">
        <w:rPr>
          <w:sz w:val="28"/>
          <w:szCs w:val="28"/>
        </w:rPr>
        <w:t xml:space="preserve"> 2</w:t>
      </w:r>
      <w:r w:rsidR="009D1349">
        <w:rPr>
          <w:sz w:val="28"/>
          <w:szCs w:val="28"/>
        </w:rPr>
        <w:t>:</w:t>
      </w:r>
    </w:p>
    <w:p w:rsidR="00D67736" w:rsidRPr="00223C09" w:rsidRDefault="008C7A61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658D">
        <w:rPr>
          <w:sz w:val="28"/>
          <w:szCs w:val="28"/>
        </w:rPr>
        <w:t xml:space="preserve">) </w:t>
      </w:r>
      <w:r w:rsidR="00D67736" w:rsidRPr="00223C09">
        <w:rPr>
          <w:sz w:val="28"/>
          <w:szCs w:val="28"/>
        </w:rPr>
        <w:t>пункт 1</w:t>
      </w:r>
      <w:r w:rsidR="00D4658D">
        <w:rPr>
          <w:sz w:val="28"/>
          <w:szCs w:val="28"/>
        </w:rPr>
        <w:t>3</w:t>
      </w:r>
      <w:r w:rsidR="00D67736" w:rsidRPr="00223C09">
        <w:rPr>
          <w:sz w:val="28"/>
          <w:szCs w:val="28"/>
        </w:rPr>
        <w:t xml:space="preserve"> подраздел</w:t>
      </w:r>
      <w:r w:rsidR="00D4658D">
        <w:rPr>
          <w:sz w:val="28"/>
          <w:szCs w:val="28"/>
        </w:rPr>
        <w:t>а</w:t>
      </w:r>
      <w:r w:rsidR="00645D2E">
        <w:rPr>
          <w:sz w:val="28"/>
          <w:szCs w:val="28"/>
        </w:rPr>
        <w:t xml:space="preserve"> </w:t>
      </w:r>
      <w:r w:rsidR="00D4658D">
        <w:rPr>
          <w:sz w:val="28"/>
          <w:szCs w:val="28"/>
        </w:rPr>
        <w:t>2.</w:t>
      </w:r>
      <w:r w:rsidR="00B31DD2">
        <w:rPr>
          <w:sz w:val="28"/>
          <w:szCs w:val="28"/>
        </w:rPr>
        <w:t>6</w:t>
      </w:r>
      <w:r w:rsidR="00CC5CA4">
        <w:rPr>
          <w:sz w:val="28"/>
          <w:szCs w:val="28"/>
        </w:rPr>
        <w:t>.</w:t>
      </w:r>
      <w:r w:rsidR="00D67736" w:rsidRPr="00223C09">
        <w:rPr>
          <w:sz w:val="28"/>
          <w:szCs w:val="28"/>
        </w:rPr>
        <w:t xml:space="preserve"> дополнить абзацем</w:t>
      </w:r>
      <w:r w:rsidR="00B31DD2">
        <w:rPr>
          <w:sz w:val="28"/>
          <w:szCs w:val="28"/>
        </w:rPr>
        <w:t xml:space="preserve"> следующего содержания</w:t>
      </w:r>
      <w:r w:rsidR="00D67736" w:rsidRPr="00223C09">
        <w:rPr>
          <w:sz w:val="28"/>
          <w:szCs w:val="28"/>
        </w:rPr>
        <w:t>:</w:t>
      </w:r>
    </w:p>
    <w:p w:rsidR="00D4658D" w:rsidRPr="00D4658D" w:rsidRDefault="00D4658D" w:rsidP="00D67736">
      <w:pPr>
        <w:pStyle w:val="a3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658D">
        <w:rPr>
          <w:rFonts w:eastAsia="Calibri"/>
          <w:sz w:val="28"/>
          <w:szCs w:val="28"/>
          <w:lang w:eastAsia="en-US"/>
        </w:rPr>
        <w:t>«Кроме того, все заявители предоставляют копию свидетельства государственного пе</w:t>
      </w:r>
      <w:r w:rsidR="00926827">
        <w:rPr>
          <w:rFonts w:eastAsia="Calibri"/>
          <w:sz w:val="28"/>
          <w:szCs w:val="28"/>
          <w:lang w:eastAsia="en-US"/>
        </w:rPr>
        <w:t>нсионного страхования (СНИЛС)</w:t>
      </w:r>
      <w:proofErr w:type="gramStart"/>
      <w:r w:rsidR="00926827">
        <w:rPr>
          <w:rFonts w:eastAsia="Calibri"/>
          <w:sz w:val="28"/>
          <w:szCs w:val="28"/>
          <w:lang w:eastAsia="en-US"/>
        </w:rPr>
        <w:t>.»</w:t>
      </w:r>
      <w:proofErr w:type="gramEnd"/>
      <w:r w:rsidR="00926827">
        <w:rPr>
          <w:rFonts w:eastAsia="Calibri"/>
          <w:sz w:val="28"/>
          <w:szCs w:val="28"/>
          <w:lang w:eastAsia="en-US"/>
        </w:rPr>
        <w:t>;</w:t>
      </w:r>
    </w:p>
    <w:p w:rsidR="00D67736" w:rsidRPr="00223C09" w:rsidRDefault="008C7A61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736" w:rsidRPr="00223C09">
        <w:rPr>
          <w:sz w:val="28"/>
          <w:szCs w:val="28"/>
        </w:rPr>
        <w:t>)</w:t>
      </w:r>
      <w:r w:rsidR="00645D2E">
        <w:rPr>
          <w:sz w:val="28"/>
          <w:szCs w:val="28"/>
        </w:rPr>
        <w:t xml:space="preserve"> </w:t>
      </w:r>
      <w:r w:rsidR="00D4658D">
        <w:rPr>
          <w:sz w:val="28"/>
          <w:szCs w:val="28"/>
        </w:rPr>
        <w:t xml:space="preserve">пункт 14 </w:t>
      </w:r>
      <w:r w:rsidR="00D67736" w:rsidRPr="00223C09">
        <w:rPr>
          <w:sz w:val="28"/>
          <w:szCs w:val="28"/>
        </w:rPr>
        <w:t xml:space="preserve"> подраздел</w:t>
      </w:r>
      <w:r w:rsidR="00D4658D">
        <w:rPr>
          <w:sz w:val="28"/>
          <w:szCs w:val="28"/>
        </w:rPr>
        <w:t>а</w:t>
      </w:r>
      <w:r w:rsidR="00645D2E">
        <w:rPr>
          <w:sz w:val="28"/>
          <w:szCs w:val="28"/>
        </w:rPr>
        <w:t xml:space="preserve"> </w:t>
      </w:r>
      <w:r w:rsidR="00B31DD2">
        <w:rPr>
          <w:sz w:val="28"/>
          <w:szCs w:val="28"/>
        </w:rPr>
        <w:t>2.7</w:t>
      </w:r>
      <w:r w:rsidR="00CC5CA4">
        <w:rPr>
          <w:sz w:val="28"/>
          <w:szCs w:val="28"/>
        </w:rPr>
        <w:t>.</w:t>
      </w:r>
      <w:r w:rsidR="00D67736" w:rsidRPr="00223C09">
        <w:rPr>
          <w:sz w:val="28"/>
          <w:szCs w:val="28"/>
        </w:rPr>
        <w:t xml:space="preserve"> дополнить абзацем</w:t>
      </w:r>
      <w:r w:rsidR="00B31DD2">
        <w:rPr>
          <w:sz w:val="28"/>
          <w:szCs w:val="28"/>
        </w:rPr>
        <w:t xml:space="preserve"> следующего содержания</w:t>
      </w:r>
      <w:r w:rsidR="00D67736" w:rsidRPr="00223C09">
        <w:rPr>
          <w:sz w:val="28"/>
          <w:szCs w:val="28"/>
        </w:rPr>
        <w:t>:</w:t>
      </w:r>
    </w:p>
    <w:p w:rsidR="00D67736" w:rsidRPr="00223C09" w:rsidRDefault="00D67736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3C09">
        <w:rPr>
          <w:sz w:val="28"/>
          <w:szCs w:val="28"/>
        </w:rPr>
        <w:t xml:space="preserve">«При предоставлении муниципальной услуги, предусмотренной настоящим Регламентом, специалистом Администрации используются </w:t>
      </w:r>
      <w:r w:rsidRPr="00223C09">
        <w:rPr>
          <w:sz w:val="28"/>
          <w:szCs w:val="28"/>
        </w:rPr>
        <w:lastRenderedPageBreak/>
        <w:t>сведения из ЕГИССО о предоставленных мерах социальной поддержки гражданину с целью принятия решения о предоставлении муниципальной услуги</w:t>
      </w:r>
      <w:proofErr w:type="gramStart"/>
      <w:r w:rsidRPr="00223C09">
        <w:rPr>
          <w:sz w:val="28"/>
          <w:szCs w:val="28"/>
        </w:rPr>
        <w:t>.»;</w:t>
      </w:r>
      <w:proofErr w:type="gramEnd"/>
    </w:p>
    <w:p w:rsidR="00D67736" w:rsidRPr="00223C09" w:rsidRDefault="008C7A61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736" w:rsidRPr="00223C09">
        <w:rPr>
          <w:sz w:val="28"/>
          <w:szCs w:val="28"/>
        </w:rPr>
        <w:t xml:space="preserve">) </w:t>
      </w:r>
      <w:r w:rsidR="00D4658D">
        <w:rPr>
          <w:sz w:val="28"/>
          <w:szCs w:val="28"/>
        </w:rPr>
        <w:t xml:space="preserve">пункт 18 </w:t>
      </w:r>
      <w:r w:rsidR="00D67736" w:rsidRPr="00223C09">
        <w:rPr>
          <w:sz w:val="28"/>
          <w:szCs w:val="28"/>
        </w:rPr>
        <w:t>подраздел</w:t>
      </w:r>
      <w:r w:rsidR="00D4658D">
        <w:rPr>
          <w:sz w:val="28"/>
          <w:szCs w:val="28"/>
        </w:rPr>
        <w:t>а</w:t>
      </w:r>
      <w:r w:rsidR="00645D2E">
        <w:rPr>
          <w:sz w:val="28"/>
          <w:szCs w:val="28"/>
        </w:rPr>
        <w:t xml:space="preserve"> </w:t>
      </w:r>
      <w:r w:rsidR="00B31DD2">
        <w:rPr>
          <w:sz w:val="28"/>
          <w:szCs w:val="28"/>
        </w:rPr>
        <w:t>2.10</w:t>
      </w:r>
      <w:r w:rsidR="00B76EEB">
        <w:rPr>
          <w:sz w:val="28"/>
          <w:szCs w:val="28"/>
        </w:rPr>
        <w:t xml:space="preserve">. </w:t>
      </w:r>
      <w:r w:rsidR="001B54BA">
        <w:rPr>
          <w:sz w:val="28"/>
          <w:szCs w:val="28"/>
        </w:rPr>
        <w:t xml:space="preserve">изложить в </w:t>
      </w:r>
      <w:r w:rsidR="00926827">
        <w:rPr>
          <w:sz w:val="28"/>
          <w:szCs w:val="28"/>
        </w:rPr>
        <w:t>следующей</w:t>
      </w:r>
      <w:r w:rsidR="001B54BA">
        <w:rPr>
          <w:sz w:val="28"/>
          <w:szCs w:val="28"/>
        </w:rPr>
        <w:t xml:space="preserve"> редакции</w:t>
      </w:r>
      <w:r w:rsidR="00D67736" w:rsidRPr="00223C09">
        <w:rPr>
          <w:sz w:val="28"/>
          <w:szCs w:val="28"/>
        </w:rPr>
        <w:t>:</w:t>
      </w:r>
    </w:p>
    <w:p w:rsidR="009A0AC3" w:rsidRPr="009A0AC3" w:rsidRDefault="009A0AC3" w:rsidP="009A0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C3">
        <w:rPr>
          <w:rFonts w:ascii="Times New Roman" w:hAnsi="Times New Roman" w:cs="Times New Roman"/>
          <w:sz w:val="28"/>
          <w:szCs w:val="28"/>
        </w:rPr>
        <w:t>«18. В предоставлении муниципальной услуги отказывается в случае:</w:t>
      </w:r>
    </w:p>
    <w:p w:rsidR="009A0AC3" w:rsidRPr="009A0AC3" w:rsidRDefault="009A0AC3" w:rsidP="009A0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AC3">
        <w:rPr>
          <w:rFonts w:ascii="Times New Roman" w:eastAsia="Calibri" w:hAnsi="Times New Roman" w:cs="Times New Roman"/>
          <w:sz w:val="28"/>
          <w:szCs w:val="28"/>
          <w:lang w:eastAsia="en-US"/>
        </w:rPr>
        <w:t>1) утраты заявителем оснований, дающих ему право на получение в собственность бесплатно земельных участков;</w:t>
      </w:r>
    </w:p>
    <w:p w:rsidR="009A0AC3" w:rsidRPr="009A0AC3" w:rsidRDefault="009A0AC3" w:rsidP="009A0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AC3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9A0AC3">
        <w:rPr>
          <w:rFonts w:ascii="Times New Roman" w:hAnsi="Times New Roman" w:cs="Times New Roman"/>
          <w:sz w:val="28"/>
          <w:szCs w:val="28"/>
        </w:rPr>
        <w:t> </w:t>
      </w:r>
      <w:r w:rsidRPr="009A0AC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заявителю в установленном порядке земельного участка для индивидуального жилищного строительства;</w:t>
      </w:r>
    </w:p>
    <w:p w:rsidR="009A0AC3" w:rsidRPr="009A0AC3" w:rsidRDefault="009A0AC3" w:rsidP="009A0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AC3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A0AC3">
        <w:rPr>
          <w:rFonts w:ascii="Times New Roman" w:hAnsi="Times New Roman" w:cs="Times New Roman"/>
          <w:sz w:val="28"/>
          <w:szCs w:val="28"/>
        </w:rPr>
        <w:t> </w:t>
      </w:r>
      <w:r w:rsidRPr="009A0AC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в документах, указанных в п. 13 Регламента,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при решении вопроса о принятии на учет.</w:t>
      </w:r>
    </w:p>
    <w:p w:rsidR="00D67736" w:rsidRPr="00223C09" w:rsidRDefault="001B54BA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67736" w:rsidRPr="00223C09">
        <w:rPr>
          <w:sz w:val="28"/>
          <w:szCs w:val="28"/>
        </w:rPr>
        <w:t xml:space="preserve"> </w:t>
      </w:r>
      <w:r w:rsidR="00CA75D3">
        <w:rPr>
          <w:sz w:val="28"/>
          <w:szCs w:val="28"/>
        </w:rPr>
        <w:t>отказывают</w:t>
      </w:r>
      <w:r w:rsidR="00D67736" w:rsidRPr="00223C09">
        <w:rPr>
          <w:sz w:val="28"/>
          <w:szCs w:val="28"/>
        </w:rPr>
        <w:t xml:space="preserve"> в предоставлении муниципальной услуги, предусмотренной настоящим Регламентом на основании данных, полученных из ЕГИССО.».</w:t>
      </w:r>
    </w:p>
    <w:p w:rsidR="003A7946" w:rsidRDefault="008C7A61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7736" w:rsidRPr="00223C09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сайте городского округа Нижняя Салда</w:t>
      </w:r>
      <w:r w:rsidR="003A7946">
        <w:rPr>
          <w:sz w:val="28"/>
          <w:szCs w:val="28"/>
        </w:rPr>
        <w:t>.</w:t>
      </w:r>
    </w:p>
    <w:p w:rsidR="00D67736" w:rsidRPr="00223C09" w:rsidRDefault="008C7A61" w:rsidP="00D677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736" w:rsidRPr="00223C09">
        <w:rPr>
          <w:sz w:val="28"/>
          <w:szCs w:val="28"/>
        </w:rPr>
        <w:t xml:space="preserve">. </w:t>
      </w:r>
      <w:proofErr w:type="gramStart"/>
      <w:r w:rsidR="00D67736" w:rsidRPr="00223C09">
        <w:rPr>
          <w:sz w:val="28"/>
          <w:szCs w:val="28"/>
        </w:rPr>
        <w:t xml:space="preserve">Контроль </w:t>
      </w:r>
      <w:r w:rsidR="003A7946">
        <w:rPr>
          <w:sz w:val="28"/>
          <w:szCs w:val="28"/>
        </w:rPr>
        <w:t>за</w:t>
      </w:r>
      <w:proofErr w:type="gramEnd"/>
      <w:r w:rsidR="00D67736" w:rsidRPr="00223C09">
        <w:rPr>
          <w:sz w:val="28"/>
          <w:szCs w:val="28"/>
        </w:rPr>
        <w:t xml:space="preserve"> исполнением настоящего постановления </w:t>
      </w:r>
      <w:r w:rsidR="00533E67">
        <w:rPr>
          <w:sz w:val="28"/>
          <w:szCs w:val="28"/>
        </w:rPr>
        <w:t>оставляю за собой.</w:t>
      </w:r>
    </w:p>
    <w:p w:rsidR="00D67736" w:rsidRDefault="00D67736" w:rsidP="00D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AC" w:rsidRDefault="00D038AC" w:rsidP="00D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AC" w:rsidRDefault="00D038AC" w:rsidP="00D6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736" w:rsidRPr="00223C09" w:rsidRDefault="00D67736" w:rsidP="00050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09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Pr="00223C09">
        <w:rPr>
          <w:rFonts w:ascii="Times New Roman" w:hAnsi="Times New Roman" w:cs="Times New Roman"/>
          <w:sz w:val="28"/>
          <w:szCs w:val="28"/>
        </w:rPr>
        <w:tab/>
      </w:r>
      <w:r w:rsidR="00645D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3C09">
        <w:rPr>
          <w:rFonts w:ascii="Times New Roman" w:hAnsi="Times New Roman" w:cs="Times New Roman"/>
          <w:sz w:val="28"/>
          <w:szCs w:val="28"/>
        </w:rPr>
        <w:t>Е.В. Матвеева</w:t>
      </w:r>
    </w:p>
    <w:p w:rsidR="00D67736" w:rsidRDefault="00D67736" w:rsidP="00050FAE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D67736" w:rsidRDefault="00D67736" w:rsidP="00D67736">
      <w:pPr>
        <w:pStyle w:val="-2"/>
        <w:outlineLvl w:val="9"/>
      </w:pPr>
    </w:p>
    <w:p w:rsidR="001B54BA" w:rsidRDefault="001B54BA" w:rsidP="009A0AC3">
      <w:pPr>
        <w:tabs>
          <w:tab w:val="left" w:pos="5805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A0AC3" w:rsidRDefault="009A0AC3" w:rsidP="009A0AC3">
      <w:pPr>
        <w:tabs>
          <w:tab w:val="left" w:pos="5805"/>
        </w:tabs>
        <w:jc w:val="both"/>
        <w:rPr>
          <w:rFonts w:eastAsia="Calibri"/>
          <w:sz w:val="28"/>
          <w:szCs w:val="28"/>
          <w:lang w:eastAsia="en-US"/>
        </w:rPr>
      </w:pPr>
    </w:p>
    <w:p w:rsidR="008C7A61" w:rsidRDefault="008C7A61" w:rsidP="00D67736">
      <w:pPr>
        <w:pStyle w:val="-2"/>
        <w:outlineLvl w:val="9"/>
      </w:pPr>
      <w:bookmarkStart w:id="0" w:name="_GoBack"/>
      <w:bookmarkEnd w:id="0"/>
    </w:p>
    <w:p w:rsidR="008C7A61" w:rsidRDefault="008C7A61" w:rsidP="00D67736">
      <w:pPr>
        <w:pStyle w:val="-2"/>
        <w:outlineLvl w:val="9"/>
      </w:pPr>
    </w:p>
    <w:p w:rsidR="008C7A61" w:rsidRDefault="008C7A61" w:rsidP="00D67736">
      <w:pPr>
        <w:pStyle w:val="-2"/>
        <w:outlineLvl w:val="9"/>
      </w:pPr>
    </w:p>
    <w:p w:rsidR="008C7A61" w:rsidRDefault="008C7A61" w:rsidP="00D67736">
      <w:pPr>
        <w:pStyle w:val="-2"/>
        <w:outlineLvl w:val="9"/>
      </w:pPr>
    </w:p>
    <w:p w:rsidR="008C7A61" w:rsidRDefault="008C7A61" w:rsidP="00D67736">
      <w:pPr>
        <w:pStyle w:val="-2"/>
        <w:outlineLvl w:val="9"/>
      </w:pPr>
    </w:p>
    <w:p w:rsidR="008C7A61" w:rsidRDefault="008C7A61" w:rsidP="00D67736">
      <w:pPr>
        <w:pStyle w:val="-2"/>
        <w:outlineLvl w:val="9"/>
      </w:pPr>
    </w:p>
    <w:p w:rsidR="00D73AD6" w:rsidRDefault="00D73AD6" w:rsidP="00D67736">
      <w:pPr>
        <w:pStyle w:val="-2"/>
        <w:outlineLvl w:val="9"/>
      </w:pPr>
    </w:p>
    <w:p w:rsidR="00D73AD6" w:rsidRDefault="00D73AD6" w:rsidP="00D67736">
      <w:pPr>
        <w:pStyle w:val="-2"/>
        <w:outlineLvl w:val="9"/>
      </w:pPr>
    </w:p>
    <w:p w:rsidR="00D73AD6" w:rsidRDefault="00D73AD6" w:rsidP="00D67736">
      <w:pPr>
        <w:pStyle w:val="-2"/>
        <w:outlineLvl w:val="9"/>
      </w:pPr>
    </w:p>
    <w:p w:rsidR="008C7A61" w:rsidRDefault="008C7A61" w:rsidP="00D67736">
      <w:pPr>
        <w:pStyle w:val="-2"/>
        <w:outlineLvl w:val="9"/>
      </w:pPr>
    </w:p>
    <w:sectPr w:rsidR="008C7A61" w:rsidSect="004927A0">
      <w:headerReference w:type="default" r:id="rId8"/>
      <w:foot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27" w:rsidRDefault="00926827" w:rsidP="008110CC">
      <w:pPr>
        <w:spacing w:after="0" w:line="240" w:lineRule="auto"/>
      </w:pPr>
      <w:r>
        <w:separator/>
      </w:r>
    </w:p>
  </w:endnote>
  <w:endnote w:type="continuationSeparator" w:id="0">
    <w:p w:rsidR="00926827" w:rsidRDefault="00926827" w:rsidP="0081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27" w:rsidRPr="008110CC" w:rsidRDefault="00926827">
    <w:pPr>
      <w:pStyle w:val="a8"/>
      <w:rPr>
        <w:rFonts w:ascii="Times New Roman" w:hAnsi="Times New Roman" w:cs="Times New Roman"/>
      </w:rPr>
    </w:pPr>
    <w:r w:rsidRPr="008110CC">
      <w:rPr>
        <w:rFonts w:ascii="Times New Roman" w:hAnsi="Times New Roman" w:cs="Times New Roman"/>
      </w:rPr>
      <w:t>469-п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27" w:rsidRPr="00E709E9" w:rsidRDefault="00926827">
    <w:pPr>
      <w:pStyle w:val="a8"/>
      <w:rPr>
        <w:rFonts w:ascii="Times New Roman" w:hAnsi="Times New Roman" w:cs="Times New Roman"/>
      </w:rPr>
    </w:pPr>
    <w:r w:rsidRPr="00E709E9">
      <w:rPr>
        <w:rFonts w:ascii="Times New Roman" w:hAnsi="Times New Roman" w:cs="Times New Roman"/>
      </w:rPr>
      <w:t>469-п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27" w:rsidRDefault="00926827" w:rsidP="008110CC">
      <w:pPr>
        <w:spacing w:after="0" w:line="240" w:lineRule="auto"/>
      </w:pPr>
      <w:r>
        <w:separator/>
      </w:r>
    </w:p>
  </w:footnote>
  <w:footnote w:type="continuationSeparator" w:id="0">
    <w:p w:rsidR="00926827" w:rsidRDefault="00926827" w:rsidP="0081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365"/>
      <w:docPartObj>
        <w:docPartGallery w:val="Page Numbers (Top of Page)"/>
        <w:docPartUnique/>
      </w:docPartObj>
    </w:sdtPr>
    <w:sdtContent>
      <w:p w:rsidR="00926827" w:rsidRDefault="00984888">
        <w:pPr>
          <w:pStyle w:val="a6"/>
          <w:jc w:val="center"/>
        </w:pPr>
        <w:fldSimple w:instr=" PAGE   \* MERGEFORMAT ">
          <w:r w:rsidR="00295614">
            <w:rPr>
              <w:noProof/>
            </w:rPr>
            <w:t>2</w:t>
          </w:r>
        </w:fldSimple>
      </w:p>
    </w:sdtContent>
  </w:sdt>
  <w:p w:rsidR="00926827" w:rsidRDefault="0092682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7736"/>
    <w:rsid w:val="00050FAE"/>
    <w:rsid w:val="00066EA1"/>
    <w:rsid w:val="00083B1F"/>
    <w:rsid w:val="001B54BA"/>
    <w:rsid w:val="0026175C"/>
    <w:rsid w:val="00285AF6"/>
    <w:rsid w:val="00295614"/>
    <w:rsid w:val="0037476B"/>
    <w:rsid w:val="003A7946"/>
    <w:rsid w:val="00487011"/>
    <w:rsid w:val="004927A0"/>
    <w:rsid w:val="004971A6"/>
    <w:rsid w:val="00533E67"/>
    <w:rsid w:val="005646FC"/>
    <w:rsid w:val="005C431B"/>
    <w:rsid w:val="00607917"/>
    <w:rsid w:val="00634F59"/>
    <w:rsid w:val="00645D2E"/>
    <w:rsid w:val="00647499"/>
    <w:rsid w:val="006554F0"/>
    <w:rsid w:val="006839F0"/>
    <w:rsid w:val="00751616"/>
    <w:rsid w:val="007A24CF"/>
    <w:rsid w:val="007D1529"/>
    <w:rsid w:val="007E010C"/>
    <w:rsid w:val="008110CC"/>
    <w:rsid w:val="00867729"/>
    <w:rsid w:val="008A47FB"/>
    <w:rsid w:val="008C7A61"/>
    <w:rsid w:val="00926827"/>
    <w:rsid w:val="00944C1E"/>
    <w:rsid w:val="0098402C"/>
    <w:rsid w:val="00984888"/>
    <w:rsid w:val="009A0AC3"/>
    <w:rsid w:val="009C03FE"/>
    <w:rsid w:val="009C7DC5"/>
    <w:rsid w:val="009D1349"/>
    <w:rsid w:val="00A46B78"/>
    <w:rsid w:val="00A714DC"/>
    <w:rsid w:val="00A87446"/>
    <w:rsid w:val="00AF03C3"/>
    <w:rsid w:val="00B31DD2"/>
    <w:rsid w:val="00B76EEB"/>
    <w:rsid w:val="00BE060A"/>
    <w:rsid w:val="00C10D68"/>
    <w:rsid w:val="00C26DAC"/>
    <w:rsid w:val="00C663BC"/>
    <w:rsid w:val="00CA75D3"/>
    <w:rsid w:val="00CC5CA4"/>
    <w:rsid w:val="00CD1DF6"/>
    <w:rsid w:val="00D038AC"/>
    <w:rsid w:val="00D20D41"/>
    <w:rsid w:val="00D4658D"/>
    <w:rsid w:val="00D67736"/>
    <w:rsid w:val="00D73AD6"/>
    <w:rsid w:val="00E709E9"/>
    <w:rsid w:val="00E96801"/>
    <w:rsid w:val="00F1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СЛЕВА без абзаца Знак"/>
    <w:link w:val="-0"/>
    <w:locked/>
    <w:rsid w:val="00D67736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7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773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773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7736"/>
  </w:style>
  <w:style w:type="paragraph" w:customStyle="1" w:styleId="ConsPlusTitle">
    <w:name w:val="ConsPlusTitle"/>
    <w:rsid w:val="00D67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6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0CC"/>
  </w:style>
  <w:style w:type="paragraph" w:styleId="a8">
    <w:name w:val="footer"/>
    <w:basedOn w:val="a"/>
    <w:link w:val="a9"/>
    <w:uiPriority w:val="99"/>
    <w:semiHidden/>
    <w:unhideWhenUsed/>
    <w:rsid w:val="0081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10CC"/>
  </w:style>
  <w:style w:type="paragraph" w:customStyle="1" w:styleId="21">
    <w:name w:val="Основной текст 21"/>
    <w:basedOn w:val="a"/>
    <w:link w:val="BodyText2"/>
    <w:rsid w:val="004927A0"/>
    <w:pPr>
      <w:overflowPunct w:val="0"/>
      <w:autoSpaceDE w:val="0"/>
      <w:autoSpaceDN w:val="0"/>
      <w:adjustRightInd w:val="0"/>
      <w:spacing w:after="0" w:line="240" w:lineRule="auto"/>
      <w:ind w:left="709" w:firstLine="707"/>
      <w:jc w:val="both"/>
      <w:textAlignment w:val="baseline"/>
    </w:pPr>
    <w:rPr>
      <w:rFonts w:ascii="CG Times (W1)" w:eastAsia="Times New Roman" w:hAnsi="CG Times (W1)" w:cs="Times New Roman"/>
      <w:sz w:val="24"/>
      <w:szCs w:val="24"/>
    </w:rPr>
  </w:style>
  <w:style w:type="character" w:customStyle="1" w:styleId="BodyText2">
    <w:name w:val="Body Text 2 Знак"/>
    <w:link w:val="21"/>
    <w:rsid w:val="004927A0"/>
    <w:rPr>
      <w:rFonts w:ascii="CG Times (W1)" w:eastAsia="Times New Roman" w:hAnsi="CG Times (W1)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5C21-D050-47A1-9D83-D98A68F4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32</cp:revision>
  <cp:lastPrinted>2017-10-25T05:14:00Z</cp:lastPrinted>
  <dcterms:created xsi:type="dcterms:W3CDTF">2017-09-06T04:43:00Z</dcterms:created>
  <dcterms:modified xsi:type="dcterms:W3CDTF">2017-10-25T05:14:00Z</dcterms:modified>
</cp:coreProperties>
</file>