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3A25AC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</w:p>
    <w:p w:rsidR="00277370" w:rsidRPr="00277370" w:rsidRDefault="00277370" w:rsidP="00277370"/>
    <w:p w:rsidR="00773AF0" w:rsidRPr="00C64D0A" w:rsidRDefault="00277370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19.02.</w:t>
      </w:r>
      <w:r w:rsidR="00773AF0">
        <w:rPr>
          <w:b w:val="0"/>
          <w:sz w:val="28"/>
          <w:szCs w:val="28"/>
        </w:rPr>
        <w:t>2014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</w:t>
      </w:r>
      <w:r w:rsidR="00773AF0">
        <w:rPr>
          <w:b w:val="0"/>
          <w:sz w:val="28"/>
          <w:szCs w:val="28"/>
        </w:rPr>
        <w:t xml:space="preserve">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34/8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 w:rsidRPr="003608BA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 внесении изменений </w:t>
      </w:r>
      <w:proofErr w:type="gramStart"/>
      <w:r>
        <w:rPr>
          <w:b/>
          <w:bCs/>
          <w:i/>
          <w:sz w:val="28"/>
          <w:szCs w:val="28"/>
        </w:rPr>
        <w:t>в</w:t>
      </w:r>
      <w:proofErr w:type="gramEnd"/>
      <w:r>
        <w:rPr>
          <w:b/>
          <w:bCs/>
          <w:i/>
          <w:sz w:val="28"/>
          <w:szCs w:val="28"/>
        </w:rPr>
        <w:t xml:space="preserve"> 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Default="003129B8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села Медведево</w:t>
      </w:r>
    </w:p>
    <w:p w:rsidR="00773AF0" w:rsidRDefault="00773AF0" w:rsidP="00773AF0">
      <w:pPr>
        <w:jc w:val="center"/>
        <w:rPr>
          <w:b/>
          <w:bCs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</w:t>
      </w:r>
      <w:r w:rsidR="00277370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25 октября 2001 года № 136-ФЗ, Градостроительным кодексом Российской Федерации от 29 декабря 2004 года № 190-ФЗ, в соответствии с  Федеральным законом от 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учитывая результаты публичных слушаний по обсуждению проекта о внесении изменений</w:t>
      </w:r>
      <w:proofErr w:type="gramEnd"/>
      <w:r>
        <w:rPr>
          <w:sz w:val="28"/>
          <w:szCs w:val="28"/>
        </w:rPr>
        <w:t xml:space="preserve"> в Правила землепользования и застройки </w:t>
      </w:r>
      <w:r w:rsidR="000036E5">
        <w:rPr>
          <w:sz w:val="28"/>
          <w:szCs w:val="28"/>
        </w:rPr>
        <w:t>села Медведево</w:t>
      </w:r>
      <w:r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 xml:space="preserve">(протокол от </w:t>
      </w:r>
      <w:r w:rsidR="00436727">
        <w:rPr>
          <w:sz w:val="28"/>
          <w:szCs w:val="28"/>
        </w:rPr>
        <w:t>18.01.2014</w:t>
      </w:r>
      <w:r w:rsidR="00E03879">
        <w:rPr>
          <w:sz w:val="28"/>
          <w:szCs w:val="28"/>
        </w:rPr>
        <w:t xml:space="preserve">, </w:t>
      </w:r>
      <w:r w:rsidR="00FE44EC">
        <w:rPr>
          <w:sz w:val="28"/>
          <w:szCs w:val="28"/>
        </w:rPr>
        <w:t xml:space="preserve">заключение от </w:t>
      </w:r>
      <w:r w:rsidR="00436727">
        <w:rPr>
          <w:sz w:val="28"/>
          <w:szCs w:val="28"/>
        </w:rPr>
        <w:t>18.01.2014</w:t>
      </w:r>
      <w:r w:rsidR="00FE44EC">
        <w:rPr>
          <w:sz w:val="28"/>
          <w:szCs w:val="28"/>
        </w:rPr>
        <w:t>) 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773AF0" w:rsidRDefault="00773AF0" w:rsidP="00773AF0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Внести изменения в Правила землепользования и  застройки </w:t>
      </w:r>
      <w:r w:rsidR="00E0161E">
        <w:rPr>
          <w:color w:val="000000"/>
          <w:sz w:val="28"/>
          <w:szCs w:val="28"/>
        </w:rPr>
        <w:t>села Медведево, утверждённые решением Думы от</w:t>
      </w:r>
      <w:r w:rsidR="003129B8">
        <w:rPr>
          <w:color w:val="000000"/>
          <w:sz w:val="28"/>
          <w:szCs w:val="28"/>
        </w:rPr>
        <w:t xml:space="preserve"> 18.12.2012 № 16/3</w:t>
      </w:r>
      <w:r w:rsidR="00E0161E" w:rsidRPr="00E0161E">
        <w:rPr>
          <w:sz w:val="28"/>
          <w:szCs w:val="28"/>
        </w:rPr>
        <w:t xml:space="preserve"> в части изменения </w:t>
      </w:r>
      <w:r w:rsidR="00D123C5" w:rsidRPr="00D123C5">
        <w:rPr>
          <w:sz w:val="28"/>
          <w:szCs w:val="28"/>
        </w:rPr>
        <w:t>о</w:t>
      </w:r>
      <w:r w:rsidR="004A4E27">
        <w:rPr>
          <w:sz w:val="28"/>
          <w:szCs w:val="28"/>
        </w:rPr>
        <w:t>б</w:t>
      </w:r>
      <w:r w:rsidR="00D123C5" w:rsidRPr="00D123C5">
        <w:rPr>
          <w:sz w:val="28"/>
          <w:szCs w:val="28"/>
        </w:rPr>
        <w:t xml:space="preserve">щественно - деловой зоны ОД (С-5), расположенной по адресу: село Медведево, </w:t>
      </w:r>
      <w:r w:rsidR="00D123C5">
        <w:rPr>
          <w:sz w:val="28"/>
          <w:szCs w:val="28"/>
        </w:rPr>
        <w:t xml:space="preserve"> </w:t>
      </w:r>
      <w:r w:rsidR="00D123C5" w:rsidRPr="00D123C5">
        <w:rPr>
          <w:sz w:val="28"/>
          <w:szCs w:val="28"/>
        </w:rPr>
        <w:t xml:space="preserve">ул. Первая, </w:t>
      </w:r>
      <w:r w:rsidR="00D123C5">
        <w:rPr>
          <w:sz w:val="28"/>
          <w:szCs w:val="28"/>
        </w:rPr>
        <w:t xml:space="preserve"> </w:t>
      </w:r>
      <w:r w:rsidR="00D123C5" w:rsidRPr="00D123C5">
        <w:rPr>
          <w:sz w:val="28"/>
          <w:szCs w:val="28"/>
        </w:rPr>
        <w:t>д. 34, на зону Ж</w:t>
      </w:r>
      <w:proofErr w:type="gramStart"/>
      <w:r w:rsidR="00D123C5" w:rsidRPr="00D123C5">
        <w:rPr>
          <w:sz w:val="28"/>
          <w:szCs w:val="28"/>
        </w:rPr>
        <w:t>1</w:t>
      </w:r>
      <w:proofErr w:type="gramEnd"/>
      <w:r w:rsidR="00D123C5">
        <w:t xml:space="preserve"> </w:t>
      </w:r>
      <w:r w:rsidR="00D123C5" w:rsidRPr="00D123C5">
        <w:rPr>
          <w:sz w:val="28"/>
          <w:szCs w:val="28"/>
        </w:rPr>
        <w:t>– индивидуальной жилой застройки с разрешенным использованием под строительство</w:t>
      </w:r>
      <w:r w:rsidR="00D123C5">
        <w:rPr>
          <w:sz w:val="28"/>
          <w:szCs w:val="28"/>
        </w:rPr>
        <w:t xml:space="preserve"> индивидуального жилого дома.</w:t>
      </w:r>
    </w:p>
    <w:p w:rsidR="00773AF0" w:rsidRPr="000C698A" w:rsidRDefault="00773AF0" w:rsidP="00773AF0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4A4E27">
        <w:rPr>
          <w:color w:val="000000"/>
          <w:sz w:val="28"/>
          <w:szCs w:val="28"/>
        </w:rPr>
        <w:t>И</w:t>
      </w:r>
      <w:r w:rsidR="003129B8">
        <w:rPr>
          <w:color w:val="000000"/>
          <w:sz w:val="28"/>
          <w:szCs w:val="28"/>
        </w:rPr>
        <w:t xml:space="preserve">зменить </w:t>
      </w:r>
      <w:r w:rsidR="004A4E27" w:rsidRPr="00D123C5">
        <w:rPr>
          <w:sz w:val="28"/>
          <w:szCs w:val="28"/>
        </w:rPr>
        <w:t>о</w:t>
      </w:r>
      <w:r w:rsidR="004A4E27">
        <w:rPr>
          <w:sz w:val="28"/>
          <w:szCs w:val="28"/>
        </w:rPr>
        <w:t>б</w:t>
      </w:r>
      <w:r w:rsidR="004A4E27" w:rsidRPr="00D123C5">
        <w:rPr>
          <w:sz w:val="28"/>
          <w:szCs w:val="28"/>
        </w:rPr>
        <w:t xml:space="preserve">щественно - </w:t>
      </w:r>
      <w:r w:rsidR="004A4E27">
        <w:rPr>
          <w:sz w:val="28"/>
          <w:szCs w:val="28"/>
        </w:rPr>
        <w:t>деловую зону</w:t>
      </w:r>
      <w:r w:rsidR="004A4E27" w:rsidRPr="00D123C5">
        <w:rPr>
          <w:sz w:val="28"/>
          <w:szCs w:val="28"/>
        </w:rPr>
        <w:t xml:space="preserve"> ОД (С-5), </w:t>
      </w:r>
      <w:r w:rsidR="00D123C5">
        <w:rPr>
          <w:sz w:val="28"/>
          <w:szCs w:val="28"/>
        </w:rPr>
        <w:t>расположенную</w:t>
      </w:r>
      <w:r w:rsidR="003129B8" w:rsidRPr="00E0161E">
        <w:rPr>
          <w:sz w:val="28"/>
          <w:szCs w:val="28"/>
        </w:rPr>
        <w:t xml:space="preserve"> по адресу: село Медведево, ул. Первая, д. 34</w:t>
      </w:r>
      <w:r w:rsidR="003129B8">
        <w:rPr>
          <w:sz w:val="28"/>
          <w:szCs w:val="28"/>
        </w:rPr>
        <w:t xml:space="preserve"> на зону индивидуальной жилой застройки Ж</w:t>
      </w:r>
      <w:proofErr w:type="gramStart"/>
      <w:r w:rsidR="003129B8">
        <w:rPr>
          <w:sz w:val="28"/>
          <w:szCs w:val="28"/>
        </w:rPr>
        <w:t>1</w:t>
      </w:r>
      <w:proofErr w:type="gramEnd"/>
      <w:r w:rsidR="003129B8">
        <w:rPr>
          <w:sz w:val="28"/>
          <w:szCs w:val="28"/>
        </w:rPr>
        <w:t xml:space="preserve"> путём внесения</w:t>
      </w:r>
      <w:r w:rsidR="004A4E27">
        <w:rPr>
          <w:sz w:val="28"/>
          <w:szCs w:val="28"/>
        </w:rPr>
        <w:t xml:space="preserve"> </w:t>
      </w:r>
      <w:r w:rsidR="004A4E27">
        <w:rPr>
          <w:color w:val="000000"/>
          <w:sz w:val="28"/>
          <w:szCs w:val="28"/>
        </w:rPr>
        <w:t xml:space="preserve">изменения </w:t>
      </w:r>
      <w:r w:rsidR="00D123C5">
        <w:rPr>
          <w:color w:val="000000"/>
          <w:sz w:val="28"/>
          <w:szCs w:val="28"/>
        </w:rPr>
        <w:t>в лист 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градостроительного зонирования Правил землепользования и застройки </w:t>
      </w:r>
      <w:r w:rsidR="00D123C5">
        <w:rPr>
          <w:sz w:val="28"/>
          <w:szCs w:val="28"/>
        </w:rPr>
        <w:t xml:space="preserve">городского округа </w:t>
      </w:r>
      <w:r w:rsidR="00E37035">
        <w:rPr>
          <w:sz w:val="28"/>
          <w:szCs w:val="28"/>
        </w:rPr>
        <w:t>Н</w:t>
      </w:r>
      <w:r w:rsidR="00D123C5">
        <w:rPr>
          <w:sz w:val="28"/>
          <w:szCs w:val="28"/>
        </w:rPr>
        <w:t>ижняя Салда применительно к селу</w:t>
      </w:r>
      <w:r w:rsidR="003129B8">
        <w:rPr>
          <w:sz w:val="28"/>
          <w:szCs w:val="28"/>
        </w:rPr>
        <w:t xml:space="preserve"> Медведево</w:t>
      </w:r>
      <w:r>
        <w:rPr>
          <w:color w:val="000000"/>
          <w:sz w:val="28"/>
          <w:szCs w:val="28"/>
        </w:rPr>
        <w:t xml:space="preserve"> (схема прилагается).</w:t>
      </w:r>
    </w:p>
    <w:p w:rsidR="00773AF0" w:rsidRPr="00A16E1C" w:rsidRDefault="00773AF0" w:rsidP="00773AF0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773AF0" w:rsidRDefault="00773AF0" w:rsidP="00773AF0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</w:t>
      </w:r>
      <w:r w:rsidRPr="00A16E1C">
        <w:rPr>
          <w:color w:val="000000"/>
          <w:sz w:val="28"/>
          <w:szCs w:val="28"/>
        </w:rPr>
        <w:t xml:space="preserve"> исполнением настоящего решения возложить на главу  городского округа Нижняя Салда </w:t>
      </w:r>
      <w:r w:rsidR="00D52A51" w:rsidRPr="00A16E1C">
        <w:rPr>
          <w:color w:val="000000"/>
          <w:sz w:val="28"/>
          <w:szCs w:val="28"/>
        </w:rPr>
        <w:t>Е.В.</w:t>
      </w:r>
      <w:r w:rsidR="00D52A51">
        <w:rPr>
          <w:color w:val="000000"/>
          <w:sz w:val="28"/>
          <w:szCs w:val="28"/>
        </w:rPr>
        <w:t xml:space="preserve"> </w:t>
      </w:r>
      <w:r w:rsidRPr="00A16E1C">
        <w:rPr>
          <w:color w:val="000000"/>
          <w:sz w:val="28"/>
          <w:szCs w:val="28"/>
        </w:rPr>
        <w:t xml:space="preserve">Матвееву 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p w:rsidR="00773AF0" w:rsidRPr="00773AF0" w:rsidRDefault="00773AF0" w:rsidP="00773AF0">
      <w:pPr>
        <w:rPr>
          <w:sz w:val="28"/>
          <w:szCs w:val="28"/>
        </w:rPr>
        <w:sectPr w:rsidR="00773AF0" w:rsidRPr="00773AF0" w:rsidSect="00764AB7">
          <w:headerReference w:type="even" r:id="rId9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 w:rsidRPr="00A16E1C">
        <w:rPr>
          <w:sz w:val="28"/>
          <w:szCs w:val="28"/>
        </w:rPr>
        <w:t>Глава городского округа                                                                     Е.В. Матвеев</w:t>
      </w:r>
      <w:r>
        <w:rPr>
          <w:sz w:val="28"/>
          <w:szCs w:val="28"/>
        </w:rPr>
        <w:t>а</w:t>
      </w:r>
    </w:p>
    <w:p w:rsidR="008B5D66" w:rsidRDefault="008B5D66"/>
    <w:p w:rsidR="008B5D66" w:rsidRDefault="008B5D66"/>
    <w:p w:rsidR="008B5D66" w:rsidRDefault="008B5D66"/>
    <w:p w:rsidR="008B5D66" w:rsidRDefault="0025178D">
      <w:r>
        <w:rPr>
          <w:noProof/>
        </w:rPr>
        <w:drawing>
          <wp:inline distT="0" distB="0" distL="0" distR="0">
            <wp:extent cx="5940425" cy="8387715"/>
            <wp:effectExtent l="19050" t="0" r="3175" b="0"/>
            <wp:docPr id="7" name="Рисунок 6" descr="Медв. слушания.2.ааааc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в. слушания.2.ааааcd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66" w:rsidRDefault="008B5D66"/>
    <w:p w:rsidR="008B5D66" w:rsidRDefault="008B5D66"/>
    <w:p w:rsidR="008B5D66" w:rsidRDefault="0025178D">
      <w:r>
        <w:rPr>
          <w:noProof/>
        </w:rPr>
        <w:drawing>
          <wp:inline distT="0" distB="0" distL="0" distR="0">
            <wp:extent cx="5940425" cy="8387715"/>
            <wp:effectExtent l="19050" t="0" r="3175" b="0"/>
            <wp:docPr id="8" name="Рисунок 7" descr="Медв. слушания.23.аааc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в. слушания.23.аааcd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66" w:rsidRDefault="008B5D66"/>
    <w:p w:rsidR="00C347B4" w:rsidRDefault="00C347B4"/>
    <w:sectPr w:rsidR="00C347B4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AC" w:rsidRDefault="003A25AC" w:rsidP="009F38F8">
      <w:r>
        <w:separator/>
      </w:r>
    </w:p>
  </w:endnote>
  <w:endnote w:type="continuationSeparator" w:id="0">
    <w:p w:rsidR="003A25AC" w:rsidRDefault="003A25AC" w:rsidP="009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AC" w:rsidRDefault="003A25AC" w:rsidP="009F38F8">
      <w:r>
        <w:separator/>
      </w:r>
    </w:p>
  </w:footnote>
  <w:footnote w:type="continuationSeparator" w:id="0">
    <w:p w:rsidR="003A25AC" w:rsidRDefault="003A25AC" w:rsidP="009F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A" w:rsidRDefault="007722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3A2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AF0"/>
    <w:rsid w:val="000036E5"/>
    <w:rsid w:val="00101FDE"/>
    <w:rsid w:val="00193672"/>
    <w:rsid w:val="001A5841"/>
    <w:rsid w:val="0025178D"/>
    <w:rsid w:val="00277370"/>
    <w:rsid w:val="002D4507"/>
    <w:rsid w:val="002F568D"/>
    <w:rsid w:val="003129B8"/>
    <w:rsid w:val="003A25AC"/>
    <w:rsid w:val="00402D5B"/>
    <w:rsid w:val="00436727"/>
    <w:rsid w:val="004504AC"/>
    <w:rsid w:val="004A4E27"/>
    <w:rsid w:val="00526AD3"/>
    <w:rsid w:val="005C6C1C"/>
    <w:rsid w:val="00764D30"/>
    <w:rsid w:val="007722AE"/>
    <w:rsid w:val="00773AF0"/>
    <w:rsid w:val="00813922"/>
    <w:rsid w:val="00843CF0"/>
    <w:rsid w:val="008A5D61"/>
    <w:rsid w:val="008B5D66"/>
    <w:rsid w:val="008F32AF"/>
    <w:rsid w:val="009F38F8"/>
    <w:rsid w:val="00AA5F19"/>
    <w:rsid w:val="00AA6FE0"/>
    <w:rsid w:val="00AE6889"/>
    <w:rsid w:val="00BA5943"/>
    <w:rsid w:val="00C347B4"/>
    <w:rsid w:val="00D10084"/>
    <w:rsid w:val="00D123C5"/>
    <w:rsid w:val="00D52A51"/>
    <w:rsid w:val="00E0161E"/>
    <w:rsid w:val="00E03879"/>
    <w:rsid w:val="00E12406"/>
    <w:rsid w:val="00E37035"/>
    <w:rsid w:val="00FC1A4A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C491C3-AE47-4690-BC5D-6D9D5694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2014-02-21T06:02:00Z</cp:lastPrinted>
  <dcterms:created xsi:type="dcterms:W3CDTF">2014-02-04T09:18:00Z</dcterms:created>
  <dcterms:modified xsi:type="dcterms:W3CDTF">2014-02-21T06:02:00Z</dcterms:modified>
</cp:coreProperties>
</file>