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2C" w:rsidRPr="006950C5" w:rsidRDefault="00BC6F2C" w:rsidP="00BC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57200" cy="723900"/>
            <wp:effectExtent l="0" t="0" r="0" b="0"/>
            <wp:docPr id="1" name="Рисунок 1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0C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ГОРОДСКОГО ОКРУГА</w:t>
      </w: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0C5">
        <w:rPr>
          <w:rFonts w:ascii="Times New Roman" w:eastAsia="Times New Roman" w:hAnsi="Times New Roman"/>
          <w:b/>
          <w:sz w:val="28"/>
          <w:szCs w:val="28"/>
          <w:lang w:eastAsia="ru-RU"/>
        </w:rPr>
        <w:t>НИЖНЯЯ САЛДА</w:t>
      </w: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6950C5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6950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F2C" w:rsidRPr="006950C5" w:rsidRDefault="00D9497D" w:rsidP="00BC6F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" from="0,3pt" to="48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" strokeweight="2.5pt"/>
        </w:pict>
      </w:r>
    </w:p>
    <w:p w:rsidR="00194B79" w:rsidRDefault="001E5655" w:rsidP="00194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05.09.2018</w:t>
      </w:r>
      <w:r w:rsidR="00194B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653</w:t>
      </w:r>
    </w:p>
    <w:p w:rsidR="00BC6F2C" w:rsidRPr="007A2932" w:rsidRDefault="007A2932" w:rsidP="00BC6F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2932">
        <w:rPr>
          <w:rFonts w:ascii="Times New Roman" w:hAnsi="Times New Roman" w:cs="Times New Roman"/>
          <w:b w:val="0"/>
          <w:sz w:val="28"/>
          <w:szCs w:val="28"/>
        </w:rPr>
        <w:t>г. Нижняя Салда</w:t>
      </w:r>
    </w:p>
    <w:p w:rsidR="00BC6F2C" w:rsidRDefault="00BC6F2C" w:rsidP="00BC6F2C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7CA8" w:rsidRDefault="00BC6F2C" w:rsidP="00AB400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FB7CA8">
        <w:rPr>
          <w:rFonts w:ascii="Times New Roman" w:hAnsi="Times New Roman"/>
          <w:b/>
          <w:i/>
          <w:sz w:val="28"/>
          <w:szCs w:val="28"/>
        </w:rPr>
        <w:t>О</w:t>
      </w:r>
      <w:r w:rsidR="00AB400C" w:rsidRPr="00FB7CA8">
        <w:rPr>
          <w:rFonts w:ascii="Times New Roman" w:hAnsi="Times New Roman"/>
          <w:b/>
          <w:i/>
          <w:sz w:val="28"/>
          <w:szCs w:val="28"/>
        </w:rPr>
        <w:t xml:space="preserve">б </w:t>
      </w:r>
      <w:r w:rsidR="00391B61" w:rsidRPr="00FB7CA8">
        <w:rPr>
          <w:rFonts w:ascii="Times New Roman" w:hAnsi="Times New Roman"/>
          <w:b/>
          <w:i/>
          <w:sz w:val="28"/>
          <w:szCs w:val="28"/>
        </w:rPr>
        <w:t xml:space="preserve">утверждении Плана основных мероприятий по </w:t>
      </w:r>
      <w:r w:rsidR="00AB400C" w:rsidRPr="00FB7CA8">
        <w:rPr>
          <w:rFonts w:ascii="Times New Roman" w:hAnsi="Times New Roman"/>
          <w:b/>
          <w:i/>
          <w:sz w:val="28"/>
          <w:szCs w:val="28"/>
        </w:rPr>
        <w:t xml:space="preserve">организации и проведении </w:t>
      </w:r>
      <w:r w:rsidR="000D4E41">
        <w:rPr>
          <w:rFonts w:ascii="Times New Roman" w:hAnsi="Times New Roman"/>
          <w:b/>
          <w:i/>
          <w:sz w:val="28"/>
          <w:szCs w:val="28"/>
        </w:rPr>
        <w:t xml:space="preserve">мероприятий </w:t>
      </w:r>
      <w:r w:rsidR="00AB400C" w:rsidRPr="00FB7CA8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0D4E41">
        <w:rPr>
          <w:rFonts w:ascii="Times New Roman" w:hAnsi="Times New Roman"/>
          <w:b/>
          <w:i/>
          <w:sz w:val="28"/>
          <w:szCs w:val="28"/>
        </w:rPr>
        <w:t>профилактике суицидов, предупреждению и предотвращению суицидальных попыток среди несовершеннолетних</w:t>
      </w:r>
    </w:p>
    <w:p w:rsidR="00BC6F2C" w:rsidRPr="00FB7CA8" w:rsidRDefault="00BC6F2C" w:rsidP="00BC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F2C" w:rsidRPr="00FB7CA8" w:rsidRDefault="00AB400C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A8">
        <w:rPr>
          <w:rFonts w:ascii="Times New Roman" w:hAnsi="Times New Roman"/>
          <w:sz w:val="28"/>
          <w:szCs w:val="28"/>
        </w:rPr>
        <w:t xml:space="preserve">В целях обеспечения взаимодействия органов местного самоуправления, муниципальных учреждений, организаций и предприятий, правоохранительных органов и общественных объединений по реализации социальных, правовых и иных практических мер, направленных на противодействие идеологии терроризма, устранение причин и условий, способствующих их совершению, на основании Устава городского округа Нижняя Салда, </w:t>
      </w:r>
      <w:r w:rsidR="00BC6F2C" w:rsidRPr="00FB7CA8">
        <w:rPr>
          <w:rFonts w:ascii="Times New Roman" w:hAnsi="Times New Roman"/>
          <w:sz w:val="28"/>
          <w:szCs w:val="28"/>
        </w:rPr>
        <w:t>администрация городского округа Нижняя Салда</w:t>
      </w:r>
    </w:p>
    <w:p w:rsidR="00BC6F2C" w:rsidRPr="00FB7CA8" w:rsidRDefault="00BC6F2C" w:rsidP="00AB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CA8">
        <w:rPr>
          <w:rFonts w:ascii="Times New Roman" w:hAnsi="Times New Roman"/>
          <w:b/>
          <w:sz w:val="28"/>
          <w:szCs w:val="28"/>
        </w:rPr>
        <w:t>ПОСТАНОВЛЯЕТ:</w:t>
      </w:r>
    </w:p>
    <w:p w:rsidR="00AB400C" w:rsidRPr="00FB7CA8" w:rsidRDefault="00BC6F2C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A8">
        <w:rPr>
          <w:rFonts w:ascii="Times New Roman" w:hAnsi="Times New Roman"/>
          <w:sz w:val="28"/>
          <w:szCs w:val="28"/>
        </w:rPr>
        <w:t xml:space="preserve">1. </w:t>
      </w:r>
      <w:r w:rsidR="00AB400C" w:rsidRPr="00FB7CA8">
        <w:rPr>
          <w:rFonts w:ascii="Times New Roman" w:hAnsi="Times New Roman"/>
          <w:sz w:val="28"/>
          <w:szCs w:val="28"/>
        </w:rPr>
        <w:t xml:space="preserve">Утвердить </w:t>
      </w:r>
      <w:r w:rsidR="00FB7CA8">
        <w:rPr>
          <w:rFonts w:ascii="Times New Roman" w:hAnsi="Times New Roman"/>
          <w:sz w:val="28"/>
          <w:szCs w:val="28"/>
        </w:rPr>
        <w:t>П</w:t>
      </w:r>
      <w:r w:rsidR="00AB400C" w:rsidRPr="00FB7CA8">
        <w:rPr>
          <w:rFonts w:ascii="Times New Roman" w:hAnsi="Times New Roman"/>
          <w:sz w:val="28"/>
          <w:szCs w:val="28"/>
        </w:rPr>
        <w:t xml:space="preserve">лан основных мероприятий по организации и </w:t>
      </w:r>
      <w:proofErr w:type="gramStart"/>
      <w:r w:rsidR="00AB400C" w:rsidRPr="00FB7CA8">
        <w:rPr>
          <w:rFonts w:ascii="Times New Roman" w:hAnsi="Times New Roman"/>
          <w:sz w:val="28"/>
          <w:szCs w:val="28"/>
        </w:rPr>
        <w:t>проведении</w:t>
      </w:r>
      <w:proofErr w:type="gramEnd"/>
      <w:r w:rsidR="00AB400C" w:rsidRPr="00FB7CA8">
        <w:rPr>
          <w:rFonts w:ascii="Times New Roman" w:hAnsi="Times New Roman"/>
          <w:sz w:val="28"/>
          <w:szCs w:val="28"/>
        </w:rPr>
        <w:t xml:space="preserve"> мероприятий  по</w:t>
      </w:r>
      <w:r w:rsidR="006C24AC">
        <w:rPr>
          <w:rFonts w:ascii="Times New Roman" w:hAnsi="Times New Roman"/>
          <w:sz w:val="28"/>
          <w:szCs w:val="28"/>
        </w:rPr>
        <w:t xml:space="preserve"> </w:t>
      </w:r>
      <w:r w:rsidR="000D4E41">
        <w:rPr>
          <w:rFonts w:ascii="Times New Roman" w:hAnsi="Times New Roman"/>
          <w:sz w:val="28"/>
          <w:szCs w:val="28"/>
        </w:rPr>
        <w:t>профилактике суицидов, предупреждению и предотвращению суицидальных попыток среди несовершеннолетних</w:t>
      </w:r>
      <w:r w:rsidR="00FB7CA8">
        <w:rPr>
          <w:rFonts w:ascii="Times New Roman" w:hAnsi="Times New Roman"/>
          <w:sz w:val="28"/>
          <w:szCs w:val="28"/>
        </w:rPr>
        <w:t xml:space="preserve"> (далее План) (прил</w:t>
      </w:r>
      <w:r w:rsidR="00AB400C" w:rsidRPr="00FB7CA8">
        <w:rPr>
          <w:rFonts w:ascii="Times New Roman" w:hAnsi="Times New Roman"/>
          <w:sz w:val="28"/>
          <w:szCs w:val="28"/>
        </w:rPr>
        <w:t>агается).</w:t>
      </w:r>
    </w:p>
    <w:p w:rsidR="00391B61" w:rsidRPr="00FB7CA8" w:rsidRDefault="00391B61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A8">
        <w:rPr>
          <w:rFonts w:ascii="Times New Roman" w:hAnsi="Times New Roman"/>
          <w:sz w:val="28"/>
          <w:szCs w:val="28"/>
        </w:rPr>
        <w:t xml:space="preserve">2. Ответственным исполнителям Плана в срок до 20 июня текущего </w:t>
      </w:r>
      <w:r w:rsidR="006E32B9" w:rsidRPr="00FB7CA8">
        <w:rPr>
          <w:rFonts w:ascii="Times New Roman" w:hAnsi="Times New Roman"/>
          <w:sz w:val="28"/>
          <w:szCs w:val="28"/>
        </w:rPr>
        <w:t>года</w:t>
      </w:r>
      <w:r w:rsidRPr="00FB7CA8">
        <w:rPr>
          <w:rFonts w:ascii="Times New Roman" w:hAnsi="Times New Roman"/>
          <w:sz w:val="28"/>
          <w:szCs w:val="28"/>
        </w:rPr>
        <w:t xml:space="preserve"> направлять отчет об исполнении </w:t>
      </w:r>
      <w:r w:rsidR="007A2932">
        <w:rPr>
          <w:rFonts w:ascii="Times New Roman" w:hAnsi="Times New Roman"/>
          <w:sz w:val="28"/>
          <w:szCs w:val="28"/>
        </w:rPr>
        <w:t>мероприятий</w:t>
      </w:r>
      <w:r w:rsidRPr="00FB7CA8">
        <w:rPr>
          <w:rFonts w:ascii="Times New Roman" w:hAnsi="Times New Roman"/>
          <w:sz w:val="28"/>
          <w:szCs w:val="28"/>
        </w:rPr>
        <w:t xml:space="preserve"> за 1 полугодие; до 20 декабря текущего года </w:t>
      </w:r>
      <w:r w:rsidR="00D06144">
        <w:rPr>
          <w:rFonts w:ascii="Times New Roman" w:hAnsi="Times New Roman"/>
          <w:sz w:val="28"/>
          <w:szCs w:val="28"/>
        </w:rPr>
        <w:t xml:space="preserve">об исполнении мероприятий </w:t>
      </w:r>
      <w:r w:rsidRPr="00FB7CA8">
        <w:rPr>
          <w:rFonts w:ascii="Times New Roman" w:hAnsi="Times New Roman"/>
          <w:sz w:val="28"/>
          <w:szCs w:val="28"/>
        </w:rPr>
        <w:t xml:space="preserve">за </w:t>
      </w:r>
      <w:r w:rsidR="00FB7CA8" w:rsidRPr="00FB7CA8">
        <w:rPr>
          <w:rFonts w:ascii="Times New Roman" w:hAnsi="Times New Roman"/>
          <w:sz w:val="28"/>
          <w:szCs w:val="28"/>
        </w:rPr>
        <w:t>год</w:t>
      </w:r>
      <w:r w:rsidR="006C24AC">
        <w:rPr>
          <w:rFonts w:ascii="Times New Roman" w:hAnsi="Times New Roman"/>
          <w:sz w:val="28"/>
          <w:szCs w:val="28"/>
        </w:rPr>
        <w:t xml:space="preserve"> </w:t>
      </w:r>
      <w:r w:rsidR="00FB7CA8" w:rsidRPr="00FB7CA8">
        <w:rPr>
          <w:rFonts w:ascii="Times New Roman" w:hAnsi="Times New Roman"/>
          <w:sz w:val="28"/>
          <w:szCs w:val="28"/>
        </w:rPr>
        <w:t>с</w:t>
      </w:r>
      <w:r w:rsidRPr="00FB7CA8">
        <w:rPr>
          <w:rFonts w:ascii="Times New Roman" w:hAnsi="Times New Roman"/>
          <w:sz w:val="28"/>
          <w:szCs w:val="28"/>
        </w:rPr>
        <w:t xml:space="preserve"> нарастающ</w:t>
      </w:r>
      <w:r w:rsidR="00FB7CA8" w:rsidRPr="00FB7CA8">
        <w:rPr>
          <w:rFonts w:ascii="Times New Roman" w:hAnsi="Times New Roman"/>
          <w:sz w:val="28"/>
          <w:szCs w:val="28"/>
        </w:rPr>
        <w:t>им</w:t>
      </w:r>
      <w:r w:rsidRPr="00FB7CA8">
        <w:rPr>
          <w:rFonts w:ascii="Times New Roman" w:hAnsi="Times New Roman"/>
          <w:sz w:val="28"/>
          <w:szCs w:val="28"/>
        </w:rPr>
        <w:t xml:space="preserve"> итог</w:t>
      </w:r>
      <w:r w:rsidR="00FB7CA8" w:rsidRPr="00FB7CA8">
        <w:rPr>
          <w:rFonts w:ascii="Times New Roman" w:hAnsi="Times New Roman"/>
          <w:sz w:val="28"/>
          <w:szCs w:val="28"/>
        </w:rPr>
        <w:t>ом</w:t>
      </w:r>
      <w:r w:rsidR="00D06144">
        <w:rPr>
          <w:rFonts w:ascii="Times New Roman" w:hAnsi="Times New Roman"/>
          <w:sz w:val="28"/>
          <w:szCs w:val="28"/>
        </w:rPr>
        <w:t>,</w:t>
      </w:r>
      <w:r w:rsidRPr="00FB7CA8">
        <w:rPr>
          <w:rFonts w:ascii="Times New Roman" w:hAnsi="Times New Roman"/>
          <w:sz w:val="28"/>
          <w:szCs w:val="28"/>
        </w:rPr>
        <w:t xml:space="preserve"> в </w:t>
      </w:r>
      <w:r w:rsidR="001876B2">
        <w:rPr>
          <w:rFonts w:ascii="Times New Roman" w:hAnsi="Times New Roman"/>
          <w:sz w:val="28"/>
          <w:szCs w:val="28"/>
        </w:rPr>
        <w:t>Управление образования</w:t>
      </w:r>
      <w:r w:rsidRPr="00FB7CA8">
        <w:rPr>
          <w:rFonts w:ascii="Times New Roman" w:hAnsi="Times New Roman"/>
          <w:sz w:val="28"/>
          <w:szCs w:val="28"/>
        </w:rPr>
        <w:t xml:space="preserve"> </w:t>
      </w:r>
      <w:r w:rsidR="00D06144">
        <w:rPr>
          <w:rFonts w:ascii="Times New Roman" w:hAnsi="Times New Roman"/>
          <w:sz w:val="28"/>
          <w:szCs w:val="28"/>
        </w:rPr>
        <w:t xml:space="preserve">администрации </w:t>
      </w:r>
      <w:r w:rsidRPr="00FB7CA8">
        <w:rPr>
          <w:rFonts w:ascii="Times New Roman" w:hAnsi="Times New Roman"/>
          <w:sz w:val="28"/>
          <w:szCs w:val="28"/>
        </w:rPr>
        <w:t>городского округа Нижняя Салда.</w:t>
      </w:r>
    </w:p>
    <w:p w:rsidR="00BC6F2C" w:rsidRPr="00FB7CA8" w:rsidRDefault="00391B61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A8">
        <w:rPr>
          <w:rFonts w:ascii="Times New Roman" w:hAnsi="Times New Roman"/>
          <w:sz w:val="28"/>
          <w:szCs w:val="28"/>
        </w:rPr>
        <w:t>3</w:t>
      </w:r>
      <w:r w:rsidR="00AB400C" w:rsidRPr="00FB7CA8">
        <w:rPr>
          <w:rFonts w:ascii="Times New Roman" w:hAnsi="Times New Roman"/>
          <w:sz w:val="28"/>
          <w:szCs w:val="28"/>
        </w:rPr>
        <w:t>.</w:t>
      </w:r>
      <w:r w:rsidR="006C24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400C" w:rsidRPr="00FB7CA8">
        <w:rPr>
          <w:rFonts w:ascii="Times New Roman" w:hAnsi="Times New Roman"/>
          <w:sz w:val="28"/>
          <w:szCs w:val="28"/>
        </w:rPr>
        <w:t xml:space="preserve">Контроль </w:t>
      </w:r>
      <w:r w:rsidR="00FB7CA8">
        <w:rPr>
          <w:rFonts w:ascii="Times New Roman" w:hAnsi="Times New Roman"/>
          <w:sz w:val="28"/>
          <w:szCs w:val="28"/>
        </w:rPr>
        <w:t>за</w:t>
      </w:r>
      <w:proofErr w:type="gramEnd"/>
      <w:r w:rsidR="00AB400C" w:rsidRPr="00FB7CA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1876B2">
        <w:rPr>
          <w:rFonts w:ascii="Times New Roman" w:hAnsi="Times New Roman"/>
          <w:sz w:val="28"/>
          <w:szCs w:val="28"/>
        </w:rPr>
        <w:t>заместителя главы</w:t>
      </w:r>
      <w:r w:rsidR="00AB400C" w:rsidRPr="00FB7CA8">
        <w:rPr>
          <w:rFonts w:ascii="Times New Roman" w:hAnsi="Times New Roman"/>
          <w:sz w:val="28"/>
          <w:szCs w:val="28"/>
        </w:rPr>
        <w:t xml:space="preserve"> администрации городского округа</w:t>
      </w:r>
      <w:r w:rsidR="004D5F23">
        <w:rPr>
          <w:rFonts w:ascii="Times New Roman" w:hAnsi="Times New Roman"/>
          <w:sz w:val="28"/>
          <w:szCs w:val="28"/>
        </w:rPr>
        <w:t xml:space="preserve"> Нижняя Салда </w:t>
      </w:r>
      <w:r w:rsidR="001876B2">
        <w:rPr>
          <w:rFonts w:ascii="Times New Roman" w:hAnsi="Times New Roman"/>
          <w:sz w:val="28"/>
          <w:szCs w:val="28"/>
        </w:rPr>
        <w:t>Третьякову О.В.</w:t>
      </w:r>
    </w:p>
    <w:p w:rsidR="00AB400C" w:rsidRPr="00FB7CA8" w:rsidRDefault="00AB400C" w:rsidP="00BC6F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00C" w:rsidRDefault="00AB400C" w:rsidP="00BC6F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F23" w:rsidRPr="00FB7CA8" w:rsidRDefault="004D5F23" w:rsidP="00BC6F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F2C" w:rsidRPr="00FB7CA8" w:rsidRDefault="00BC6F2C" w:rsidP="00BC6F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CA8">
        <w:rPr>
          <w:rFonts w:ascii="Times New Roman" w:hAnsi="Times New Roman"/>
          <w:sz w:val="28"/>
          <w:szCs w:val="28"/>
        </w:rPr>
        <w:t>Глава  городского округа                                                                  Е.В. Матвеева</w:t>
      </w:r>
    </w:p>
    <w:p w:rsidR="00D2182E" w:rsidRPr="00391B61" w:rsidRDefault="00D2182E">
      <w:pPr>
        <w:rPr>
          <w:rFonts w:ascii="Times New Roman" w:hAnsi="Times New Roman"/>
          <w:sz w:val="27"/>
          <w:szCs w:val="27"/>
        </w:rPr>
      </w:pPr>
      <w:r w:rsidRPr="00391B61">
        <w:rPr>
          <w:rFonts w:ascii="Times New Roman" w:hAnsi="Times New Roman"/>
          <w:sz w:val="27"/>
          <w:szCs w:val="27"/>
        </w:rPr>
        <w:br w:type="page"/>
      </w:r>
    </w:p>
    <w:p w:rsidR="00BC6F2C" w:rsidRPr="00BC6F2C" w:rsidRDefault="00BC6F2C" w:rsidP="00BC6F2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C6F2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C6F2C" w:rsidRPr="00BC6F2C" w:rsidRDefault="00BC6F2C" w:rsidP="0078025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C6F2C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Нижняя Салда </w:t>
      </w:r>
    </w:p>
    <w:p w:rsidR="00BC6F2C" w:rsidRPr="00AB400C" w:rsidRDefault="00BC6F2C" w:rsidP="0078025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C6F2C">
        <w:rPr>
          <w:rFonts w:ascii="Times New Roman" w:hAnsi="Times New Roman"/>
          <w:sz w:val="28"/>
          <w:szCs w:val="28"/>
        </w:rPr>
        <w:t>от</w:t>
      </w:r>
      <w:r w:rsidR="001E5655">
        <w:rPr>
          <w:rFonts w:ascii="Times New Roman" w:hAnsi="Times New Roman"/>
          <w:sz w:val="28"/>
          <w:szCs w:val="28"/>
        </w:rPr>
        <w:t xml:space="preserve"> 05.09.2018</w:t>
      </w:r>
      <w:r w:rsidRPr="00BC6F2C">
        <w:rPr>
          <w:rFonts w:ascii="Times New Roman" w:hAnsi="Times New Roman"/>
          <w:sz w:val="28"/>
          <w:szCs w:val="28"/>
        </w:rPr>
        <w:t xml:space="preserve"> №</w:t>
      </w:r>
      <w:r w:rsidR="007A2932">
        <w:rPr>
          <w:rFonts w:ascii="Times New Roman" w:hAnsi="Times New Roman"/>
          <w:sz w:val="28"/>
          <w:szCs w:val="28"/>
        </w:rPr>
        <w:t xml:space="preserve"> </w:t>
      </w:r>
      <w:r w:rsidR="001E5655">
        <w:rPr>
          <w:rFonts w:ascii="Times New Roman" w:hAnsi="Times New Roman"/>
          <w:sz w:val="28"/>
          <w:szCs w:val="28"/>
        </w:rPr>
        <w:t>653</w:t>
      </w:r>
    </w:p>
    <w:p w:rsidR="00BC6F2C" w:rsidRPr="00BC6F2C" w:rsidRDefault="00BC6F2C" w:rsidP="00BC6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26282F"/>
          <w:sz w:val="28"/>
          <w:szCs w:val="28"/>
        </w:rPr>
      </w:pPr>
    </w:p>
    <w:p w:rsidR="00D2182E" w:rsidRPr="00BC6F2C" w:rsidRDefault="00BC6F2C" w:rsidP="00BC6F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6F2C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План</w:t>
      </w:r>
      <w:r w:rsidRPr="00BC6F2C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="00AB400C">
        <w:rPr>
          <w:rFonts w:ascii="Times New Roman" w:hAnsi="Times New Roman"/>
          <w:sz w:val="28"/>
          <w:szCs w:val="28"/>
        </w:rPr>
        <w:t xml:space="preserve">основных мероприятий </w:t>
      </w:r>
      <w:r w:rsidR="00AB400C" w:rsidRPr="00AB400C">
        <w:rPr>
          <w:rFonts w:ascii="Times New Roman" w:hAnsi="Times New Roman"/>
          <w:sz w:val="28"/>
          <w:szCs w:val="28"/>
        </w:rPr>
        <w:t xml:space="preserve">по </w:t>
      </w:r>
      <w:r w:rsidR="00ED09E1">
        <w:rPr>
          <w:rFonts w:ascii="Times New Roman" w:hAnsi="Times New Roman"/>
          <w:sz w:val="28"/>
          <w:szCs w:val="28"/>
        </w:rPr>
        <w:t xml:space="preserve">профилактике суицидов, предупреждению и предотвращению суицидальных попыток среди несовершеннолетних </w:t>
      </w:r>
    </w:p>
    <w:tbl>
      <w:tblPr>
        <w:tblStyle w:val="a5"/>
        <w:tblW w:w="0" w:type="auto"/>
        <w:tblLook w:val="04A0"/>
      </w:tblPr>
      <w:tblGrid>
        <w:gridCol w:w="861"/>
        <w:gridCol w:w="3659"/>
        <w:gridCol w:w="2294"/>
        <w:gridCol w:w="2757"/>
      </w:tblGrid>
      <w:tr w:rsidR="00BC6F2C" w:rsidRPr="00BC6F2C" w:rsidTr="002E0798">
        <w:tc>
          <w:tcPr>
            <w:tcW w:w="861" w:type="dxa"/>
          </w:tcPr>
          <w:p w:rsidR="00BC6F2C" w:rsidRPr="00BC6F2C" w:rsidRDefault="00BC6F2C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№</w:t>
            </w:r>
            <w:proofErr w:type="spellStart"/>
            <w:proofErr w:type="gramStart"/>
            <w:r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п</w:t>
            </w:r>
            <w:proofErr w:type="spellEnd"/>
            <w:proofErr w:type="gramEnd"/>
            <w:r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/</w:t>
            </w:r>
            <w:proofErr w:type="spellStart"/>
            <w:r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3" w:type="dxa"/>
          </w:tcPr>
          <w:p w:rsidR="00BC6F2C" w:rsidRPr="00BC6F2C" w:rsidRDefault="00BC6F2C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5" w:type="dxa"/>
          </w:tcPr>
          <w:p w:rsidR="00BC6F2C" w:rsidRPr="00BC6F2C" w:rsidRDefault="00BC6F2C" w:rsidP="00391B6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 xml:space="preserve">Срок </w:t>
            </w:r>
            <w:r w:rsidR="00391B61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исполнения</w:t>
            </w:r>
          </w:p>
        </w:tc>
        <w:tc>
          <w:tcPr>
            <w:tcW w:w="2752" w:type="dxa"/>
          </w:tcPr>
          <w:p w:rsidR="00BC6F2C" w:rsidRPr="00BC6F2C" w:rsidRDefault="00BC6F2C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Ответственный исполнитель</w:t>
            </w:r>
          </w:p>
        </w:tc>
      </w:tr>
      <w:tr w:rsidR="00BC6F2C" w:rsidRPr="00BC6F2C" w:rsidTr="002E0798">
        <w:tc>
          <w:tcPr>
            <w:tcW w:w="861" w:type="dxa"/>
          </w:tcPr>
          <w:p w:rsidR="00BC6F2C" w:rsidRPr="00BC6F2C" w:rsidRDefault="00BC6F2C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:rsidR="00BC6F2C" w:rsidRPr="008B3AC7" w:rsidRDefault="000E7A74" w:rsidP="00BC6F2C">
            <w:pPr>
              <w:jc w:val="both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Анализ случаев </w:t>
            </w:r>
            <w:r w:rsidR="006F2F63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суицидов </w:t>
            </w:r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среди несовершеннолетних</w:t>
            </w:r>
          </w:p>
        </w:tc>
        <w:tc>
          <w:tcPr>
            <w:tcW w:w="2295" w:type="dxa"/>
          </w:tcPr>
          <w:p w:rsidR="00BC6F2C" w:rsidRPr="00BC6F2C" w:rsidRDefault="000E7A74" w:rsidP="00D2182E">
            <w:pPr>
              <w:jc w:val="center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Ежеквартально </w:t>
            </w:r>
          </w:p>
        </w:tc>
        <w:tc>
          <w:tcPr>
            <w:tcW w:w="2752" w:type="dxa"/>
          </w:tcPr>
          <w:p w:rsidR="00DA27D8" w:rsidRDefault="00C20E30" w:rsidP="00D21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МО МВД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Верхнесалдинский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yi-Hebr"/>
              </w:rPr>
              <w:t>»</w:t>
            </w:r>
            <w:r w:rsidR="000E1CF5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(по согласованию)</w:t>
            </w:r>
            <w:r w:rsidR="00391B61">
              <w:rPr>
                <w:rFonts w:ascii="Times New Roman" w:hAnsi="Times New Roman"/>
                <w:sz w:val="28"/>
                <w:szCs w:val="28"/>
                <w:lang w:bidi="yi-Hebr"/>
              </w:rPr>
              <w:t>;</w:t>
            </w:r>
          </w:p>
          <w:p w:rsidR="000E7A74" w:rsidRDefault="000E7A74" w:rsidP="00D21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lang w:bidi="yi-Hebr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Управление образования администрации городского округа</w:t>
            </w: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; </w:t>
            </w:r>
            <w:r w:rsidR="005B4F08">
              <w:rPr>
                <w:rFonts w:ascii="Times New Roman" w:hAnsi="Times New Roman"/>
                <w:sz w:val="28"/>
                <w:szCs w:val="28"/>
              </w:rPr>
              <w:t>ГАУСО Свердловской области «Социально-реабилитационный центр для несовершеннолетних города Нижняя Салда»</w:t>
            </w:r>
            <w:r w:rsidR="00C461C6" w:rsidRPr="00C461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CF5" w:rsidRDefault="000E7A74" w:rsidP="00D21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 w:rsidRPr="000E7A74">
              <w:rPr>
                <w:rFonts w:ascii="Times New Roman" w:hAnsi="Times New Roman"/>
                <w:sz w:val="28"/>
                <w:szCs w:val="28"/>
                <w:lang w:bidi="yi-Hebr"/>
              </w:rPr>
              <w:t>ГБУЗ СО «</w:t>
            </w:r>
            <w:proofErr w:type="spellStart"/>
            <w:r w:rsidRPr="000E7A74">
              <w:rPr>
                <w:rFonts w:ascii="Times New Roman" w:hAnsi="Times New Roman"/>
                <w:sz w:val="28"/>
                <w:szCs w:val="28"/>
                <w:lang w:bidi="yi-Hebr"/>
              </w:rPr>
              <w:t>Нижнесалдинская</w:t>
            </w:r>
            <w:proofErr w:type="spellEnd"/>
            <w:r w:rsidRPr="000E7A74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ЦГБ»</w:t>
            </w:r>
          </w:p>
          <w:p w:rsidR="00BC6F2C" w:rsidRDefault="000E1CF5" w:rsidP="00D21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(по согласованию)</w:t>
            </w:r>
            <w:r w:rsidR="000E7A74">
              <w:rPr>
                <w:rFonts w:ascii="Times New Roman" w:hAnsi="Times New Roman"/>
                <w:sz w:val="28"/>
                <w:szCs w:val="28"/>
                <w:lang w:bidi="yi-Hebr"/>
              </w:rPr>
              <w:t>;</w:t>
            </w:r>
          </w:p>
          <w:p w:rsidR="000E1CF5" w:rsidRDefault="00231D0D" w:rsidP="000E7A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</w:pP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Территориальная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комиссия</w:t>
            </w: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Нижняя</w:t>
            </w:r>
            <w:r w:rsidR="00DA27D8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Салда</w:t>
            </w: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по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делам</w:t>
            </w:r>
            <w:r w:rsidR="00DA27D8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несовершеннолетних</w:t>
            </w: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и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защите</w:t>
            </w: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их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прав</w:t>
            </w:r>
          </w:p>
          <w:p w:rsidR="000E1CF5" w:rsidRDefault="00231D0D" w:rsidP="000E7A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</w:pP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г.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Нижняя</w:t>
            </w:r>
            <w:r w:rsidR="00DA27D8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Салда</w:t>
            </w:r>
            <w:r w:rsidR="000E1CF5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20E30" w:rsidRDefault="000E1CF5" w:rsidP="000E7A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(по согласованию)</w:t>
            </w:r>
            <w:r w:rsidR="00602993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; </w:t>
            </w:r>
          </w:p>
          <w:p w:rsidR="000A29D3" w:rsidRDefault="000A29D3" w:rsidP="000E7A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ГКУ СО Свердловской области «Социально-реабилитационный </w:t>
            </w:r>
            <w:r>
              <w:rPr>
                <w:rFonts w:ascii="Times New Roman" w:hAnsi="Times New Roman"/>
                <w:sz w:val="28"/>
                <w:szCs w:val="28"/>
                <w:lang w:bidi="yi-Hebr"/>
              </w:rPr>
              <w:lastRenderedPageBreak/>
              <w:t>центр для несовершеннолетних № 2 г. Нижняя Салда»;</w:t>
            </w:r>
          </w:p>
          <w:p w:rsidR="00602993" w:rsidRPr="00231D0D" w:rsidRDefault="00602993" w:rsidP="000E7A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C00000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Образовательные организации</w:t>
            </w:r>
          </w:p>
        </w:tc>
      </w:tr>
      <w:tr w:rsidR="00BC6F2C" w:rsidRPr="00BC6F2C" w:rsidTr="002E0798">
        <w:tc>
          <w:tcPr>
            <w:tcW w:w="861" w:type="dxa"/>
          </w:tcPr>
          <w:p w:rsidR="00BC6F2C" w:rsidRPr="00BC6F2C" w:rsidRDefault="00391B61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lastRenderedPageBreak/>
              <w:t>2</w:t>
            </w:r>
            <w:r w:rsidR="00BC6F2C"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BC6F2C" w:rsidRPr="00BC6F2C" w:rsidRDefault="009C618A" w:rsidP="004D5F23">
            <w:pPr>
              <w:jc w:val="both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Организац</w:t>
            </w:r>
            <w:r w:rsidR="004D5F23">
              <w:rPr>
                <w:rFonts w:ascii="Times New Roman" w:hAnsi="Times New Roman"/>
                <w:sz w:val="28"/>
                <w:szCs w:val="28"/>
                <w:lang w:bidi="yi-Hebr"/>
              </w:rPr>
              <w:t>ия мониторинга социальных сетей.</w:t>
            </w:r>
          </w:p>
        </w:tc>
        <w:tc>
          <w:tcPr>
            <w:tcW w:w="2295" w:type="dxa"/>
          </w:tcPr>
          <w:p w:rsidR="00BC6F2C" w:rsidRPr="00BC6F2C" w:rsidRDefault="00391B61" w:rsidP="002E0798">
            <w:pPr>
              <w:jc w:val="center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Ежеквартально </w:t>
            </w:r>
          </w:p>
        </w:tc>
        <w:tc>
          <w:tcPr>
            <w:tcW w:w="2752" w:type="dxa"/>
          </w:tcPr>
          <w:p w:rsidR="009C618A" w:rsidRDefault="009C618A" w:rsidP="00D2182E">
            <w:pPr>
              <w:jc w:val="center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МО МВД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Верхнесалдинский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yi-Hebr"/>
              </w:rPr>
              <w:t>» (по согласованию)</w:t>
            </w:r>
            <w:r w:rsidR="00C9496C">
              <w:rPr>
                <w:rFonts w:ascii="Times New Roman" w:hAnsi="Times New Roman"/>
                <w:sz w:val="28"/>
                <w:szCs w:val="28"/>
                <w:lang w:bidi="yi-Hebr"/>
              </w:rPr>
              <w:t>;</w:t>
            </w:r>
          </w:p>
          <w:p w:rsidR="00602993" w:rsidRDefault="00602993" w:rsidP="006029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</w:pP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Территориальная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комиссия</w:t>
            </w: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Нижняя</w:t>
            </w:r>
            <w:r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Салда</w:t>
            </w: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по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делам</w:t>
            </w:r>
            <w:r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несовершеннолетних</w:t>
            </w: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и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защите</w:t>
            </w: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их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прав</w:t>
            </w:r>
          </w:p>
          <w:p w:rsidR="00602993" w:rsidRDefault="00602993" w:rsidP="006029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</w:pPr>
            <w:r w:rsidRPr="00231D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г.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Нижняя</w:t>
            </w:r>
            <w:r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1D0D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Салда</w:t>
            </w:r>
            <w:r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02993" w:rsidRDefault="00602993" w:rsidP="006029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(по согласованию); </w:t>
            </w:r>
          </w:p>
          <w:p w:rsidR="00C9496C" w:rsidRPr="00810DB4" w:rsidRDefault="00C9496C" w:rsidP="00D2182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bidi="yi-Hebr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Управление образования администрации городского округа</w:t>
            </w:r>
            <w:r w:rsidR="004D5F23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; Образовател</w:t>
            </w:r>
            <w:r w:rsidR="0042200D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ьные орг</w:t>
            </w:r>
            <w:r w:rsidR="004D5F23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анизации</w:t>
            </w:r>
          </w:p>
        </w:tc>
      </w:tr>
      <w:tr w:rsidR="00BC6F2C" w:rsidRPr="00BC6F2C" w:rsidTr="002E0798">
        <w:tc>
          <w:tcPr>
            <w:tcW w:w="861" w:type="dxa"/>
          </w:tcPr>
          <w:p w:rsidR="00BC6F2C" w:rsidRPr="00BC6F2C" w:rsidRDefault="00391B61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3</w:t>
            </w:r>
            <w:r w:rsidR="00BC6F2C"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BC6F2C" w:rsidRPr="00BC6F2C" w:rsidRDefault="00C9496C" w:rsidP="00B67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анализа каждого случая суицидальной попытки среди детей и подростков для осуществления амбулаторной психиатрической помощи с привлечением специалистов (психиатра, психолога, социального работника) с целью выявления причин и выработки плана профилактической и реабилитационной работы</w:t>
            </w:r>
          </w:p>
        </w:tc>
        <w:tc>
          <w:tcPr>
            <w:tcW w:w="2295" w:type="dxa"/>
          </w:tcPr>
          <w:p w:rsidR="00BC6F2C" w:rsidRPr="00BC6F2C" w:rsidRDefault="00C9496C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752" w:type="dxa"/>
          </w:tcPr>
          <w:p w:rsidR="000E1CF5" w:rsidRDefault="00C9496C" w:rsidP="00391B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 w:rsidRPr="000E7A74">
              <w:rPr>
                <w:rFonts w:ascii="Times New Roman" w:hAnsi="Times New Roman"/>
                <w:sz w:val="28"/>
                <w:szCs w:val="28"/>
                <w:lang w:bidi="yi-Hebr"/>
              </w:rPr>
              <w:t>ГБУЗ СО «</w:t>
            </w:r>
            <w:proofErr w:type="spellStart"/>
            <w:r w:rsidRPr="000E7A74">
              <w:rPr>
                <w:rFonts w:ascii="Times New Roman" w:hAnsi="Times New Roman"/>
                <w:sz w:val="28"/>
                <w:szCs w:val="28"/>
                <w:lang w:bidi="yi-Hebr"/>
              </w:rPr>
              <w:t>Нижнесалдинская</w:t>
            </w:r>
            <w:proofErr w:type="spellEnd"/>
            <w:r w:rsidRPr="000E7A74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ЦГБ»</w:t>
            </w:r>
            <w:r w:rsidR="000E1CF5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</w:t>
            </w:r>
          </w:p>
          <w:p w:rsidR="00C9496C" w:rsidRDefault="000E1CF5" w:rsidP="00391B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(по согласованию)</w:t>
            </w:r>
            <w:r w:rsidR="00C9496C">
              <w:rPr>
                <w:rFonts w:ascii="Times New Roman" w:hAnsi="Times New Roman"/>
                <w:sz w:val="28"/>
                <w:szCs w:val="28"/>
                <w:lang w:bidi="yi-Hebr"/>
              </w:rPr>
              <w:t>;</w:t>
            </w:r>
          </w:p>
          <w:p w:rsidR="00B338CB" w:rsidRDefault="00B338CB" w:rsidP="00B33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ГАУСО Свердловской области «Социально-реабилитационный центр для несовершеннолетних города Нижняя Салда»</w:t>
            </w:r>
            <w:r w:rsidR="00A1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810" w:rsidRDefault="00A14810" w:rsidP="00A148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ГКУ СО Свердловской области «Социально-реабилитационный центр для несовершеннолетних № 2 г. Нижняя Салда»</w:t>
            </w:r>
          </w:p>
          <w:p w:rsidR="00C9496C" w:rsidRPr="00BC6F2C" w:rsidRDefault="00C9496C" w:rsidP="00391B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</w:p>
        </w:tc>
      </w:tr>
      <w:tr w:rsidR="00BC6F2C" w:rsidRPr="00BC6F2C" w:rsidTr="00D009D3">
        <w:tc>
          <w:tcPr>
            <w:tcW w:w="861" w:type="dxa"/>
            <w:tcBorders>
              <w:bottom w:val="single" w:sz="4" w:space="0" w:color="000000"/>
            </w:tcBorders>
          </w:tcPr>
          <w:p w:rsidR="00BC6F2C" w:rsidRPr="00BC6F2C" w:rsidRDefault="00D009D3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lastRenderedPageBreak/>
              <w:t>4</w:t>
            </w:r>
            <w:r w:rsidR="00BC6F2C" w:rsidRPr="00BC6F2C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3663" w:type="dxa"/>
            <w:tcBorders>
              <w:bottom w:val="single" w:sz="4" w:space="0" w:color="000000"/>
            </w:tcBorders>
          </w:tcPr>
          <w:p w:rsidR="00BC6F2C" w:rsidRPr="008B3AC7" w:rsidRDefault="002E0798" w:rsidP="00ED0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</w:t>
            </w:r>
            <w:r w:rsidR="00ED09E1" w:rsidRPr="008B3AC7">
              <w:rPr>
                <w:rFonts w:ascii="Times New Roman" w:hAnsi="Times New Roman"/>
                <w:sz w:val="28"/>
                <w:szCs w:val="28"/>
              </w:rPr>
              <w:t xml:space="preserve">в рамках внеурочной деятельности, направленных </w:t>
            </w:r>
            <w:r w:rsidR="000E7A74" w:rsidRPr="008B3AC7">
              <w:rPr>
                <w:rFonts w:ascii="Times New Roman" w:hAnsi="Times New Roman"/>
                <w:sz w:val="28"/>
                <w:szCs w:val="28"/>
              </w:rPr>
              <w:t>на форм</w:t>
            </w:r>
            <w:r w:rsidR="00ED09E1" w:rsidRPr="008B3AC7">
              <w:rPr>
                <w:rFonts w:ascii="Times New Roman" w:hAnsi="Times New Roman"/>
                <w:sz w:val="28"/>
                <w:szCs w:val="28"/>
              </w:rPr>
              <w:t>ирование интересов и способностей несовершеннолетних</w:t>
            </w:r>
            <w:r w:rsidR="000E7A74" w:rsidRPr="008B3A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</w:tcPr>
          <w:p w:rsidR="00BC6F2C" w:rsidRPr="008B3AC7" w:rsidRDefault="002E0798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По планам учреждений и организаций</w:t>
            </w: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 w:rsidR="00BC6F2C" w:rsidRPr="008B3AC7" w:rsidRDefault="00DA27D8" w:rsidP="00D218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</w:t>
            </w:r>
          </w:p>
        </w:tc>
      </w:tr>
      <w:tr w:rsidR="00D009D3" w:rsidRPr="00BC6F2C" w:rsidTr="002E0798">
        <w:tc>
          <w:tcPr>
            <w:tcW w:w="861" w:type="dxa"/>
          </w:tcPr>
          <w:p w:rsidR="00D009D3" w:rsidRDefault="000E7A74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5.</w:t>
            </w:r>
          </w:p>
        </w:tc>
        <w:tc>
          <w:tcPr>
            <w:tcW w:w="3663" w:type="dxa"/>
          </w:tcPr>
          <w:p w:rsidR="00D009D3" w:rsidRPr="008B3AC7" w:rsidRDefault="000E7A74" w:rsidP="00B3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Вовлечение в культурно-массовые мероприятия и социально-значимые проекты</w:t>
            </w:r>
            <w:r w:rsidR="00B338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:rsidR="00D009D3" w:rsidRPr="008B3AC7" w:rsidRDefault="00D009D3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752" w:type="dxa"/>
          </w:tcPr>
          <w:p w:rsidR="00D009D3" w:rsidRDefault="00DA27D8" w:rsidP="00D218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</w:t>
            </w:r>
            <w:r w:rsidR="00D009D3"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молодежной политики и спорта</w:t>
            </w:r>
            <w:r w:rsidR="00FB7CA8"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 городского округа</w:t>
            </w:r>
            <w:r w:rsidR="00882692"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DA27D8" w:rsidRPr="008B3AC7" w:rsidRDefault="00DA27D8" w:rsidP="00D218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 культуры</w:t>
            </w: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 городского округа</w:t>
            </w:r>
          </w:p>
          <w:p w:rsidR="00321F9A" w:rsidRPr="008B3AC7" w:rsidRDefault="00321F9A" w:rsidP="00D218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 образования администрации городского округа;</w:t>
            </w:r>
          </w:p>
          <w:p w:rsidR="00D009D3" w:rsidRPr="008B3AC7" w:rsidRDefault="00D009D3" w:rsidP="000E7A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</w:t>
            </w:r>
          </w:p>
        </w:tc>
      </w:tr>
      <w:tr w:rsidR="00D009D3" w:rsidRPr="00BC6F2C" w:rsidTr="002E0798">
        <w:tc>
          <w:tcPr>
            <w:tcW w:w="861" w:type="dxa"/>
          </w:tcPr>
          <w:p w:rsidR="00D009D3" w:rsidRDefault="00E358EC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6.</w:t>
            </w:r>
          </w:p>
        </w:tc>
        <w:tc>
          <w:tcPr>
            <w:tcW w:w="3663" w:type="dxa"/>
          </w:tcPr>
          <w:p w:rsidR="00D009D3" w:rsidRPr="00EA6DE6" w:rsidRDefault="00A137B5" w:rsidP="00A1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Проведение групповых и индивидуальных тренингов для несовершеннолетних «группы риска»</w:t>
            </w:r>
            <w:r w:rsidR="00EA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810">
              <w:rPr>
                <w:rFonts w:ascii="Times New Roman" w:hAnsi="Times New Roman"/>
                <w:sz w:val="28"/>
                <w:szCs w:val="28"/>
              </w:rPr>
              <w:t xml:space="preserve">по формированию </w:t>
            </w:r>
            <w:r w:rsidR="00EA6DE6" w:rsidRPr="00A14810">
              <w:rPr>
                <w:rFonts w:ascii="Times New Roman" w:hAnsi="Times New Roman"/>
                <w:sz w:val="28"/>
                <w:szCs w:val="28"/>
              </w:rPr>
              <w:t>эмоциональной стабильности и положительной самооценки</w:t>
            </w:r>
          </w:p>
        </w:tc>
        <w:tc>
          <w:tcPr>
            <w:tcW w:w="2295" w:type="dxa"/>
          </w:tcPr>
          <w:p w:rsidR="00D009D3" w:rsidRPr="008B3AC7" w:rsidRDefault="00A137B5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52" w:type="dxa"/>
          </w:tcPr>
          <w:p w:rsidR="004741A7" w:rsidRPr="008B3AC7" w:rsidRDefault="00B338CB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A137B5" w:rsidRPr="008B3AC7" w:rsidRDefault="00A137B5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009D3" w:rsidRPr="00BC6F2C" w:rsidTr="002E0798">
        <w:tc>
          <w:tcPr>
            <w:tcW w:w="861" w:type="dxa"/>
          </w:tcPr>
          <w:p w:rsidR="00D009D3" w:rsidRDefault="00A137B5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7</w:t>
            </w:r>
            <w:r w:rsidR="00D009D3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D009D3" w:rsidRPr="008B3AC7" w:rsidRDefault="00A137B5" w:rsidP="00A13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 xml:space="preserve">Содействие временной трудовой занятости  и </w:t>
            </w:r>
            <w:r w:rsidR="004D5F23" w:rsidRPr="008B3AC7">
              <w:rPr>
                <w:rFonts w:ascii="Times New Roman" w:hAnsi="Times New Roman"/>
                <w:sz w:val="28"/>
                <w:szCs w:val="28"/>
              </w:rPr>
              <w:t>летнего</w:t>
            </w:r>
            <w:r w:rsidRPr="008B3AC7">
              <w:rPr>
                <w:rFonts w:ascii="Times New Roman" w:hAnsi="Times New Roman"/>
                <w:sz w:val="28"/>
                <w:szCs w:val="28"/>
              </w:rPr>
              <w:t xml:space="preserve"> отдых</w:t>
            </w:r>
            <w:r w:rsidR="004D5F23" w:rsidRPr="008B3AC7">
              <w:rPr>
                <w:rFonts w:ascii="Times New Roman" w:hAnsi="Times New Roman"/>
                <w:sz w:val="28"/>
                <w:szCs w:val="28"/>
              </w:rPr>
              <w:t>а</w:t>
            </w:r>
            <w:r w:rsidRPr="008B3AC7">
              <w:rPr>
                <w:rFonts w:ascii="Times New Roman" w:hAnsi="Times New Roman"/>
                <w:sz w:val="28"/>
                <w:szCs w:val="28"/>
              </w:rPr>
              <w:t xml:space="preserve"> детей «группы риска»</w:t>
            </w:r>
            <w:r w:rsidR="00C5268A" w:rsidRPr="008B3A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3AC7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C5268A" w:rsidRPr="008B3AC7">
              <w:rPr>
                <w:rFonts w:ascii="Times New Roman" w:hAnsi="Times New Roman"/>
                <w:sz w:val="28"/>
                <w:szCs w:val="28"/>
              </w:rPr>
              <w:t>-сирот, детей, оставшиеся без попечения родителей и детей, состоящих на учете в</w:t>
            </w:r>
            <w:r w:rsidR="00DA2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68A"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ТКДН и ЗП г.</w:t>
            </w:r>
            <w:r w:rsidR="00C13DC7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</w:t>
            </w:r>
            <w:r w:rsidR="00C5268A"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Нижняя Салда</w:t>
            </w:r>
          </w:p>
        </w:tc>
        <w:tc>
          <w:tcPr>
            <w:tcW w:w="2295" w:type="dxa"/>
          </w:tcPr>
          <w:p w:rsidR="00D009D3" w:rsidRPr="008B3AC7" w:rsidRDefault="00C5268A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Летний период</w:t>
            </w:r>
          </w:p>
        </w:tc>
        <w:tc>
          <w:tcPr>
            <w:tcW w:w="2752" w:type="dxa"/>
          </w:tcPr>
          <w:p w:rsidR="004D5F23" w:rsidRPr="008B3AC7" w:rsidRDefault="004D5F23" w:rsidP="004D5F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 образования администрации городского округа;</w:t>
            </w:r>
          </w:p>
          <w:p w:rsidR="00D009D3" w:rsidRPr="008B3AC7" w:rsidRDefault="004D5F23" w:rsidP="004D5F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организации;</w:t>
            </w:r>
          </w:p>
          <w:p w:rsidR="000E1CF5" w:rsidRDefault="004D5F23" w:rsidP="004D5F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extended-textshort"/>
                <w:rFonts w:ascii="Times New Roman" w:hAnsi="Times New Roman"/>
                <w:sz w:val="28"/>
                <w:szCs w:val="28"/>
              </w:rPr>
            </w:pPr>
            <w:r w:rsidRPr="008B3AC7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Территориальная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комиссия</w:t>
            </w:r>
            <w:r w:rsidRPr="008B3AC7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Нижняя</w:t>
            </w:r>
            <w:r w:rsidR="00DA27D8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Салда</w:t>
            </w:r>
            <w:r w:rsidRPr="008B3AC7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по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делам</w:t>
            </w:r>
            <w:r w:rsidR="00DA27D8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несовершеннолетних</w:t>
            </w:r>
            <w:r w:rsidRPr="008B3AC7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и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защите</w:t>
            </w:r>
            <w:r w:rsidRPr="008B3AC7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их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прав</w:t>
            </w:r>
            <w:r w:rsidRPr="008B3AC7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F23" w:rsidRDefault="004D5F23" w:rsidP="004D5F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</w:pPr>
            <w:r w:rsidRPr="008B3AC7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г.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Нижняя</w:t>
            </w:r>
            <w:r w:rsidR="00DA27D8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3AC7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Салда</w:t>
            </w:r>
          </w:p>
          <w:p w:rsidR="000E1CF5" w:rsidRPr="008B3AC7" w:rsidRDefault="000E1CF5" w:rsidP="004D5F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(по согласованию)</w:t>
            </w:r>
          </w:p>
        </w:tc>
      </w:tr>
      <w:tr w:rsidR="009A68EF" w:rsidRPr="00BC6F2C" w:rsidTr="002E0798">
        <w:tc>
          <w:tcPr>
            <w:tcW w:w="861" w:type="dxa"/>
          </w:tcPr>
          <w:p w:rsidR="009A68EF" w:rsidRDefault="009A68EF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63" w:type="dxa"/>
          </w:tcPr>
          <w:p w:rsidR="009A68EF" w:rsidRPr="008B3AC7" w:rsidRDefault="009A68EF" w:rsidP="00A13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Организация деятельности служб медиации</w:t>
            </w:r>
          </w:p>
        </w:tc>
        <w:tc>
          <w:tcPr>
            <w:tcW w:w="2295" w:type="dxa"/>
          </w:tcPr>
          <w:p w:rsidR="009A68EF" w:rsidRPr="008B3AC7" w:rsidRDefault="008236E3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2" w:type="dxa"/>
          </w:tcPr>
          <w:p w:rsidR="008236E3" w:rsidRPr="008B3AC7" w:rsidRDefault="008236E3" w:rsidP="008236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 образования администрации городского округа;</w:t>
            </w:r>
          </w:p>
          <w:p w:rsidR="009A68EF" w:rsidRPr="008B3AC7" w:rsidRDefault="008236E3" w:rsidP="008236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</w:t>
            </w:r>
          </w:p>
        </w:tc>
      </w:tr>
      <w:tr w:rsidR="004D5F23" w:rsidRPr="00BC6F2C" w:rsidTr="002E0798">
        <w:tc>
          <w:tcPr>
            <w:tcW w:w="861" w:type="dxa"/>
          </w:tcPr>
          <w:p w:rsidR="004D5F23" w:rsidRDefault="004D5F23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9.</w:t>
            </w:r>
          </w:p>
        </w:tc>
        <w:tc>
          <w:tcPr>
            <w:tcW w:w="3663" w:type="dxa"/>
          </w:tcPr>
          <w:p w:rsidR="004D5F23" w:rsidRPr="008B3AC7" w:rsidRDefault="004D5F23" w:rsidP="00A13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B3AC7"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8B3AC7">
              <w:rPr>
                <w:rFonts w:ascii="Times New Roman" w:hAnsi="Times New Roman"/>
                <w:sz w:val="28"/>
                <w:szCs w:val="28"/>
              </w:rPr>
              <w:t xml:space="preserve"> мероприятий, направленных на развитие представлений о мире профессий как условие для преодоления несовершеннолетними гражданами негативных эмоций и формирования у них перспективных жизненных планов, в том числе находящихся в социально опасном положении или иной трудной жизненной ситуации</w:t>
            </w:r>
            <w:r w:rsidR="00DA27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:rsidR="004D5F23" w:rsidRPr="008B3AC7" w:rsidRDefault="004D5F23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2" w:type="dxa"/>
          </w:tcPr>
          <w:p w:rsidR="004D5F23" w:rsidRPr="008B3AC7" w:rsidRDefault="00B338CB" w:rsidP="008236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</w:t>
            </w:r>
          </w:p>
        </w:tc>
      </w:tr>
      <w:tr w:rsidR="0042200D" w:rsidRPr="00BC6F2C" w:rsidTr="002E0798">
        <w:tc>
          <w:tcPr>
            <w:tcW w:w="861" w:type="dxa"/>
          </w:tcPr>
          <w:p w:rsidR="0042200D" w:rsidRDefault="0042200D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10.</w:t>
            </w:r>
          </w:p>
        </w:tc>
        <w:tc>
          <w:tcPr>
            <w:tcW w:w="3663" w:type="dxa"/>
          </w:tcPr>
          <w:p w:rsidR="0042200D" w:rsidRPr="008B3AC7" w:rsidRDefault="0042200D" w:rsidP="00A13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 xml:space="preserve">Осуществление диспансерных наблюдений у врача-нарколога за детьми и подростками, склонными к употреблению </w:t>
            </w:r>
            <w:proofErr w:type="spellStart"/>
            <w:r w:rsidRPr="008B3AC7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8B3AC7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295" w:type="dxa"/>
          </w:tcPr>
          <w:p w:rsidR="0042200D" w:rsidRPr="008B3AC7" w:rsidRDefault="0042200D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2752" w:type="dxa"/>
          </w:tcPr>
          <w:p w:rsidR="0042200D" w:rsidRDefault="0042200D" w:rsidP="004D5F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ГБУЗ СО «</w:t>
            </w:r>
            <w:proofErr w:type="spellStart"/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Нижнесалдинская</w:t>
            </w:r>
            <w:proofErr w:type="spellEnd"/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ЦГБ»</w:t>
            </w:r>
          </w:p>
          <w:p w:rsidR="000E1CF5" w:rsidRPr="008B3AC7" w:rsidRDefault="000E1CF5" w:rsidP="004D5F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(по согласованию)</w:t>
            </w:r>
          </w:p>
        </w:tc>
      </w:tr>
      <w:tr w:rsidR="0042200D" w:rsidRPr="00BC6F2C" w:rsidTr="002E0798">
        <w:tc>
          <w:tcPr>
            <w:tcW w:w="861" w:type="dxa"/>
          </w:tcPr>
          <w:p w:rsidR="0042200D" w:rsidRDefault="0042200D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11.</w:t>
            </w:r>
          </w:p>
        </w:tc>
        <w:tc>
          <w:tcPr>
            <w:tcW w:w="3663" w:type="dxa"/>
          </w:tcPr>
          <w:p w:rsidR="0042200D" w:rsidRPr="008B3AC7" w:rsidRDefault="0042200D" w:rsidP="00A13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Оказание лечебно-диагностической помощи и осуществление диспансерного наблюдения за детьми и подростками, страдающими психическими расстройствами</w:t>
            </w:r>
          </w:p>
        </w:tc>
        <w:tc>
          <w:tcPr>
            <w:tcW w:w="2295" w:type="dxa"/>
          </w:tcPr>
          <w:p w:rsidR="0042200D" w:rsidRPr="008B3AC7" w:rsidRDefault="0042200D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752" w:type="dxa"/>
          </w:tcPr>
          <w:p w:rsidR="0042200D" w:rsidRDefault="0042200D" w:rsidP="004D5F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ГБУЗ СО «</w:t>
            </w:r>
            <w:proofErr w:type="spellStart"/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Нижнесалдинская</w:t>
            </w:r>
            <w:proofErr w:type="spellEnd"/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ЦГБ»</w:t>
            </w:r>
            <w:r w:rsidR="00B338CB">
              <w:rPr>
                <w:rFonts w:ascii="Times New Roman" w:hAnsi="Times New Roman"/>
                <w:sz w:val="28"/>
                <w:szCs w:val="28"/>
                <w:lang w:bidi="yi-Hebr"/>
              </w:rPr>
              <w:t>;</w:t>
            </w:r>
          </w:p>
          <w:p w:rsidR="00B338CB" w:rsidRPr="00A14810" w:rsidRDefault="00A14810" w:rsidP="004D5F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ФГБУЗ </w:t>
            </w:r>
            <w:r w:rsidR="00B338CB" w:rsidRPr="00A14810">
              <w:rPr>
                <w:rFonts w:ascii="Times New Roman" w:hAnsi="Times New Roman"/>
                <w:sz w:val="28"/>
                <w:szCs w:val="28"/>
                <w:lang w:bidi="yi-Hebr"/>
              </w:rPr>
              <w:t>МСЧ № 121</w:t>
            </w: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ФМБА России</w:t>
            </w:r>
          </w:p>
        </w:tc>
      </w:tr>
      <w:tr w:rsidR="0042200D" w:rsidRPr="00BC6F2C" w:rsidTr="002E0798">
        <w:tc>
          <w:tcPr>
            <w:tcW w:w="861" w:type="dxa"/>
          </w:tcPr>
          <w:p w:rsidR="0042200D" w:rsidRDefault="0042200D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12.</w:t>
            </w:r>
          </w:p>
        </w:tc>
        <w:tc>
          <w:tcPr>
            <w:tcW w:w="3663" w:type="dxa"/>
          </w:tcPr>
          <w:p w:rsidR="0042200D" w:rsidRPr="008B3AC7" w:rsidRDefault="0042200D" w:rsidP="00A13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B3AC7">
              <w:rPr>
                <w:rFonts w:ascii="Times New Roman" w:hAnsi="Times New Roman"/>
                <w:sz w:val="28"/>
                <w:szCs w:val="28"/>
              </w:rPr>
              <w:t>психокоррекционной</w:t>
            </w:r>
            <w:proofErr w:type="spellEnd"/>
            <w:r w:rsidRPr="008B3AC7">
              <w:rPr>
                <w:rFonts w:ascii="Times New Roman" w:hAnsi="Times New Roman"/>
                <w:sz w:val="28"/>
                <w:szCs w:val="28"/>
              </w:rPr>
              <w:t xml:space="preserve"> и социальной работы с подро</w:t>
            </w:r>
            <w:r w:rsidR="00DA27D8">
              <w:rPr>
                <w:rFonts w:ascii="Times New Roman" w:hAnsi="Times New Roman"/>
                <w:sz w:val="28"/>
                <w:szCs w:val="28"/>
              </w:rPr>
              <w:t>с</w:t>
            </w:r>
            <w:r w:rsidRPr="008B3AC7">
              <w:rPr>
                <w:rFonts w:ascii="Times New Roman" w:hAnsi="Times New Roman"/>
                <w:sz w:val="28"/>
                <w:szCs w:val="28"/>
              </w:rPr>
              <w:t xml:space="preserve">тками, склонными к </w:t>
            </w:r>
            <w:proofErr w:type="spellStart"/>
            <w:r w:rsidRPr="008B3AC7">
              <w:rPr>
                <w:rFonts w:ascii="Times New Roman" w:hAnsi="Times New Roman"/>
                <w:sz w:val="28"/>
                <w:szCs w:val="28"/>
              </w:rPr>
              <w:t>аддиктивным</w:t>
            </w:r>
            <w:proofErr w:type="spellEnd"/>
            <w:r w:rsidRPr="008B3AC7">
              <w:rPr>
                <w:rFonts w:ascii="Times New Roman" w:hAnsi="Times New Roman"/>
                <w:sz w:val="28"/>
                <w:szCs w:val="28"/>
              </w:rPr>
              <w:t xml:space="preserve"> формам поведения, и  их родителями</w:t>
            </w:r>
          </w:p>
        </w:tc>
        <w:tc>
          <w:tcPr>
            <w:tcW w:w="2295" w:type="dxa"/>
          </w:tcPr>
          <w:p w:rsidR="0042200D" w:rsidRPr="008B3AC7" w:rsidRDefault="0042200D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2" w:type="dxa"/>
          </w:tcPr>
          <w:p w:rsidR="004741A7" w:rsidRDefault="00B338CB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организации;</w:t>
            </w:r>
          </w:p>
          <w:p w:rsidR="0042200D" w:rsidRDefault="00B338CB" w:rsidP="00B33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ГАУСО Свердловской области «Социально-реабилитационный центр для несовершеннолетних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города Нижняя Салда»</w:t>
            </w:r>
            <w:r w:rsidR="00A1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810" w:rsidRPr="00A14810" w:rsidRDefault="00A14810" w:rsidP="00A148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ГКУ СО Свердловской области «Социально-реабилитационный центр для несовершеннолетних № 2 г. Нижняя Салда»</w:t>
            </w:r>
          </w:p>
        </w:tc>
      </w:tr>
      <w:tr w:rsidR="0042200D" w:rsidRPr="00BC6F2C" w:rsidTr="002E0798">
        <w:tc>
          <w:tcPr>
            <w:tcW w:w="861" w:type="dxa"/>
          </w:tcPr>
          <w:p w:rsidR="0042200D" w:rsidRDefault="0042200D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63" w:type="dxa"/>
          </w:tcPr>
          <w:p w:rsidR="0042200D" w:rsidRPr="008B3AC7" w:rsidRDefault="0042200D" w:rsidP="00A13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Информирование о «телефонах доверия» служб оказания психологической помощи подросткам</w:t>
            </w:r>
          </w:p>
        </w:tc>
        <w:tc>
          <w:tcPr>
            <w:tcW w:w="2295" w:type="dxa"/>
          </w:tcPr>
          <w:p w:rsidR="0042200D" w:rsidRPr="008B3AC7" w:rsidRDefault="0042200D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2" w:type="dxa"/>
          </w:tcPr>
          <w:p w:rsidR="000E1CF5" w:rsidRDefault="00B338CB" w:rsidP="004220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организации;</w:t>
            </w:r>
          </w:p>
          <w:p w:rsidR="00B338CB" w:rsidRDefault="00B338CB" w:rsidP="00B33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ГАУСО Свердловской области «Социально-реабилитационный центр для несовершеннолетних города Нижняя Салда»</w:t>
            </w:r>
            <w:r w:rsidR="00A1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810" w:rsidRPr="00A14810" w:rsidRDefault="00A14810" w:rsidP="00A148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ГКУ СО Свердловской области «Социально-реабилитационный центр для несовершеннолетних № 2 г. Нижняя Салда»</w:t>
            </w:r>
          </w:p>
        </w:tc>
      </w:tr>
      <w:tr w:rsidR="00363150" w:rsidRPr="00BC6F2C" w:rsidTr="002E0798">
        <w:tc>
          <w:tcPr>
            <w:tcW w:w="861" w:type="dxa"/>
          </w:tcPr>
          <w:p w:rsidR="00363150" w:rsidRDefault="00363150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14.</w:t>
            </w:r>
          </w:p>
        </w:tc>
        <w:tc>
          <w:tcPr>
            <w:tcW w:w="3663" w:type="dxa"/>
          </w:tcPr>
          <w:p w:rsidR="00363150" w:rsidRPr="008B3AC7" w:rsidRDefault="00363150" w:rsidP="003631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Подготовка буклетов и памяток для родителей и специалистов, работающих с детьми подросткового возраста и молодежью, по ознакомлению с признаками и ранними проявлениями у детей и учащихся суицидальных настроений, приемами профилактики и предупреждения суицидальных попыток</w:t>
            </w:r>
          </w:p>
        </w:tc>
        <w:tc>
          <w:tcPr>
            <w:tcW w:w="2295" w:type="dxa"/>
          </w:tcPr>
          <w:p w:rsidR="00363150" w:rsidRPr="008B3AC7" w:rsidRDefault="00363150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2" w:type="dxa"/>
          </w:tcPr>
          <w:p w:rsidR="00B338CB" w:rsidRDefault="00B338CB" w:rsidP="00B338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организации;</w:t>
            </w:r>
          </w:p>
          <w:p w:rsidR="00363150" w:rsidRDefault="00B338CB" w:rsidP="00B338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ГАУСО Свердловской области «Социально-реабилитационный центр для несовершеннолетних города Нижняя Салда»</w:t>
            </w:r>
            <w:r w:rsidR="00A1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810" w:rsidRPr="00A14810" w:rsidRDefault="00A14810" w:rsidP="00A148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ГКУ СО Свердловской области </w:t>
            </w:r>
            <w:r>
              <w:rPr>
                <w:rFonts w:ascii="Times New Roman" w:hAnsi="Times New Roman"/>
                <w:sz w:val="28"/>
                <w:szCs w:val="28"/>
                <w:lang w:bidi="yi-Hebr"/>
              </w:rPr>
              <w:lastRenderedPageBreak/>
              <w:t>«Социально-реабилитационный центр для несовершеннолетних № 2 г. Нижняя Салда»</w:t>
            </w:r>
          </w:p>
        </w:tc>
      </w:tr>
      <w:tr w:rsidR="00A855A0" w:rsidRPr="00BC6F2C" w:rsidTr="002E0798">
        <w:tc>
          <w:tcPr>
            <w:tcW w:w="861" w:type="dxa"/>
          </w:tcPr>
          <w:p w:rsidR="00A855A0" w:rsidRDefault="00067A4A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663" w:type="dxa"/>
          </w:tcPr>
          <w:p w:rsidR="00A855A0" w:rsidRPr="008B3AC7" w:rsidRDefault="004741A7" w:rsidP="003631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Организация участия педагогов, медицинских работников, специалистов организаций социального обслуживания в обучающих семинарах, на курсах повышения квалификации по профилактике суицидального поведения, выявлению ранних суицид</w:t>
            </w:r>
            <w:r w:rsidR="00DA27D8">
              <w:rPr>
                <w:rFonts w:ascii="Times New Roman" w:hAnsi="Times New Roman"/>
                <w:sz w:val="28"/>
                <w:szCs w:val="28"/>
              </w:rPr>
              <w:t>альных признаков у несовершенно</w:t>
            </w:r>
            <w:r w:rsidRPr="008B3AC7">
              <w:rPr>
                <w:rFonts w:ascii="Times New Roman" w:hAnsi="Times New Roman"/>
                <w:sz w:val="28"/>
                <w:szCs w:val="28"/>
              </w:rPr>
              <w:t>летних</w:t>
            </w:r>
          </w:p>
        </w:tc>
        <w:tc>
          <w:tcPr>
            <w:tcW w:w="2295" w:type="dxa"/>
          </w:tcPr>
          <w:p w:rsidR="00A855A0" w:rsidRPr="008B3AC7" w:rsidRDefault="004741A7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2" w:type="dxa"/>
          </w:tcPr>
          <w:p w:rsidR="000E1CF5" w:rsidRDefault="004741A7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ГБУЗ СО «</w:t>
            </w:r>
            <w:proofErr w:type="spellStart"/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Нижнесалдинская</w:t>
            </w:r>
            <w:proofErr w:type="spellEnd"/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ЦГБ»</w:t>
            </w:r>
          </w:p>
          <w:p w:rsidR="004741A7" w:rsidRDefault="000E1CF5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(по согласованию)</w:t>
            </w:r>
            <w:r w:rsidR="004741A7"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;</w:t>
            </w:r>
          </w:p>
          <w:p w:rsidR="00B338CB" w:rsidRDefault="00B338CB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ГАУСО Свердловской области «Социально-реабилитационный центр для несовершеннолетних города Нижняя Салда»</w:t>
            </w:r>
            <w:r w:rsidR="00A1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810" w:rsidRPr="008B3AC7" w:rsidRDefault="00A14810" w:rsidP="00A148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ГКУ СО Свердловской области «Социально-реабилитационный центр для несовершеннолетних № 2 г. Нижняя Салда»;</w:t>
            </w:r>
          </w:p>
          <w:p w:rsidR="004741A7" w:rsidRPr="008B3AC7" w:rsidRDefault="004741A7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 образования администрации городского округа;</w:t>
            </w:r>
          </w:p>
          <w:p w:rsidR="00A855A0" w:rsidRPr="008B3AC7" w:rsidRDefault="004741A7" w:rsidP="004220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extended-textshort"/>
                <w:rFonts w:ascii="Times New Roman" w:hAnsi="Times New Roman"/>
                <w:sz w:val="28"/>
                <w:szCs w:val="28"/>
              </w:rPr>
            </w:pPr>
            <w:r w:rsidRPr="008B3AC7">
              <w:rPr>
                <w:rStyle w:val="extended-textshort"/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741A7" w:rsidRPr="00BC6F2C" w:rsidTr="002E0798">
        <w:tc>
          <w:tcPr>
            <w:tcW w:w="861" w:type="dxa"/>
          </w:tcPr>
          <w:p w:rsidR="004741A7" w:rsidRDefault="004741A7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16.</w:t>
            </w:r>
          </w:p>
        </w:tc>
        <w:tc>
          <w:tcPr>
            <w:tcW w:w="3663" w:type="dxa"/>
          </w:tcPr>
          <w:p w:rsidR="004741A7" w:rsidRPr="008B3AC7" w:rsidRDefault="004741A7" w:rsidP="003631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Привлечение медицинских работников образовательных организаций, организаций социального обслуживания, медицинских организаций к консультированию педагогов и семей с детьми, демонстрирующими признаки суицидального поведения</w:t>
            </w:r>
          </w:p>
        </w:tc>
        <w:tc>
          <w:tcPr>
            <w:tcW w:w="2295" w:type="dxa"/>
          </w:tcPr>
          <w:p w:rsidR="004741A7" w:rsidRPr="008B3AC7" w:rsidRDefault="004741A7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2" w:type="dxa"/>
          </w:tcPr>
          <w:p w:rsidR="000E1CF5" w:rsidRDefault="004741A7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ГБУЗ СО «</w:t>
            </w:r>
            <w:proofErr w:type="spellStart"/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Нижнесалдинская</w:t>
            </w:r>
            <w:proofErr w:type="spellEnd"/>
            <w:r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ЦГБ»</w:t>
            </w:r>
          </w:p>
          <w:p w:rsidR="004741A7" w:rsidRPr="008B3AC7" w:rsidRDefault="000E1CF5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(по согласованию)</w:t>
            </w:r>
            <w:r w:rsidR="004741A7" w:rsidRPr="008B3AC7">
              <w:rPr>
                <w:rFonts w:ascii="Times New Roman" w:hAnsi="Times New Roman"/>
                <w:sz w:val="28"/>
                <w:szCs w:val="28"/>
                <w:lang w:bidi="yi-Hebr"/>
              </w:rPr>
              <w:t>;</w:t>
            </w:r>
          </w:p>
          <w:p w:rsidR="004741A7" w:rsidRPr="008B3AC7" w:rsidRDefault="004741A7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 образования администрации городского округа;</w:t>
            </w:r>
          </w:p>
          <w:p w:rsidR="004741A7" w:rsidRPr="008B3AC7" w:rsidRDefault="004741A7" w:rsidP="004741A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3AC7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организации;</w:t>
            </w:r>
          </w:p>
          <w:p w:rsidR="004741A7" w:rsidRDefault="00B338CB" w:rsidP="00B338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Свердловской области «Социально-реабилитационный центр для несовершеннолетних города Нижняя Салда»</w:t>
            </w:r>
            <w:r w:rsidR="00A1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810" w:rsidRPr="008B3AC7" w:rsidRDefault="00A14810" w:rsidP="00A148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ГКУ СО Свердловской области «Социально-реабилитационный центр для несовершеннолетних № 2 г. Нижняя Салда»</w:t>
            </w:r>
          </w:p>
        </w:tc>
      </w:tr>
      <w:tr w:rsidR="004741A7" w:rsidRPr="00BC6F2C" w:rsidTr="002E0798">
        <w:tc>
          <w:tcPr>
            <w:tcW w:w="861" w:type="dxa"/>
          </w:tcPr>
          <w:p w:rsidR="004741A7" w:rsidRDefault="004741A7" w:rsidP="00BC6F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663" w:type="dxa"/>
          </w:tcPr>
          <w:p w:rsidR="004741A7" w:rsidRPr="008B3AC7" w:rsidRDefault="00AA000A" w:rsidP="003631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Участие на курсах повышения квалификации для специалистов социально-психологических служб образовательных организаций</w:t>
            </w:r>
          </w:p>
        </w:tc>
        <w:tc>
          <w:tcPr>
            <w:tcW w:w="2295" w:type="dxa"/>
          </w:tcPr>
          <w:p w:rsidR="004741A7" w:rsidRPr="008B3AC7" w:rsidRDefault="00AA000A" w:rsidP="00D2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2" w:type="dxa"/>
          </w:tcPr>
          <w:p w:rsidR="004741A7" w:rsidRPr="008B3AC7" w:rsidRDefault="00B338CB" w:rsidP="00AA000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AA000A" w:rsidRPr="000E1CF5" w:rsidRDefault="00AA000A" w:rsidP="000E1C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182E" w:rsidRDefault="00D2182E">
      <w:pPr>
        <w:rPr>
          <w:rFonts w:ascii="Times New Roman" w:hAnsi="Times New Roman"/>
          <w:sz w:val="28"/>
          <w:szCs w:val="28"/>
        </w:rPr>
      </w:pPr>
    </w:p>
    <w:p w:rsidR="008D56CF" w:rsidRDefault="008D56CF">
      <w:pPr>
        <w:rPr>
          <w:rFonts w:ascii="Times New Roman" w:hAnsi="Times New Roman"/>
          <w:sz w:val="28"/>
          <w:szCs w:val="28"/>
        </w:rPr>
      </w:pPr>
    </w:p>
    <w:p w:rsidR="008D56CF" w:rsidRDefault="008D56CF">
      <w:pPr>
        <w:rPr>
          <w:rFonts w:ascii="Times New Roman" w:hAnsi="Times New Roman"/>
          <w:sz w:val="28"/>
          <w:szCs w:val="28"/>
        </w:rPr>
      </w:pPr>
    </w:p>
    <w:p w:rsidR="008D56CF" w:rsidRDefault="008D56CF">
      <w:pPr>
        <w:rPr>
          <w:rFonts w:ascii="Times New Roman" w:hAnsi="Times New Roman"/>
          <w:sz w:val="28"/>
          <w:szCs w:val="28"/>
        </w:rPr>
      </w:pPr>
    </w:p>
    <w:p w:rsidR="008D56CF" w:rsidRDefault="008D56CF">
      <w:pPr>
        <w:rPr>
          <w:rFonts w:ascii="Times New Roman" w:hAnsi="Times New Roman"/>
          <w:sz w:val="28"/>
          <w:szCs w:val="28"/>
        </w:rPr>
      </w:pPr>
    </w:p>
    <w:p w:rsidR="008D56CF" w:rsidRDefault="008D56CF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p w:rsidR="00C9496C" w:rsidRDefault="00C9496C">
      <w:pPr>
        <w:rPr>
          <w:rFonts w:ascii="Times New Roman" w:hAnsi="Times New Roman"/>
          <w:sz w:val="28"/>
          <w:szCs w:val="28"/>
        </w:rPr>
      </w:pPr>
    </w:p>
    <w:sectPr w:rsidR="00C9496C" w:rsidSect="004D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7A4"/>
    <w:rsid w:val="00055B31"/>
    <w:rsid w:val="00067A4A"/>
    <w:rsid w:val="000A29D3"/>
    <w:rsid w:val="000B5AA7"/>
    <w:rsid w:val="000D4E41"/>
    <w:rsid w:val="000E1CF5"/>
    <w:rsid w:val="000E7A74"/>
    <w:rsid w:val="001876B2"/>
    <w:rsid w:val="00194B79"/>
    <w:rsid w:val="001E5655"/>
    <w:rsid w:val="001F6956"/>
    <w:rsid w:val="00231D0D"/>
    <w:rsid w:val="002E0798"/>
    <w:rsid w:val="002F0A73"/>
    <w:rsid w:val="002F70C5"/>
    <w:rsid w:val="003218DB"/>
    <w:rsid w:val="00321F9A"/>
    <w:rsid w:val="00363150"/>
    <w:rsid w:val="00391B61"/>
    <w:rsid w:val="0040726C"/>
    <w:rsid w:val="0042200D"/>
    <w:rsid w:val="004741A7"/>
    <w:rsid w:val="004A7F71"/>
    <w:rsid w:val="004D12A1"/>
    <w:rsid w:val="004D5F23"/>
    <w:rsid w:val="004E129C"/>
    <w:rsid w:val="00556CDE"/>
    <w:rsid w:val="005B4720"/>
    <w:rsid w:val="005B4F08"/>
    <w:rsid w:val="005D60BF"/>
    <w:rsid w:val="00602993"/>
    <w:rsid w:val="00637760"/>
    <w:rsid w:val="006A629C"/>
    <w:rsid w:val="006C24AC"/>
    <w:rsid w:val="006E17B6"/>
    <w:rsid w:val="006E32B9"/>
    <w:rsid w:val="006F2F63"/>
    <w:rsid w:val="00780258"/>
    <w:rsid w:val="007A2932"/>
    <w:rsid w:val="007A3020"/>
    <w:rsid w:val="007B14CA"/>
    <w:rsid w:val="00810DB4"/>
    <w:rsid w:val="008236E3"/>
    <w:rsid w:val="008411A5"/>
    <w:rsid w:val="0084656E"/>
    <w:rsid w:val="00882692"/>
    <w:rsid w:val="008B3AC7"/>
    <w:rsid w:val="008D4C46"/>
    <w:rsid w:val="008D56CF"/>
    <w:rsid w:val="008E3C42"/>
    <w:rsid w:val="008E7644"/>
    <w:rsid w:val="009A68EF"/>
    <w:rsid w:val="009C618A"/>
    <w:rsid w:val="009D1C7E"/>
    <w:rsid w:val="00A107A4"/>
    <w:rsid w:val="00A137B5"/>
    <w:rsid w:val="00A14810"/>
    <w:rsid w:val="00A855A0"/>
    <w:rsid w:val="00AA000A"/>
    <w:rsid w:val="00AB400C"/>
    <w:rsid w:val="00B2056C"/>
    <w:rsid w:val="00B338CB"/>
    <w:rsid w:val="00B34457"/>
    <w:rsid w:val="00B67A5D"/>
    <w:rsid w:val="00B67B35"/>
    <w:rsid w:val="00BC6F2C"/>
    <w:rsid w:val="00C13DC7"/>
    <w:rsid w:val="00C20E30"/>
    <w:rsid w:val="00C461C6"/>
    <w:rsid w:val="00C5268A"/>
    <w:rsid w:val="00C80904"/>
    <w:rsid w:val="00C9496C"/>
    <w:rsid w:val="00D009D3"/>
    <w:rsid w:val="00D06144"/>
    <w:rsid w:val="00D2182E"/>
    <w:rsid w:val="00D9497D"/>
    <w:rsid w:val="00DA27D8"/>
    <w:rsid w:val="00E358EC"/>
    <w:rsid w:val="00E56FA5"/>
    <w:rsid w:val="00EA6DE6"/>
    <w:rsid w:val="00ED09E1"/>
    <w:rsid w:val="00EE6F2E"/>
    <w:rsid w:val="00EF7D00"/>
    <w:rsid w:val="00FB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6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F2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C6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*П-СЛЕВА без абзаца"/>
    <w:basedOn w:val="a"/>
    <w:link w:val="-0"/>
    <w:qFormat/>
    <w:rsid w:val="00556CDE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-0">
    <w:name w:val="*П-СЛЕВА без абзаца Знак"/>
    <w:link w:val="-"/>
    <w:locked/>
    <w:rsid w:val="00556CD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1">
    <w:name w:val="*П-СОГЛАСОВАНИЕ постановления"/>
    <w:basedOn w:val="a"/>
    <w:link w:val="-2"/>
    <w:qFormat/>
    <w:rsid w:val="00556CD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-14">
    <w:name w:val="*П-№14 с абзаца"/>
    <w:basedOn w:val="-"/>
    <w:rsid w:val="00556CDE"/>
  </w:style>
  <w:style w:type="character" w:customStyle="1" w:styleId="-2">
    <w:name w:val="*П-СОГЛАСОВАНИЕ постановления Знак"/>
    <w:link w:val="-1"/>
    <w:locked/>
    <w:rsid w:val="00556CD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231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F53B4-F8A1-4440-80A5-13E88065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2018-09-03T04:15:00Z</cp:lastPrinted>
  <dcterms:created xsi:type="dcterms:W3CDTF">2018-08-17T08:23:00Z</dcterms:created>
  <dcterms:modified xsi:type="dcterms:W3CDTF">2018-09-05T06:42:00Z</dcterms:modified>
</cp:coreProperties>
</file>