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C8" w:rsidRPr="009023BA" w:rsidRDefault="00076DC8" w:rsidP="00076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BA">
        <w:rPr>
          <w:rFonts w:ascii="Times New Roman" w:hAnsi="Times New Roman" w:cs="Times New Roman"/>
          <w:b/>
          <w:sz w:val="24"/>
          <w:szCs w:val="24"/>
        </w:rPr>
        <w:t>2. «Гармонизация межнациональных отношений, профилактика экстремизма и терроризма на территории городского округа Нижняя Салда на 2015 - 2020 годы "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134"/>
        <w:gridCol w:w="1134"/>
        <w:gridCol w:w="1275"/>
        <w:gridCol w:w="2229"/>
      </w:tblGrid>
      <w:tr w:rsidR="00076DC8" w:rsidRPr="00A85EBB" w:rsidTr="003E3359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N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076DC8" w:rsidRPr="00A85EBB" w:rsidTr="003E3359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8" w:rsidRPr="00A85EBB" w:rsidRDefault="00076DC8" w:rsidP="003E33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8" w:rsidRPr="00A85EBB" w:rsidRDefault="00076DC8" w:rsidP="003E33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8" w:rsidRPr="00A85EBB" w:rsidRDefault="00076DC8" w:rsidP="003E33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76DC8" w:rsidRPr="00A85EBB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076DC8" w:rsidRPr="00A85EBB" w:rsidTr="003E3359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4000E9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Default="00076DC8" w:rsidP="003E3359">
            <w:r w:rsidRPr="00091D12">
              <w:rPr>
                <w:rFonts w:ascii="Times New Roman" w:hAnsi="Times New Roman" w:cs="Times New Roman"/>
                <w:bCs/>
                <w:sz w:val="20"/>
                <w:szCs w:val="20"/>
              </w:rPr>
              <w:t>220 000,00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6DC8" w:rsidRPr="00A85EBB" w:rsidTr="003E335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Default="00076DC8" w:rsidP="003E3359">
            <w:r w:rsidRPr="009E046F">
              <w:rPr>
                <w:rFonts w:ascii="Times New Roman" w:hAnsi="Times New Roman" w:cs="Times New Roman"/>
                <w:bCs/>
                <w:sz w:val="20"/>
                <w:szCs w:val="20"/>
              </w:rPr>
              <w:t>184 000,00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Default="00076DC8" w:rsidP="003E3359">
            <w:r w:rsidRPr="00CA762B">
              <w:rPr>
                <w:rFonts w:ascii="Times New Roman" w:hAnsi="Times New Roman" w:cs="Times New Roman"/>
                <w:bCs/>
                <w:sz w:val="20"/>
                <w:szCs w:val="20"/>
              </w:rPr>
              <w:t>184 000,00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6DC8" w:rsidRPr="00A85EBB" w:rsidTr="003E335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Default="00076DC8" w:rsidP="003E3359">
            <w:r w:rsidRPr="009E046F">
              <w:rPr>
                <w:rFonts w:ascii="Times New Roman" w:hAnsi="Times New Roman" w:cs="Times New Roman"/>
                <w:bCs/>
                <w:sz w:val="20"/>
                <w:szCs w:val="20"/>
              </w:rPr>
              <w:t>184 000,00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Default="00076DC8" w:rsidP="003E3359">
            <w:r w:rsidRPr="00CA762B">
              <w:rPr>
                <w:rFonts w:ascii="Times New Roman" w:hAnsi="Times New Roman" w:cs="Times New Roman"/>
                <w:bCs/>
                <w:sz w:val="20"/>
                <w:szCs w:val="20"/>
              </w:rPr>
              <w:t>184 000,00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6DC8" w:rsidRPr="00A85EBB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Default="00076DC8" w:rsidP="003E3359">
            <w:r w:rsidRPr="009E046F">
              <w:rPr>
                <w:rFonts w:ascii="Times New Roman" w:hAnsi="Times New Roman" w:cs="Times New Roman"/>
                <w:bCs/>
                <w:sz w:val="20"/>
                <w:szCs w:val="20"/>
              </w:rPr>
              <w:t>184 000,00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Default="00076DC8" w:rsidP="003E3359">
            <w:r w:rsidRPr="00CA762B">
              <w:rPr>
                <w:rFonts w:ascii="Times New Roman" w:hAnsi="Times New Roman" w:cs="Times New Roman"/>
                <w:bCs/>
                <w:sz w:val="20"/>
                <w:szCs w:val="20"/>
              </w:rPr>
              <w:t>184 000,00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6DC8" w:rsidRPr="00A85EBB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Default="00076DC8" w:rsidP="003E33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6DC8" w:rsidRPr="004000E9" w:rsidRDefault="00076DC8" w:rsidP="003E33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Default="00076DC8" w:rsidP="003E3359">
            <w:r w:rsidRPr="009E046F">
              <w:rPr>
                <w:rFonts w:ascii="Times New Roman" w:hAnsi="Times New Roman" w:cs="Times New Roman"/>
                <w:bCs/>
                <w:sz w:val="20"/>
                <w:szCs w:val="20"/>
              </w:rPr>
              <w:t>184 000,00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Default="00076DC8" w:rsidP="003E3359">
            <w:r w:rsidRPr="00CA762B">
              <w:rPr>
                <w:rFonts w:ascii="Times New Roman" w:hAnsi="Times New Roman" w:cs="Times New Roman"/>
                <w:bCs/>
                <w:sz w:val="20"/>
                <w:szCs w:val="20"/>
              </w:rPr>
              <w:t>184 000,00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дополнительные меры</w:t>
            </w:r>
            <w:r w:rsidRPr="00083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антитеррористической и противодиверсионной защищенности объект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</w:t>
            </w:r>
            <w:r w:rsidRPr="00083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дошкольного образовательного учреждения – МДОУ ДСК Радуга, расположенн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ых</w:t>
            </w:r>
            <w:r w:rsidRPr="00083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адресу ул.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Строителей, 10, ул. Совхозная,19А</w:t>
            </w:r>
            <w:r w:rsidRPr="00083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установка </w:t>
            </w:r>
            <w:proofErr w:type="spellStart"/>
            <w:r w:rsidRPr="00083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домофона</w:t>
            </w:r>
            <w:proofErr w:type="spellEnd"/>
            <w:r w:rsidRPr="00083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076DC8" w:rsidRPr="00A85EBB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A85EBB" w:rsidRDefault="00076DC8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C8" w:rsidRPr="004000E9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Default="00076DC8" w:rsidP="003E3359">
            <w:r w:rsidRPr="00B03E02">
              <w:rPr>
                <w:rFonts w:ascii="Times New Roman" w:hAnsi="Times New Roman" w:cs="Times New Roman"/>
                <w:bCs/>
                <w:sz w:val="20"/>
                <w:szCs w:val="20"/>
              </w:rPr>
              <w:t>184 000,00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Default="00076DC8" w:rsidP="003E3359">
            <w:r w:rsidRPr="00B03E02">
              <w:rPr>
                <w:rFonts w:ascii="Times New Roman" w:hAnsi="Times New Roman" w:cs="Times New Roman"/>
                <w:bCs/>
                <w:sz w:val="20"/>
                <w:szCs w:val="20"/>
              </w:rPr>
              <w:t>184 000,00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A85EBB" w:rsidRDefault="00076DC8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76DC8" w:rsidRPr="00B97D59" w:rsidRDefault="00076DC8" w:rsidP="00076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C8" w:rsidRPr="009023BA" w:rsidRDefault="00076DC8" w:rsidP="00076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3BA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640"/>
        <w:gridCol w:w="1320"/>
        <w:gridCol w:w="840"/>
        <w:gridCol w:w="840"/>
        <w:gridCol w:w="1440"/>
        <w:gridCol w:w="1680"/>
      </w:tblGrid>
      <w:tr w:rsidR="00076DC8" w:rsidRPr="00B97D59" w:rsidTr="003E3359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N  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 Цели, задачи и  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целевые показатели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целевого 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Процент 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Причины  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отклонения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>от планового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значения  </w:t>
            </w:r>
          </w:p>
        </w:tc>
      </w:tr>
      <w:tr w:rsidR="00076DC8" w:rsidRPr="00B97D59" w:rsidTr="003E3359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C8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   7      </w:t>
            </w:r>
          </w:p>
        </w:tc>
      </w:tr>
      <w:tr w:rsidR="00076DC8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3BA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рофилактика</w:t>
            </w:r>
            <w:proofErr w:type="spellEnd"/>
            <w:r w:rsidRPr="00BF3771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экстремизма и терроризма, формирование толерантного сознания, укрепление межнациональных отношений на территории городского округа Нижняя Салда.</w:t>
            </w:r>
          </w:p>
        </w:tc>
      </w:tr>
      <w:tr w:rsidR="00076DC8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 и терроризма.                                                                            </w:t>
            </w:r>
          </w:p>
        </w:tc>
      </w:tr>
      <w:tr w:rsidR="00076DC8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BF3771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</w:p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показатель 1. Количество  проявлений экстремизма и терроризма на территории городского округа Нижняя Салда.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C8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 формирование толерантного сознания, укрепление межнациональных отношений.</w:t>
            </w:r>
          </w:p>
        </w:tc>
      </w:tr>
      <w:tr w:rsidR="00076DC8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BF3771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</w:p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 Количество </w:t>
            </w:r>
            <w:r w:rsidRPr="00BF3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заседаний антитеррористической комиссии по профилактике терроризма, минимизации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C8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6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 xml:space="preserve">Задача 3. Организация мероприятий по профилактике экстремизма и терроризма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политике.                                                                              </w:t>
            </w:r>
          </w:p>
        </w:tc>
      </w:tr>
      <w:tr w:rsidR="00076DC8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BF3771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</w:p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показатель 3. Количество мероприятий, направленных на профилактику экстремизма и терроризма.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C8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9023BA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Задача 4. Организация мероприятий направленных на формирование толерантного сознания, укрепление межнациональных отношений.</w:t>
            </w:r>
          </w:p>
        </w:tc>
      </w:tr>
      <w:tr w:rsidR="00076DC8" w:rsidRPr="00B97D59" w:rsidTr="003E335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BF3771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BF3771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</w:p>
          <w:p w:rsidR="00076DC8" w:rsidRPr="00BF3771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показатель 4. Охват всех возрастных групп населения в мероприятиях направленных на  формирование толерантного сознания, укрепление межнациональных отношений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BF3771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BF3771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BF3771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BF3771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8" w:rsidRPr="00BF3771" w:rsidRDefault="00076DC8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DC8" w:rsidRDefault="00076DC8" w:rsidP="00076D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полноты финансирования:</w:t>
      </w:r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1 (полное финансирование)</w:t>
      </w:r>
    </w:p>
    <w:p w:rsidR="00076DC8" w:rsidRDefault="00076DC8" w:rsidP="00076D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 целевых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(в</w:t>
      </w:r>
      <w:r w:rsidRPr="00C40852">
        <w:rPr>
          <w:rFonts w:ascii="Times New Roman" w:hAnsi="Times New Roman" w:cs="Times New Roman"/>
          <w:sz w:val="24"/>
          <w:szCs w:val="24"/>
        </w:rPr>
        <w:t>ысокая результативность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6DC8" w:rsidRDefault="00076DC8" w:rsidP="00076D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51AB">
        <w:rPr>
          <w:rFonts w:ascii="Times New Roman" w:hAnsi="Times New Roman" w:cs="Times New Roman"/>
          <w:sz w:val="24"/>
          <w:szCs w:val="24"/>
        </w:rPr>
        <w:t>Высокая эффективность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226" w:rsidRDefault="00F25226"/>
    <w:sectPr w:rsidR="00F25226" w:rsidSect="00F2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DC8"/>
    <w:rsid w:val="00076DC8"/>
    <w:rsid w:val="00F2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6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6DC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2018-06-09T06:10:00Z</dcterms:created>
  <dcterms:modified xsi:type="dcterms:W3CDTF">2018-06-09T06:10:00Z</dcterms:modified>
</cp:coreProperties>
</file>