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3" w:rsidRPr="00450780" w:rsidRDefault="008F5B45" w:rsidP="00450780">
      <w:pPr>
        <w:pStyle w:val="a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0780"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0780">
        <w:rPr>
          <w:rFonts w:ascii="Times New Roman" w:hAnsi="Times New Roman"/>
          <w:b/>
          <w:sz w:val="28"/>
          <w:szCs w:val="28"/>
        </w:rPr>
        <w:t>НИЖНЯЯ САЛДА</w:t>
      </w: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5078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5078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71C63" w:rsidRPr="00450780" w:rsidRDefault="00702EFB" w:rsidP="00450780">
      <w:pPr>
        <w:pStyle w:val="a5"/>
        <w:jc w:val="center"/>
        <w:rPr>
          <w:rFonts w:ascii="Times New Roman" w:hAnsi="Times New Roman"/>
        </w:rPr>
      </w:pPr>
      <w:r w:rsidRPr="00702EFB">
        <w:rPr>
          <w:noProof/>
          <w:lang w:eastAsia="ru-RU"/>
        </w:rPr>
        <w:pict>
          <v:line id="Прямая соединительная линия 6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D71C63" w:rsidRDefault="0081585F" w:rsidP="008158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</w:t>
      </w:r>
      <w:r w:rsidR="00D71C63">
        <w:rPr>
          <w:rFonts w:ascii="Times New Roman" w:hAnsi="Times New Roman"/>
          <w:sz w:val="28"/>
          <w:szCs w:val="28"/>
        </w:rPr>
        <w:t xml:space="preserve">2015                                                                     </w:t>
      </w:r>
      <w:r w:rsidR="00884E8D">
        <w:rPr>
          <w:rFonts w:ascii="Times New Roman" w:hAnsi="Times New Roman"/>
          <w:sz w:val="28"/>
          <w:szCs w:val="28"/>
        </w:rPr>
        <w:t xml:space="preserve">                 </w:t>
      </w:r>
      <w:r w:rsidR="00D71C63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480</w:t>
      </w:r>
    </w:p>
    <w:p w:rsidR="0081585F" w:rsidRDefault="0081585F" w:rsidP="0081585F">
      <w:pPr>
        <w:pStyle w:val="a5"/>
        <w:rPr>
          <w:rFonts w:ascii="Times New Roman" w:hAnsi="Times New Roman"/>
        </w:rPr>
      </w:pPr>
    </w:p>
    <w:p w:rsidR="00D71C63" w:rsidRPr="00450780" w:rsidRDefault="00D71C63" w:rsidP="00450780">
      <w:pPr>
        <w:pStyle w:val="a5"/>
        <w:jc w:val="center"/>
        <w:rPr>
          <w:rFonts w:ascii="Times New Roman" w:hAnsi="Times New Roman"/>
        </w:rPr>
      </w:pPr>
      <w:r w:rsidRPr="00450780">
        <w:rPr>
          <w:rFonts w:ascii="Times New Roman" w:hAnsi="Times New Roman"/>
        </w:rPr>
        <w:t>Нижняя Салда</w:t>
      </w:r>
    </w:p>
    <w:p w:rsidR="00D71C63" w:rsidRPr="00450780" w:rsidRDefault="00D71C63" w:rsidP="00450780">
      <w:pPr>
        <w:jc w:val="center"/>
        <w:rPr>
          <w:rFonts w:ascii="Times New Roman" w:hAnsi="Times New Roman"/>
        </w:rPr>
      </w:pPr>
    </w:p>
    <w:tbl>
      <w:tblPr>
        <w:tblW w:w="0" w:type="auto"/>
        <w:tblInd w:w="468" w:type="dxa"/>
        <w:tblLook w:val="01E0"/>
      </w:tblPr>
      <w:tblGrid>
        <w:gridCol w:w="8654"/>
      </w:tblGrid>
      <w:tr w:rsidR="00D71C63" w:rsidRPr="002241B5" w:rsidTr="002241B5">
        <w:tc>
          <w:tcPr>
            <w:tcW w:w="8654" w:type="dxa"/>
          </w:tcPr>
          <w:p w:rsidR="00D71C63" w:rsidRPr="002241B5" w:rsidRDefault="006A7539" w:rsidP="004B65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2241B5">
              <w:rPr>
                <w:rFonts w:ascii="Times New Roman" w:hAnsi="Times New Roman"/>
                <w:b/>
                <w:i/>
                <w:sz w:val="28"/>
                <w:szCs w:val="28"/>
              </w:rPr>
              <w:t>«Повышение эффективности управления муниципальной собственностью городского округа Нижняя Салда до 2020 года»</w:t>
            </w:r>
            <w:r w:rsidR="003E7C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3E7C3E" w:rsidRP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утвержденную постановлением администрации городского округа Нижня</w:t>
            </w:r>
            <w:r w:rsid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я Салда от 20.03</w:t>
            </w:r>
            <w:r w:rsidR="003E7C3E" w:rsidRP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.201</w:t>
            </w:r>
            <w:r w:rsid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5</w:t>
            </w:r>
            <w:r w:rsidR="000663C0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 xml:space="preserve"> </w:t>
            </w:r>
            <w:r w:rsidR="003E7C3E" w:rsidRP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 xml:space="preserve"> №</w:t>
            </w:r>
            <w:r w:rsidR="003E7C3E"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 xml:space="preserve"> 230</w:t>
            </w:r>
          </w:p>
        </w:tc>
      </w:tr>
    </w:tbl>
    <w:p w:rsidR="00D71C63" w:rsidRPr="00A26D51" w:rsidRDefault="00D71C63" w:rsidP="004B65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1C63" w:rsidRPr="00C85E40" w:rsidRDefault="00D71C63" w:rsidP="00C85E40">
      <w:pPr>
        <w:pStyle w:val="ae"/>
        <w:suppressAutoHyphens/>
        <w:rPr>
          <w:sz w:val="28"/>
          <w:szCs w:val="28"/>
        </w:rPr>
      </w:pPr>
      <w:r w:rsidRPr="00C85E40">
        <w:rPr>
          <w:sz w:val="28"/>
          <w:szCs w:val="28"/>
        </w:rPr>
        <w:tab/>
      </w:r>
      <w:proofErr w:type="gramStart"/>
      <w:r w:rsidRPr="00C85E40">
        <w:rPr>
          <w:sz w:val="28"/>
          <w:szCs w:val="28"/>
        </w:rPr>
        <w:t>В соответствии с Бюджетным кодексом Российской Федерации от 31 июля 1998 года № 145-ФЗ, Земельным кодексом Российской Федерации от 25 октября 2001 года</w:t>
      </w:r>
      <w:r w:rsidR="006A7539">
        <w:rPr>
          <w:sz w:val="28"/>
          <w:szCs w:val="28"/>
        </w:rPr>
        <w:t xml:space="preserve"> </w:t>
      </w:r>
      <w:r w:rsidR="008F5B45">
        <w:rPr>
          <w:sz w:val="28"/>
          <w:szCs w:val="28"/>
        </w:rPr>
        <w:t xml:space="preserve"> </w:t>
      </w:r>
      <w:r w:rsidR="006A7539">
        <w:rPr>
          <w:sz w:val="28"/>
          <w:szCs w:val="28"/>
        </w:rPr>
        <w:t xml:space="preserve"> </w:t>
      </w:r>
      <w:r w:rsidRPr="00C85E40">
        <w:rPr>
          <w:sz w:val="28"/>
          <w:szCs w:val="28"/>
        </w:rPr>
        <w:t>№ 136-ФЗ,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 190-ФЗ, Уставом городского округа Нижняя Салда,</w:t>
      </w:r>
      <w:r w:rsidR="008F5B45">
        <w:rPr>
          <w:sz w:val="28"/>
          <w:szCs w:val="28"/>
        </w:rPr>
        <w:t xml:space="preserve"> </w:t>
      </w:r>
      <w:r w:rsidRPr="00C85E40">
        <w:rPr>
          <w:sz w:val="28"/>
          <w:szCs w:val="28"/>
        </w:rPr>
        <w:t>решением Думы городского округа Нижняя</w:t>
      </w:r>
      <w:proofErr w:type="gramEnd"/>
      <w:r w:rsidRPr="00C85E40">
        <w:rPr>
          <w:sz w:val="28"/>
          <w:szCs w:val="28"/>
        </w:rPr>
        <w:t xml:space="preserve"> Салда от 18.12.2014 № 46/2 «О  бюджете городского округа Нижняя Салда на 2015</w:t>
      </w:r>
      <w:r w:rsidR="006A7539">
        <w:rPr>
          <w:sz w:val="28"/>
          <w:szCs w:val="28"/>
        </w:rPr>
        <w:t xml:space="preserve"> годы </w:t>
      </w:r>
      <w:r w:rsidRPr="00C85E40">
        <w:rPr>
          <w:sz w:val="28"/>
          <w:szCs w:val="28"/>
        </w:rPr>
        <w:t xml:space="preserve"> плановый период 2016 и 2017 годов</w:t>
      </w:r>
      <w:r>
        <w:rPr>
          <w:color w:val="000000"/>
          <w:sz w:val="28"/>
          <w:szCs w:val="28"/>
        </w:rPr>
        <w:t xml:space="preserve">», </w:t>
      </w:r>
      <w:r w:rsidRPr="00A26D51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 администрация городского округа Нижняя Салда           </w:t>
      </w:r>
    </w:p>
    <w:p w:rsidR="00D71C63" w:rsidRPr="000772B6" w:rsidRDefault="00D71C63" w:rsidP="003976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772B6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F51FFA" w:rsidRDefault="00D71C63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76A9">
        <w:rPr>
          <w:rFonts w:ascii="Times New Roman" w:hAnsi="Times New Roman"/>
          <w:sz w:val="28"/>
          <w:szCs w:val="28"/>
        </w:rPr>
        <w:tab/>
        <w:t>1.</w:t>
      </w:r>
      <w:r w:rsidR="006A7539">
        <w:rPr>
          <w:rFonts w:ascii="Times New Roman" w:hAnsi="Times New Roman"/>
          <w:sz w:val="28"/>
          <w:szCs w:val="28"/>
        </w:rPr>
        <w:t xml:space="preserve"> Внести в муниципальную программу </w:t>
      </w:r>
      <w:r w:rsidRPr="0039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«Повышение эффективности управления муниципальной собственностью городского округа Нижняя Салда до 2020 год»</w:t>
      </w:r>
      <w:r w:rsidR="006A7539">
        <w:rPr>
          <w:rFonts w:ascii="Times New Roman" w:hAnsi="Times New Roman"/>
          <w:sz w:val="28"/>
          <w:szCs w:val="28"/>
        </w:rPr>
        <w:t>, утвержденную постановление</w:t>
      </w:r>
      <w:r w:rsidR="00F51FFA">
        <w:rPr>
          <w:rFonts w:ascii="Times New Roman" w:hAnsi="Times New Roman"/>
          <w:sz w:val="28"/>
          <w:szCs w:val="28"/>
        </w:rPr>
        <w:t>м администрации городского округа Нижняя Салда от 20.03.2015 № 230 «</w:t>
      </w:r>
      <w:r w:rsidR="00F51FFA" w:rsidRPr="00F51FFA">
        <w:rPr>
          <w:rFonts w:ascii="Times New Roman" w:hAnsi="Times New Roman"/>
          <w:sz w:val="28"/>
          <w:szCs w:val="28"/>
        </w:rPr>
        <w:t>Об утверждении муниципальной программы «Повышение эффективности управления муниципальной собственностью городского округа Нижняя Салда до 2020 года»</w:t>
      </w:r>
      <w:r w:rsidR="00F51FF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31380" w:rsidRDefault="000663C0" w:rsidP="00C3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1380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15 подраздела</w:t>
      </w:r>
      <w:r w:rsidR="00F31380">
        <w:rPr>
          <w:rFonts w:ascii="Times New Roman" w:hAnsi="Times New Roman"/>
          <w:sz w:val="28"/>
          <w:szCs w:val="28"/>
        </w:rPr>
        <w:t xml:space="preserve"> «</w:t>
      </w:r>
      <w:r w:rsidR="00F31380" w:rsidRPr="00F31380"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="00F31380"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="00F31380" w:rsidRPr="008049BC">
        <w:rPr>
          <w:rFonts w:ascii="Times New Roman" w:hAnsi="Times New Roman"/>
          <w:sz w:val="28"/>
          <w:szCs w:val="28"/>
        </w:rPr>
        <w:t>Развитие градостроительной деятельности на территории городского округа Нижняя Салда на 2014 – 2020 годы</w:t>
      </w:r>
      <w:r w:rsidR="00F31380">
        <w:rPr>
          <w:rFonts w:ascii="Times New Roman" w:hAnsi="Times New Roman"/>
          <w:sz w:val="28"/>
          <w:szCs w:val="28"/>
        </w:rPr>
        <w:t xml:space="preserve">» </w:t>
      </w:r>
      <w:r w:rsidR="00F31380" w:rsidRPr="00F3138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F31380" w:rsidRPr="00F31380">
        <w:rPr>
          <w:rFonts w:ascii="Times New Roman" w:hAnsi="Times New Roman"/>
          <w:sz w:val="28"/>
          <w:szCs w:val="28"/>
        </w:rPr>
        <w:t xml:space="preserve"> 1. Характеристика и анализ текущего состояния  сферы социально- экономического развития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C30256">
        <w:rPr>
          <w:rFonts w:ascii="Times New Roman" w:hAnsi="Times New Roman"/>
          <w:sz w:val="28"/>
          <w:szCs w:val="28"/>
        </w:rPr>
        <w:t xml:space="preserve"> редакции:</w:t>
      </w:r>
    </w:p>
    <w:p w:rsidR="00C30256" w:rsidRDefault="00C30256" w:rsidP="00C302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lastRenderedPageBreak/>
        <w:t>«</w:t>
      </w:r>
      <w:r w:rsidRPr="007B32ED">
        <w:rPr>
          <w:rFonts w:ascii="Times New Roman" w:hAnsi="Times New Roman"/>
          <w:sz w:val="28"/>
          <w:szCs w:val="20"/>
          <w:lang w:eastAsia="ar-SA"/>
        </w:rPr>
        <w:t xml:space="preserve">В 2016 году планируется </w:t>
      </w:r>
      <w:r w:rsidRPr="007B32ED">
        <w:rPr>
          <w:rFonts w:ascii="Times New Roman" w:hAnsi="Times New Roman"/>
          <w:sz w:val="28"/>
          <w:szCs w:val="28"/>
          <w:lang w:eastAsia="ar-SA"/>
        </w:rPr>
        <w:t>внесение изменений в ПЗЗ города Нижняя Салда, населё</w:t>
      </w:r>
      <w:r>
        <w:rPr>
          <w:rFonts w:ascii="Times New Roman" w:hAnsi="Times New Roman"/>
          <w:sz w:val="28"/>
          <w:szCs w:val="28"/>
          <w:lang w:eastAsia="ar-SA"/>
        </w:rPr>
        <w:t xml:space="preserve">нных пунктов – Медведево,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Акинфи</w:t>
      </w:r>
      <w:r w:rsidRPr="007B32ED">
        <w:rPr>
          <w:rFonts w:ascii="Times New Roman" w:hAnsi="Times New Roman"/>
          <w:sz w:val="28"/>
          <w:szCs w:val="28"/>
          <w:lang w:eastAsia="ar-SA"/>
        </w:rPr>
        <w:t>ево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B32ED">
        <w:rPr>
          <w:rFonts w:ascii="Times New Roman" w:hAnsi="Times New Roman"/>
          <w:sz w:val="28"/>
          <w:szCs w:val="20"/>
          <w:lang w:eastAsia="ar-SA"/>
        </w:rPr>
        <w:t xml:space="preserve">планируется </w:t>
      </w:r>
      <w:r w:rsidR="00884E8D">
        <w:rPr>
          <w:rFonts w:ascii="Times New Roman" w:hAnsi="Times New Roman"/>
          <w:sz w:val="28"/>
          <w:szCs w:val="20"/>
          <w:lang w:eastAsia="ar-SA"/>
        </w:rPr>
        <w:t xml:space="preserve">разработка </w:t>
      </w:r>
      <w:r>
        <w:rPr>
          <w:rFonts w:ascii="Times New Roman" w:hAnsi="Times New Roman"/>
          <w:sz w:val="28"/>
          <w:szCs w:val="28"/>
          <w:lang w:eastAsia="ar-SA"/>
        </w:rPr>
        <w:t>проект</w:t>
      </w:r>
      <w:r w:rsidR="00884E8D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планировки (ИЖД) (15</w:t>
      </w:r>
      <w:r w:rsidRPr="007B32ED">
        <w:rPr>
          <w:rFonts w:ascii="Times New Roman" w:hAnsi="Times New Roman"/>
          <w:sz w:val="28"/>
          <w:szCs w:val="28"/>
          <w:lang w:eastAsia="ar-SA"/>
        </w:rPr>
        <w:t xml:space="preserve"> га)</w:t>
      </w:r>
      <w:r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2241B5">
        <w:rPr>
          <w:rFonts w:ascii="Times New Roman" w:hAnsi="Times New Roman"/>
          <w:sz w:val="28"/>
          <w:szCs w:val="28"/>
        </w:rPr>
        <w:t>роектирование ИСОГД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3E7C3E" w:rsidRPr="003E7C3E" w:rsidRDefault="00C30256" w:rsidP="003E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C3E"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3E7C3E" w:rsidRPr="003E7C3E">
        <w:rPr>
          <w:rFonts w:ascii="Times New Roman" w:hAnsi="Times New Roman"/>
          <w:sz w:val="28"/>
          <w:szCs w:val="28"/>
        </w:rPr>
        <w:t>Приложение № 1 к муниципальной программе «</w:t>
      </w:r>
      <w:r w:rsidR="003E7C3E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</w:t>
      </w:r>
      <w:r w:rsidR="003E7C3E" w:rsidRPr="003E7C3E">
        <w:rPr>
          <w:rFonts w:ascii="Times New Roman" w:hAnsi="Times New Roman"/>
          <w:sz w:val="28"/>
          <w:szCs w:val="28"/>
        </w:rPr>
        <w:t>» изложить в новой редакции (приложение № 1).</w:t>
      </w:r>
    </w:p>
    <w:p w:rsidR="003E7C3E" w:rsidRPr="003E7C3E" w:rsidRDefault="003E7C3E" w:rsidP="003E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3E7C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E7C3E">
        <w:rPr>
          <w:rFonts w:ascii="Times New Roman" w:hAnsi="Times New Roman"/>
          <w:sz w:val="28"/>
          <w:szCs w:val="28"/>
        </w:rPr>
        <w:t xml:space="preserve"> 1.3.</w:t>
      </w:r>
      <w:r w:rsidRPr="003E7C3E">
        <w:rPr>
          <w:rFonts w:ascii="Times New Roman" w:hAnsi="Times New Roman"/>
        </w:rPr>
        <w:t xml:space="preserve"> </w:t>
      </w:r>
      <w:r w:rsidRPr="003E7C3E">
        <w:rPr>
          <w:rFonts w:ascii="Times New Roman" w:hAnsi="Times New Roman"/>
          <w:sz w:val="28"/>
          <w:szCs w:val="28"/>
        </w:rPr>
        <w:t>Приложение № 2 к муниципальной программе «</w:t>
      </w: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</w:t>
      </w:r>
      <w:r w:rsidRPr="003E7C3E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2).     </w:t>
      </w:r>
    </w:p>
    <w:p w:rsidR="00D71C63" w:rsidRPr="003976A9" w:rsidRDefault="00C30256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4E8D">
        <w:rPr>
          <w:rFonts w:ascii="Times New Roman" w:hAnsi="Times New Roman"/>
          <w:sz w:val="28"/>
          <w:szCs w:val="28"/>
        </w:rPr>
        <w:t>2</w:t>
      </w:r>
      <w:r w:rsidR="00D71C63" w:rsidRPr="003976A9">
        <w:rPr>
          <w:rFonts w:ascii="Times New Roman" w:hAnsi="Times New Roman"/>
          <w:sz w:val="28"/>
          <w:szCs w:val="28"/>
        </w:rPr>
        <w:t xml:space="preserve">. </w:t>
      </w:r>
      <w:r w:rsidR="00D71C63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="00D71C63" w:rsidRPr="003976A9">
        <w:rPr>
          <w:rFonts w:ascii="Times New Roman" w:hAnsi="Times New Roman"/>
          <w:sz w:val="28"/>
          <w:szCs w:val="28"/>
        </w:rPr>
        <w:t>.</w:t>
      </w:r>
    </w:p>
    <w:p w:rsidR="00D71C63" w:rsidRPr="00450780" w:rsidRDefault="000663C0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71C63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0780">
        <w:rPr>
          <w:rFonts w:ascii="Times New Roman" w:hAnsi="Times New Roman"/>
          <w:sz w:val="28"/>
          <w:szCs w:val="28"/>
        </w:rPr>
        <w:t>Глава администрации</w:t>
      </w: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0780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/>
          <w:sz w:val="28"/>
          <w:szCs w:val="28"/>
        </w:rPr>
        <w:tab/>
      </w:r>
      <w:r w:rsidRPr="00450780">
        <w:rPr>
          <w:rFonts w:ascii="Times New Roman" w:hAnsi="Times New Roman"/>
          <w:sz w:val="28"/>
          <w:szCs w:val="28"/>
        </w:rPr>
        <w:tab/>
      </w:r>
      <w:r w:rsidRPr="00450780">
        <w:rPr>
          <w:rFonts w:ascii="Times New Roman" w:hAnsi="Times New Roman"/>
          <w:sz w:val="28"/>
          <w:szCs w:val="28"/>
        </w:rPr>
        <w:tab/>
      </w:r>
      <w:r w:rsidRPr="00450780">
        <w:rPr>
          <w:rFonts w:ascii="Times New Roman" w:hAnsi="Times New Roman"/>
          <w:sz w:val="28"/>
          <w:szCs w:val="28"/>
        </w:rPr>
        <w:tab/>
      </w:r>
      <w:r w:rsidRPr="00450780">
        <w:rPr>
          <w:rFonts w:ascii="Times New Roman" w:hAnsi="Times New Roman"/>
          <w:sz w:val="28"/>
          <w:szCs w:val="28"/>
        </w:rPr>
        <w:tab/>
      </w:r>
      <w:r w:rsidR="00C30256">
        <w:rPr>
          <w:rFonts w:ascii="Times New Roman" w:hAnsi="Times New Roman"/>
          <w:sz w:val="28"/>
          <w:szCs w:val="28"/>
        </w:rPr>
        <w:t xml:space="preserve">             </w:t>
      </w:r>
      <w:r w:rsidR="003E7C3E">
        <w:rPr>
          <w:rFonts w:ascii="Times New Roman" w:hAnsi="Times New Roman"/>
          <w:sz w:val="28"/>
          <w:szCs w:val="28"/>
        </w:rPr>
        <w:t xml:space="preserve">     </w:t>
      </w:r>
      <w:r w:rsidR="00C30256">
        <w:rPr>
          <w:rFonts w:ascii="Times New Roman" w:hAnsi="Times New Roman"/>
          <w:sz w:val="28"/>
          <w:szCs w:val="28"/>
        </w:rPr>
        <w:t xml:space="preserve">  </w:t>
      </w:r>
      <w:r w:rsidRPr="00450780">
        <w:rPr>
          <w:rFonts w:ascii="Times New Roman" w:hAnsi="Times New Roman"/>
          <w:sz w:val="28"/>
          <w:szCs w:val="28"/>
        </w:rPr>
        <w:t>С.Н.</w:t>
      </w:r>
      <w:r w:rsidR="00C30256">
        <w:rPr>
          <w:rFonts w:ascii="Times New Roman" w:hAnsi="Times New Roman"/>
          <w:sz w:val="28"/>
          <w:szCs w:val="28"/>
        </w:rPr>
        <w:t xml:space="preserve"> </w:t>
      </w:r>
      <w:r w:rsidRPr="00450780">
        <w:rPr>
          <w:rFonts w:ascii="Times New Roman" w:hAnsi="Times New Roman"/>
          <w:sz w:val="28"/>
          <w:szCs w:val="28"/>
        </w:rPr>
        <w:t>Гузиков</w:t>
      </w:r>
    </w:p>
    <w:p w:rsidR="00D71C63" w:rsidRPr="00450780" w:rsidRDefault="00D71C63" w:rsidP="003976A9">
      <w:pPr>
        <w:pStyle w:val="a5"/>
        <w:jc w:val="both"/>
        <w:rPr>
          <w:rFonts w:ascii="Times New Roman" w:hAnsi="Times New Roman"/>
        </w:rPr>
      </w:pPr>
    </w:p>
    <w:p w:rsidR="00D71C63" w:rsidRDefault="00D71C63" w:rsidP="00450780"/>
    <w:p w:rsidR="00D71C63" w:rsidRDefault="00D71C63" w:rsidP="00450780"/>
    <w:p w:rsidR="00D71C63" w:rsidRDefault="00D71C63" w:rsidP="00450780">
      <w:pPr>
        <w:jc w:val="center"/>
        <w:outlineLvl w:val="0"/>
        <w:rPr>
          <w:b/>
          <w:i/>
          <w:sz w:val="28"/>
          <w:szCs w:val="28"/>
        </w:rPr>
      </w:pPr>
    </w:p>
    <w:p w:rsidR="00D71C63" w:rsidRDefault="00D71C63" w:rsidP="0045078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D71C63" w:rsidRPr="00450780" w:rsidRDefault="00D71C63" w:rsidP="00450780">
      <w:pPr>
        <w:jc w:val="both"/>
        <w:rPr>
          <w:rFonts w:ascii="Times New Roman" w:hAnsi="Times New Roman"/>
          <w:sz w:val="28"/>
          <w:szCs w:val="28"/>
        </w:rPr>
      </w:pPr>
    </w:p>
    <w:p w:rsidR="0081585F" w:rsidRDefault="0081585F" w:rsidP="00274733">
      <w:pPr>
        <w:pStyle w:val="a5"/>
        <w:ind w:firstLine="8505"/>
        <w:jc w:val="both"/>
        <w:rPr>
          <w:rFonts w:ascii="Times New Roman" w:hAnsi="Times New Roman"/>
          <w:sz w:val="28"/>
          <w:szCs w:val="28"/>
        </w:rPr>
        <w:sectPr w:rsidR="0081585F" w:rsidSect="0081585F">
          <w:headerReference w:type="default" r:id="rId8"/>
          <w:pgSz w:w="11905" w:h="16838"/>
          <w:pgMar w:top="1134" w:right="850" w:bottom="1134" w:left="709" w:header="720" w:footer="720" w:gutter="0"/>
          <w:cols w:space="720"/>
          <w:noEndnote/>
          <w:docGrid w:linePitch="299"/>
        </w:sectPr>
      </w:pPr>
    </w:p>
    <w:p w:rsidR="00D71C63" w:rsidRDefault="00D71C63" w:rsidP="00274733">
      <w:pPr>
        <w:pStyle w:val="a5"/>
        <w:ind w:firstLine="8505"/>
        <w:jc w:val="both"/>
        <w:rPr>
          <w:rFonts w:ascii="Times New Roman" w:hAnsi="Times New Roman"/>
          <w:sz w:val="28"/>
          <w:szCs w:val="28"/>
        </w:rPr>
      </w:pPr>
      <w:r w:rsidRPr="00B25A6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71C63" w:rsidRDefault="00D71C63" w:rsidP="00274733">
      <w:pPr>
        <w:pStyle w:val="a5"/>
        <w:ind w:firstLine="8505"/>
        <w:jc w:val="both"/>
        <w:rPr>
          <w:rFonts w:ascii="Times New Roman" w:hAnsi="Times New Roman"/>
          <w:sz w:val="28"/>
          <w:szCs w:val="28"/>
        </w:rPr>
      </w:pPr>
      <w:r w:rsidRPr="00B25A6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D71C63" w:rsidRPr="00B25A6D" w:rsidRDefault="00D71C63" w:rsidP="00274733">
      <w:pPr>
        <w:pStyle w:val="a5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D71C63" w:rsidRPr="00B25A6D" w:rsidRDefault="00D71C63" w:rsidP="00B25A6D">
      <w:pPr>
        <w:pStyle w:val="a5"/>
        <w:rPr>
          <w:rFonts w:ascii="Times New Roman" w:hAnsi="Times New Roman"/>
          <w:sz w:val="28"/>
          <w:szCs w:val="28"/>
        </w:rPr>
      </w:pPr>
    </w:p>
    <w:p w:rsidR="00D71C63" w:rsidRPr="00B25A6D" w:rsidRDefault="00D71C63" w:rsidP="00274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Par258"/>
      <w:bookmarkEnd w:id="0"/>
      <w:r w:rsidRPr="00B25A6D"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D71C63" w:rsidRPr="00B25A6D" w:rsidRDefault="00D71C63" w:rsidP="00274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71C63" w:rsidRDefault="00D71C63" w:rsidP="002109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D71C63" w:rsidRPr="00B25A6D" w:rsidRDefault="00D71C63" w:rsidP="002109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 xml:space="preserve">городского округа Нижняя Салда </w:t>
      </w:r>
      <w:r>
        <w:rPr>
          <w:rFonts w:ascii="Times New Roman" w:hAnsi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D71C63" w:rsidRPr="002241B5" w:rsidTr="002E4BD4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N 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Источник   значений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>показателей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9239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2016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2017  год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2020  год 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9F10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627C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9A08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Целевой  показатель 1.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 xml:space="preserve"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9239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B22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Цель 2    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D62C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2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241B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41B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D62C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6215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50D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3</w:t>
            </w:r>
          </w:p>
          <w:p w:rsidR="00D71C63" w:rsidRPr="002241B5" w:rsidRDefault="00D71C63" w:rsidP="00B50D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41B5">
              <w:rPr>
                <w:rFonts w:ascii="Times New Roman" w:hAnsi="Times New Roman"/>
                <w:sz w:val="26"/>
                <w:szCs w:val="26"/>
              </w:rPr>
              <w:t>Осуществлениерыночной</w:t>
            </w:r>
            <w:proofErr w:type="spellEnd"/>
            <w:r w:rsidRPr="002241B5">
              <w:rPr>
                <w:rFonts w:ascii="Times New Roman" w:hAnsi="Times New Roman"/>
                <w:sz w:val="26"/>
                <w:szCs w:val="26"/>
              </w:rPr>
              <w:t xml:space="preserve"> оценки объектов муниципальной собственности.</w:t>
            </w:r>
          </w:p>
          <w:p w:rsidR="00D71C63" w:rsidRPr="002241B5" w:rsidRDefault="00D71C63" w:rsidP="00B50D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312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1B5">
              <w:rPr>
                <w:rFonts w:ascii="Times New Roman" w:hAnsi="Times New Roman"/>
                <w:sz w:val="24"/>
                <w:szCs w:val="24"/>
              </w:rPr>
              <w:t>Отчет независимого оценщика,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D345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4.</w:t>
            </w:r>
          </w:p>
          <w:p w:rsidR="00D71C63" w:rsidRPr="002241B5" w:rsidRDefault="00D71C63" w:rsidP="00D345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 w:rsidRPr="002241B5">
              <w:rPr>
                <w:rFonts w:ascii="Times New Roman" w:hAnsi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 w:rsidRPr="002241B5">
              <w:rPr>
                <w:rFonts w:ascii="Times New Roman" w:hAnsi="Times New Roman"/>
                <w:sz w:val="20"/>
                <w:szCs w:val="20"/>
              </w:rPr>
              <w:t>устаноавливаемом</w:t>
            </w:r>
            <w:proofErr w:type="spellEnd"/>
            <w:r w:rsidRPr="002241B5">
              <w:rPr>
                <w:rFonts w:ascii="Times New Roman" w:hAnsi="Times New Roman"/>
                <w:sz w:val="20"/>
                <w:szCs w:val="20"/>
              </w:rPr>
              <w:t xml:space="preserve"> ежегодно.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F330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D345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Целевой показатель 5.</w:t>
            </w:r>
          </w:p>
          <w:p w:rsidR="00D71C63" w:rsidRPr="002241B5" w:rsidRDefault="00D71C63" w:rsidP="00D345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1B5"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 Нижняя Салда»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6.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AB4F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FA41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7.</w:t>
            </w:r>
          </w:p>
          <w:p w:rsidR="00D71C63" w:rsidRPr="002241B5" w:rsidRDefault="00D71C63" w:rsidP="00F33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Формирование земельных участков, проведение кадастровых работ, рыночной оценки земельных участков, предоставляемых  под строительство</w:t>
            </w: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proofErr w:type="gramStart"/>
            <w:r w:rsidRPr="002241B5">
              <w:rPr>
                <w:rFonts w:ascii="Times New Roman" w:hAnsi="Times New Roman"/>
                <w:sz w:val="20"/>
                <w:szCs w:val="20"/>
              </w:rPr>
              <w:t>,</w:t>
            </w:r>
            <w:r w:rsidRPr="002241B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241B5">
              <w:rPr>
                <w:rFonts w:ascii="Times New Roman" w:hAnsi="Times New Roman"/>
                <w:sz w:val="24"/>
                <w:szCs w:val="24"/>
              </w:rPr>
              <w:t>едеральный закон «Об оценочной деятельности»  № 135-ФЗ от 29.07.1998г</w:t>
            </w:r>
            <w:r w:rsidRPr="002241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8.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627C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Подпрограмма 3  </w:t>
            </w:r>
            <w:r w:rsidRPr="002241B5"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 w:rsidRPr="002241B5">
              <w:rPr>
                <w:rFonts w:ascii="Times New Roman" w:hAnsi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годы»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14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14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9.</w:t>
            </w:r>
          </w:p>
          <w:p w:rsidR="00D71C63" w:rsidRPr="002241B5" w:rsidRDefault="00D71C63" w:rsidP="00FA0C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1B5">
              <w:rPr>
                <w:rFonts w:ascii="Times New Roman" w:hAnsi="Times New Roman"/>
                <w:sz w:val="24"/>
                <w:szCs w:val="24"/>
              </w:rPr>
              <w:t>Генеральный план города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10.</w:t>
            </w:r>
          </w:p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 w:rsidRPr="002241B5">
              <w:rPr>
                <w:rFonts w:ascii="Times New Roman" w:hAnsi="Times New Roman"/>
                <w:sz w:val="26"/>
                <w:szCs w:val="26"/>
              </w:rPr>
              <w:t>Шайтанский</w:t>
            </w:r>
            <w:proofErr w:type="spellEnd"/>
            <w:r w:rsidRPr="002241B5">
              <w:rPr>
                <w:rFonts w:ascii="Times New Roman" w:hAnsi="Times New Roman"/>
                <w:sz w:val="26"/>
                <w:szCs w:val="26"/>
              </w:rPr>
              <w:t xml:space="preserve"> Рудник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51A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41B5">
              <w:rPr>
                <w:rFonts w:ascii="Times New Roman" w:hAnsi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11.</w:t>
            </w:r>
          </w:p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Разработка проекта</w:t>
            </w:r>
          </w:p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внесения изменений в Правила землепользования и </w:t>
            </w:r>
            <w:proofErr w:type="gramStart"/>
            <w:r w:rsidRPr="002241B5"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 w:rsidRPr="002241B5">
              <w:rPr>
                <w:rFonts w:ascii="Times New Roman" w:hAnsi="Times New Roman"/>
                <w:sz w:val="26"/>
                <w:szCs w:val="26"/>
              </w:rPr>
              <w:t xml:space="preserve"> Нижняя Салда</w:t>
            </w:r>
          </w:p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12.</w:t>
            </w:r>
          </w:p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Разработка проекта планировки для индивидуальной жилой застройки и пр</w:t>
            </w:r>
            <w:proofErr w:type="gramStart"/>
            <w:r w:rsidRPr="002241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2241B5">
              <w:rPr>
                <w:rFonts w:ascii="Times New Roman" w:hAnsi="Times New Roman"/>
                <w:sz w:val="26"/>
                <w:szCs w:val="26"/>
              </w:rPr>
              <w:t>ежевания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D71C63" w:rsidRPr="002241B5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214E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841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841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13.</w:t>
            </w:r>
          </w:p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14.</w:t>
            </w:r>
          </w:p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Проведение работ по расширению границ с</w:t>
            </w:r>
            <w:proofErr w:type="gramStart"/>
            <w:r w:rsidRPr="002241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2241B5">
              <w:rPr>
                <w:rFonts w:ascii="Times New Roman" w:hAnsi="Times New Roman"/>
                <w:sz w:val="26"/>
                <w:szCs w:val="26"/>
              </w:rPr>
              <w:t>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348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15.</w:t>
            </w:r>
          </w:p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Установка границ населенных пунктов</w:t>
            </w:r>
          </w:p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16.</w:t>
            </w:r>
          </w:p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D71C63" w:rsidRPr="002241B5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/>
                <w:sz w:val="26"/>
                <w:szCs w:val="26"/>
              </w:rPr>
              <w:br/>
              <w:t>показатель 17.</w:t>
            </w:r>
          </w:p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241B5">
              <w:rPr>
                <w:rFonts w:ascii="Times New Roman" w:hAnsi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E90ED0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92A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41B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D71C63" w:rsidRPr="00B25A6D" w:rsidRDefault="00D71C63" w:rsidP="00B25A6D">
      <w:pPr>
        <w:pStyle w:val="a5"/>
        <w:rPr>
          <w:rFonts w:ascii="Times New Roman" w:hAnsi="Times New Roman"/>
          <w:sz w:val="28"/>
          <w:szCs w:val="28"/>
        </w:rPr>
        <w:sectPr w:rsidR="00D71C63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D71C63" w:rsidRDefault="00D71C63" w:rsidP="009639BD">
      <w:pPr>
        <w:pStyle w:val="a5"/>
        <w:ind w:firstLine="8505"/>
        <w:jc w:val="both"/>
        <w:rPr>
          <w:rFonts w:ascii="Times New Roman" w:hAnsi="Times New Roman"/>
          <w:sz w:val="28"/>
          <w:szCs w:val="28"/>
        </w:rPr>
      </w:pPr>
      <w:bookmarkStart w:id="1" w:name="Par336"/>
      <w:bookmarkEnd w:id="1"/>
      <w:r w:rsidRPr="00B25A6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11318">
        <w:rPr>
          <w:rFonts w:ascii="Times New Roman" w:hAnsi="Times New Roman"/>
          <w:sz w:val="28"/>
          <w:szCs w:val="28"/>
        </w:rPr>
        <w:t xml:space="preserve"> </w:t>
      </w:r>
      <w:r w:rsidRPr="00E6144E">
        <w:rPr>
          <w:rFonts w:ascii="Times New Roman" w:hAnsi="Times New Roman"/>
          <w:sz w:val="28"/>
          <w:szCs w:val="28"/>
        </w:rPr>
        <w:t>2</w:t>
      </w:r>
    </w:p>
    <w:p w:rsidR="00D71C63" w:rsidRDefault="00D71C63" w:rsidP="009639BD">
      <w:pPr>
        <w:pStyle w:val="a5"/>
        <w:ind w:firstLine="8505"/>
        <w:jc w:val="both"/>
        <w:rPr>
          <w:rFonts w:ascii="Times New Roman" w:hAnsi="Times New Roman"/>
          <w:sz w:val="28"/>
          <w:szCs w:val="28"/>
        </w:rPr>
      </w:pPr>
      <w:r w:rsidRPr="00B25A6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D71C63" w:rsidRPr="00B25A6D" w:rsidRDefault="00D71C63" w:rsidP="00280F0D">
      <w:pPr>
        <w:pStyle w:val="a5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D71C63" w:rsidRPr="009639BD" w:rsidRDefault="00D71C63" w:rsidP="00214E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71C63" w:rsidRPr="00B25A6D" w:rsidRDefault="00D71C63" w:rsidP="00214E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D71C63" w:rsidRPr="00B25A6D" w:rsidRDefault="00D71C63" w:rsidP="00214E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D71C63" w:rsidRPr="00B25A6D" w:rsidRDefault="00D71C63" w:rsidP="00214EA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25A6D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1470"/>
        <w:gridCol w:w="1134"/>
        <w:gridCol w:w="1276"/>
        <w:gridCol w:w="992"/>
        <w:gridCol w:w="851"/>
        <w:gridCol w:w="850"/>
        <w:gridCol w:w="993"/>
        <w:gridCol w:w="992"/>
        <w:gridCol w:w="1984"/>
      </w:tblGrid>
      <w:tr w:rsidR="00D71C63" w:rsidRPr="002241B5" w:rsidTr="00CF4CBA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N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Наименование мероприятия/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 Источники расходов 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Номер строки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 целевых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показателей,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>на достижение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 которых 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направлены 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D71C63" w:rsidRPr="002241B5" w:rsidTr="00CF4CB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2016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F73A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241B5">
              <w:rPr>
                <w:rFonts w:ascii="Times New Roman" w:hAnsi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CF4CBA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11      </w:t>
            </w:r>
          </w:p>
        </w:tc>
      </w:tr>
      <w:tr w:rsidR="00D71C63" w:rsidRPr="002241B5" w:rsidTr="00CF4C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ВСЕГО ПО МУНИЦИПАЛЬНОЙ</w:t>
            </w:r>
            <w:r w:rsidRPr="002241B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  <w:r w:rsidR="004A24BE">
              <w:rPr>
                <w:rFonts w:ascii="Times New Roman" w:hAnsi="Times New Roman"/>
                <w:sz w:val="28"/>
                <w:szCs w:val="28"/>
              </w:rPr>
              <w:t>3</w:t>
            </w:r>
            <w:r w:rsidR="0045248E">
              <w:rPr>
                <w:rFonts w:ascii="Times New Roman" w:hAnsi="Times New Roman"/>
                <w:sz w:val="28"/>
                <w:szCs w:val="28"/>
              </w:rPr>
              <w:t>57</w:t>
            </w:r>
            <w:r w:rsidR="004A24BE">
              <w:rPr>
                <w:rFonts w:ascii="Times New Roman" w:hAnsi="Times New Roman"/>
                <w:sz w:val="28"/>
                <w:szCs w:val="28"/>
              </w:rPr>
              <w:t>,</w:t>
            </w:r>
            <w:r w:rsidR="00C517D4">
              <w:rPr>
                <w:rFonts w:ascii="Times New Roman" w:hAnsi="Times New Roman"/>
                <w:sz w:val="28"/>
                <w:szCs w:val="28"/>
              </w:rPr>
              <w:t>6</w:t>
            </w:r>
            <w:r w:rsidR="0045248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248E">
              <w:rPr>
                <w:rFonts w:ascii="Times New Roman" w:hAnsi="Times New Roman"/>
                <w:sz w:val="28"/>
                <w:szCs w:val="28"/>
              </w:rPr>
              <w:t>218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4B5E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4B5E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A24BE" w:rsidRPr="002241B5" w:rsidTr="00CF4C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248E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517D4">
              <w:rPr>
                <w:rFonts w:ascii="Times New Roman" w:hAnsi="Times New Roman"/>
                <w:sz w:val="28"/>
                <w:szCs w:val="28"/>
              </w:rPr>
              <w:t>6</w:t>
            </w:r>
            <w:r w:rsidR="0045248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4" w:rsidRPr="00C517D4" w:rsidRDefault="0045248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3218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4B5E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BE" w:rsidRPr="002241B5" w:rsidTr="00CF4C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DE3D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  <w:r w:rsidR="00C517D4">
              <w:rPr>
                <w:rFonts w:ascii="Times New Roman" w:hAnsi="Times New Roman"/>
                <w:sz w:val="28"/>
                <w:szCs w:val="28"/>
              </w:rPr>
              <w:t>35</w:t>
            </w:r>
            <w:bookmarkStart w:id="2" w:name="_GoBack"/>
            <w:bookmarkEnd w:id="2"/>
            <w:r w:rsidR="00C517D4">
              <w:rPr>
                <w:rFonts w:ascii="Times New Roman" w:hAnsi="Times New Roman"/>
                <w:sz w:val="28"/>
                <w:szCs w:val="28"/>
              </w:rPr>
              <w:t>7,6</w:t>
            </w:r>
            <w:r w:rsidR="0045248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5248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3218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AB43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CD7F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BE" w:rsidRPr="002241B5" w:rsidTr="00CF4C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</w:t>
            </w:r>
            <w:r w:rsidR="0045248E">
              <w:rPr>
                <w:rFonts w:ascii="Times New Roman" w:hAnsi="Times New Roman"/>
                <w:sz w:val="28"/>
                <w:szCs w:val="28"/>
              </w:rPr>
              <w:t>357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517D4">
              <w:rPr>
                <w:rFonts w:ascii="Times New Roman" w:hAnsi="Times New Roman"/>
                <w:sz w:val="28"/>
                <w:szCs w:val="28"/>
              </w:rPr>
              <w:t>6</w:t>
            </w:r>
            <w:r w:rsidR="0045248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5248E" w:rsidP="00452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3218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5913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E" w:rsidRPr="002241B5" w:rsidRDefault="004A24BE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</w:tbl>
    <w:p w:rsidR="00D71C63" w:rsidRDefault="00D71C63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435"/>
        <w:gridCol w:w="865"/>
        <w:gridCol w:w="410"/>
        <w:gridCol w:w="550"/>
        <w:gridCol w:w="584"/>
        <w:gridCol w:w="710"/>
        <w:gridCol w:w="566"/>
        <w:gridCol w:w="394"/>
        <w:gridCol w:w="457"/>
        <w:gridCol w:w="617"/>
        <w:gridCol w:w="1086"/>
        <w:gridCol w:w="960"/>
        <w:gridCol w:w="1080"/>
        <w:gridCol w:w="1800"/>
      </w:tblGrid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134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ПОДПРОГРАММА 1 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Подпрограмме 1, </w:t>
            </w:r>
          </w:p>
          <w:p w:rsidR="00D71C63" w:rsidRPr="002241B5" w:rsidRDefault="00D71C63" w:rsidP="007D7D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717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7A50">
              <w:rPr>
                <w:rFonts w:ascii="Times New Roman" w:hAnsi="Times New Roman"/>
                <w:sz w:val="28"/>
                <w:szCs w:val="28"/>
              </w:rPr>
              <w:t>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717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7A5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D59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A54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535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717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7A5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51B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D7D93">
            <w:pPr>
              <w:pStyle w:val="a5"/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</w:t>
            </w:r>
            <w:r w:rsidR="00717A50">
              <w:rPr>
                <w:rFonts w:ascii="Times New Roman" w:hAnsi="Times New Roman"/>
                <w:sz w:val="28"/>
                <w:szCs w:val="28"/>
              </w:rPr>
              <w:t>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717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717A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51B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347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347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347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439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83,574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D11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Мероприятие 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4A24BE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594F48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FA67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3.</w:t>
            </w:r>
          </w:p>
          <w:p w:rsidR="00D71C63" w:rsidRPr="002241B5" w:rsidRDefault="00D71C63" w:rsidP="00FA67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3. Перерасчет инвентаризационной стоимости объектов для целей налогообложения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51B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C51B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4.</w:t>
            </w:r>
          </w:p>
        </w:tc>
      </w:tr>
      <w:tr w:rsidR="00D71C63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Мероприятие 4. </w:t>
            </w:r>
          </w:p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307</w:t>
            </w:r>
            <w:r w:rsidR="004A24BE">
              <w:rPr>
                <w:rFonts w:ascii="Times New Roman" w:hAnsi="Times New Roman"/>
                <w:sz w:val="28"/>
                <w:szCs w:val="28"/>
              </w:rPr>
              <w:t>0,953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212,387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594F48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457,566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717A50" w:rsidRPr="002241B5" w:rsidTr="00594F4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C517D4" w:rsidRPr="002241B5" w:rsidRDefault="00C517D4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кредиторской задолженности прошлых лет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2241B5" w:rsidRDefault="00717A50" w:rsidP="00353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32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 округе  Нижняя Салда»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D964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 w:rsidRPr="002241B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6E3C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493E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439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D71C63" w:rsidRPr="002241B5" w:rsidRDefault="00D71C63" w:rsidP="000439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D59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 x      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Проведение кадастровых работ 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6.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6.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Проведение работ по независимой оценке права аренды, собственности на земельные участки, предоставляемые под строительство на торгах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686,793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7.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7.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проведение работ по формированию земельных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участков,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659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8.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43B8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DE3D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подпрограмме 3, 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числе:    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C517D4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155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E28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      x      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352E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155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E28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E28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35C7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35C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D71C63" w:rsidRPr="002241B5" w:rsidRDefault="00D71C63" w:rsidP="00035C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241B5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13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073D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</w:t>
            </w:r>
            <w:r w:rsidR="00594F48">
              <w:rPr>
                <w:rFonts w:ascii="Times New Roman" w:hAnsi="Times New Roman"/>
                <w:sz w:val="28"/>
                <w:szCs w:val="28"/>
              </w:rPr>
              <w:t>155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E614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42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9.Разработка проекта генерального плана города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647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9.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63" w:rsidRPr="002241B5" w:rsidRDefault="00717A50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D71C63" w:rsidRPr="002241B5" w:rsidRDefault="00D71C63" w:rsidP="00B942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10.</w:t>
            </w:r>
          </w:p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 w:rsidRPr="002241B5"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 w:rsidRPr="002241B5">
              <w:rPr>
                <w:rFonts w:ascii="Times New Roman" w:hAnsi="Times New Roman"/>
                <w:sz w:val="28"/>
                <w:szCs w:val="28"/>
              </w:rPr>
              <w:t xml:space="preserve"> Рудник, установка границ населенных пунктов ГО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25A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FA67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показатель10.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5D66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11.</w:t>
            </w:r>
          </w:p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17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8A42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12.</w:t>
            </w:r>
          </w:p>
          <w:p w:rsidR="00D71C63" w:rsidRPr="002241B5" w:rsidRDefault="00D71C63" w:rsidP="002147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594F48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594F48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C517D4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841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2241B5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13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717A50" w:rsidP="008A42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13.</w:t>
            </w:r>
          </w:p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Проведение работ по расширению границ с</w:t>
            </w:r>
            <w:proofErr w:type="gramStart"/>
            <w:r w:rsidRPr="002241B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241B5">
              <w:rPr>
                <w:rFonts w:ascii="Times New Roman" w:hAnsi="Times New Roman"/>
                <w:sz w:val="28"/>
                <w:szCs w:val="28"/>
              </w:rPr>
              <w:t>едведево, проведение межевания и создание карты-плана территории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2147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1C63" w:rsidRPr="002241B5" w:rsidRDefault="00D71C63" w:rsidP="007841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14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619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2147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8A42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841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B61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14.</w:t>
            </w:r>
          </w:p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1C63" w:rsidRPr="002241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1C63" w:rsidRPr="002241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619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15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7201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15.</w:t>
            </w:r>
          </w:p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71C63" w:rsidRPr="002241B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71C63" w:rsidRPr="002241B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7201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B619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16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5D66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16.</w:t>
            </w:r>
          </w:p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 w:rsidRPr="002241B5">
              <w:rPr>
                <w:rFonts w:ascii="Times New Roman" w:hAnsi="Times New Roman"/>
                <w:sz w:val="28"/>
                <w:szCs w:val="28"/>
              </w:rPr>
              <w:t>застройки города</w:t>
            </w:r>
            <w:proofErr w:type="gramEnd"/>
            <w:r w:rsidRPr="002241B5"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11</w:t>
            </w:r>
          </w:p>
        </w:tc>
      </w:tr>
      <w:tr w:rsidR="00D71C63" w:rsidRPr="002241B5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717A50" w:rsidP="005D66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Мероприятие 17.</w:t>
            </w:r>
          </w:p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Разработка проекта планировки и межевания для ИЖС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71C63" w:rsidRPr="002241B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884E8D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3" w:rsidRPr="002241B5" w:rsidRDefault="00D71C63" w:rsidP="005D6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41B5">
              <w:rPr>
                <w:rFonts w:ascii="Times New Roman" w:hAnsi="Times New Roman"/>
                <w:sz w:val="28"/>
                <w:szCs w:val="28"/>
              </w:rPr>
              <w:t>Целевой показатель 12</w:t>
            </w:r>
          </w:p>
        </w:tc>
      </w:tr>
    </w:tbl>
    <w:p w:rsidR="00D71C63" w:rsidRDefault="00D71C63" w:rsidP="00B25A6D">
      <w:pPr>
        <w:pStyle w:val="a5"/>
        <w:rPr>
          <w:rFonts w:ascii="Times New Roman" w:hAnsi="Times New Roman"/>
          <w:sz w:val="28"/>
          <w:szCs w:val="28"/>
        </w:rPr>
      </w:pPr>
    </w:p>
    <w:p w:rsidR="00D71C63" w:rsidRPr="00B25A6D" w:rsidRDefault="00D71C63" w:rsidP="00B25A6D">
      <w:pPr>
        <w:pStyle w:val="a5"/>
        <w:rPr>
          <w:rFonts w:ascii="Times New Roman" w:hAnsi="Times New Roman"/>
          <w:sz w:val="28"/>
          <w:szCs w:val="28"/>
        </w:rPr>
      </w:pPr>
      <w:r w:rsidRPr="00B25A6D">
        <w:rPr>
          <w:rFonts w:ascii="Times New Roman" w:hAnsi="Times New Roman"/>
          <w:sz w:val="28"/>
          <w:szCs w:val="28"/>
        </w:rPr>
        <w:t>--------------------------------</w:t>
      </w:r>
    </w:p>
    <w:p w:rsidR="00D71C63" w:rsidRPr="00B25A6D" w:rsidRDefault="00D71C63" w:rsidP="00B25A6D">
      <w:pPr>
        <w:pStyle w:val="a5"/>
        <w:rPr>
          <w:rFonts w:ascii="Times New Roman" w:hAnsi="Times New Roman"/>
          <w:sz w:val="28"/>
          <w:szCs w:val="28"/>
        </w:rPr>
        <w:sectPr w:rsidR="00D71C63" w:rsidRPr="00B25A6D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  <w:bookmarkStart w:id="3" w:name="Par579"/>
      <w:bookmarkEnd w:id="3"/>
      <w:r w:rsidRPr="00B25A6D">
        <w:rPr>
          <w:rFonts w:ascii="Times New Roman" w:hAnsi="Times New Roman"/>
          <w:sz w:val="28"/>
          <w:szCs w:val="28"/>
        </w:rPr>
        <w:lastRenderedPageBreak/>
        <w:t>&lt;1</w:t>
      </w:r>
      <w:proofErr w:type="gramStart"/>
      <w:r w:rsidRPr="00B25A6D">
        <w:rPr>
          <w:rFonts w:ascii="Times New Roman" w:hAnsi="Times New Roman"/>
          <w:sz w:val="28"/>
          <w:szCs w:val="28"/>
        </w:rPr>
        <w:t>&gt; У</w:t>
      </w:r>
      <w:proofErr w:type="gramEnd"/>
      <w:r w:rsidRPr="00B25A6D">
        <w:rPr>
          <w:rFonts w:ascii="Times New Roman" w:hAnsi="Times New Roman"/>
          <w:sz w:val="28"/>
          <w:szCs w:val="28"/>
        </w:rPr>
        <w:t xml:space="preserve">казывается общая сумма по направлению, </w:t>
      </w:r>
      <w:proofErr w:type="spellStart"/>
      <w:r w:rsidRPr="00B25A6D">
        <w:rPr>
          <w:rFonts w:ascii="Times New Roman" w:hAnsi="Times New Roman"/>
          <w:sz w:val="28"/>
          <w:szCs w:val="28"/>
        </w:rPr>
        <w:t>пообъектная</w:t>
      </w:r>
      <w:proofErr w:type="spellEnd"/>
      <w:r w:rsidRPr="00B25A6D">
        <w:rPr>
          <w:rFonts w:ascii="Times New Roman" w:hAnsi="Times New Roman"/>
          <w:sz w:val="28"/>
          <w:szCs w:val="28"/>
        </w:rPr>
        <w:t xml:space="preserve"> расшифровка формируется в </w:t>
      </w:r>
      <w:hyperlink w:anchor="Par593" w:history="1">
        <w:r w:rsidRPr="00B25A6D">
          <w:rPr>
            <w:rFonts w:ascii="Times New Roman" w:hAnsi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/>
          <w:sz w:val="28"/>
          <w:szCs w:val="28"/>
        </w:rPr>
        <w:t xml:space="preserve"> "Перечень объектов капитального строительства для бюджетных инвести</w:t>
      </w:r>
      <w:r w:rsidR="0045248E">
        <w:rPr>
          <w:rFonts w:ascii="Times New Roman" w:hAnsi="Times New Roman"/>
          <w:sz w:val="28"/>
          <w:szCs w:val="28"/>
        </w:rPr>
        <w:t>ций" к муниципальной программе</w:t>
      </w:r>
    </w:p>
    <w:p w:rsidR="00D71C63" w:rsidRPr="00B25A6D" w:rsidRDefault="00D71C63" w:rsidP="0045248E">
      <w:pPr>
        <w:pStyle w:val="a5"/>
        <w:rPr>
          <w:rFonts w:ascii="Times New Roman" w:hAnsi="Times New Roman"/>
          <w:b/>
          <w:sz w:val="28"/>
          <w:szCs w:val="28"/>
        </w:rPr>
      </w:pPr>
      <w:bookmarkStart w:id="4" w:name="Par666"/>
      <w:bookmarkEnd w:id="4"/>
    </w:p>
    <w:sectPr w:rsidR="00D71C63" w:rsidRPr="00B25A6D" w:rsidSect="00884E8D">
      <w:pgSz w:w="16838" w:h="11905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DC" w:rsidRDefault="00147BDC" w:rsidP="00487482">
      <w:pPr>
        <w:spacing w:after="0" w:line="240" w:lineRule="auto"/>
      </w:pPr>
      <w:r>
        <w:separator/>
      </w:r>
    </w:p>
  </w:endnote>
  <w:endnote w:type="continuationSeparator" w:id="1">
    <w:p w:rsidR="00147BDC" w:rsidRDefault="00147BDC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DC" w:rsidRDefault="00147BDC" w:rsidP="00487482">
      <w:pPr>
        <w:spacing w:after="0" w:line="240" w:lineRule="auto"/>
      </w:pPr>
      <w:r>
        <w:separator/>
      </w:r>
    </w:p>
  </w:footnote>
  <w:footnote w:type="continuationSeparator" w:id="1">
    <w:p w:rsidR="00147BDC" w:rsidRDefault="00147BDC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EC" w:rsidRDefault="00DE3DEC">
    <w:pPr>
      <w:pStyle w:val="a7"/>
      <w:jc w:val="right"/>
    </w:pPr>
  </w:p>
  <w:p w:rsidR="00DE3DEC" w:rsidRDefault="00DE3D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2B2863"/>
    <w:multiLevelType w:val="multilevel"/>
    <w:tmpl w:val="4D7AB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295E"/>
    <w:rsid w:val="00066283"/>
    <w:rsid w:val="000663C0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02DE9"/>
    <w:rsid w:val="00111318"/>
    <w:rsid w:val="00117001"/>
    <w:rsid w:val="0012657F"/>
    <w:rsid w:val="00131A4A"/>
    <w:rsid w:val="00132DBE"/>
    <w:rsid w:val="001352AF"/>
    <w:rsid w:val="00140297"/>
    <w:rsid w:val="0014253E"/>
    <w:rsid w:val="00144421"/>
    <w:rsid w:val="00147BDC"/>
    <w:rsid w:val="0015537A"/>
    <w:rsid w:val="0015557E"/>
    <w:rsid w:val="00160519"/>
    <w:rsid w:val="00164B7D"/>
    <w:rsid w:val="001652A0"/>
    <w:rsid w:val="00165320"/>
    <w:rsid w:val="00166F54"/>
    <w:rsid w:val="00170899"/>
    <w:rsid w:val="001745D7"/>
    <w:rsid w:val="00175E4C"/>
    <w:rsid w:val="00190532"/>
    <w:rsid w:val="001C0105"/>
    <w:rsid w:val="001C03FD"/>
    <w:rsid w:val="001C08FD"/>
    <w:rsid w:val="001C6ACA"/>
    <w:rsid w:val="001E71F1"/>
    <w:rsid w:val="001E76F9"/>
    <w:rsid w:val="001F080B"/>
    <w:rsid w:val="001F3158"/>
    <w:rsid w:val="001F5136"/>
    <w:rsid w:val="00202080"/>
    <w:rsid w:val="00204B72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241B5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17E3"/>
    <w:rsid w:val="00274733"/>
    <w:rsid w:val="00280F0D"/>
    <w:rsid w:val="00291E90"/>
    <w:rsid w:val="00292A57"/>
    <w:rsid w:val="002B15E0"/>
    <w:rsid w:val="002B58B9"/>
    <w:rsid w:val="002D1530"/>
    <w:rsid w:val="002D4BE1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90A30"/>
    <w:rsid w:val="003952DF"/>
    <w:rsid w:val="00397228"/>
    <w:rsid w:val="003976A9"/>
    <w:rsid w:val="003A1AC5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E7C3E"/>
    <w:rsid w:val="003F13A0"/>
    <w:rsid w:val="003F1B98"/>
    <w:rsid w:val="003F4949"/>
    <w:rsid w:val="00400315"/>
    <w:rsid w:val="00400E70"/>
    <w:rsid w:val="0041630D"/>
    <w:rsid w:val="00417B29"/>
    <w:rsid w:val="004205AE"/>
    <w:rsid w:val="00427FFD"/>
    <w:rsid w:val="00435EF3"/>
    <w:rsid w:val="00450780"/>
    <w:rsid w:val="0045248E"/>
    <w:rsid w:val="00460E69"/>
    <w:rsid w:val="00464B16"/>
    <w:rsid w:val="004775A4"/>
    <w:rsid w:val="00482421"/>
    <w:rsid w:val="00487482"/>
    <w:rsid w:val="004933DB"/>
    <w:rsid w:val="00493E6D"/>
    <w:rsid w:val="004A1A18"/>
    <w:rsid w:val="004A24BE"/>
    <w:rsid w:val="004A5C3F"/>
    <w:rsid w:val="004A68B5"/>
    <w:rsid w:val="004B108B"/>
    <w:rsid w:val="004B2C08"/>
    <w:rsid w:val="004B5E99"/>
    <w:rsid w:val="004B65B0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40F32"/>
    <w:rsid w:val="005426D2"/>
    <w:rsid w:val="00572486"/>
    <w:rsid w:val="00580EDE"/>
    <w:rsid w:val="00581F73"/>
    <w:rsid w:val="00587EB9"/>
    <w:rsid w:val="005913E5"/>
    <w:rsid w:val="00594F48"/>
    <w:rsid w:val="00594F7E"/>
    <w:rsid w:val="00595304"/>
    <w:rsid w:val="00596215"/>
    <w:rsid w:val="0059714C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611A4A"/>
    <w:rsid w:val="006203BE"/>
    <w:rsid w:val="006208F4"/>
    <w:rsid w:val="006219CF"/>
    <w:rsid w:val="00623D0C"/>
    <w:rsid w:val="00626272"/>
    <w:rsid w:val="006264DB"/>
    <w:rsid w:val="00627CB0"/>
    <w:rsid w:val="00640796"/>
    <w:rsid w:val="0064150F"/>
    <w:rsid w:val="00650360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70AC"/>
    <w:rsid w:val="00687982"/>
    <w:rsid w:val="00693094"/>
    <w:rsid w:val="006A7539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02EFB"/>
    <w:rsid w:val="00717A50"/>
    <w:rsid w:val="007201E8"/>
    <w:rsid w:val="00724AC2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B01A9"/>
    <w:rsid w:val="007B227C"/>
    <w:rsid w:val="007B32ED"/>
    <w:rsid w:val="007B393F"/>
    <w:rsid w:val="007B5BB1"/>
    <w:rsid w:val="007C3959"/>
    <w:rsid w:val="007C488E"/>
    <w:rsid w:val="007D1056"/>
    <w:rsid w:val="007D48D0"/>
    <w:rsid w:val="007D7D93"/>
    <w:rsid w:val="007E1462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3FE1"/>
    <w:rsid w:val="0080487B"/>
    <w:rsid w:val="008049BC"/>
    <w:rsid w:val="0080726D"/>
    <w:rsid w:val="00810F3B"/>
    <w:rsid w:val="00811B45"/>
    <w:rsid w:val="00811DDC"/>
    <w:rsid w:val="0081585F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4E8D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4060"/>
    <w:rsid w:val="008F137F"/>
    <w:rsid w:val="008F1D6E"/>
    <w:rsid w:val="008F39E0"/>
    <w:rsid w:val="008F5B45"/>
    <w:rsid w:val="00904E90"/>
    <w:rsid w:val="009074DD"/>
    <w:rsid w:val="009075AC"/>
    <w:rsid w:val="009142F5"/>
    <w:rsid w:val="00915538"/>
    <w:rsid w:val="0092390A"/>
    <w:rsid w:val="009246CA"/>
    <w:rsid w:val="00926B15"/>
    <w:rsid w:val="00930C24"/>
    <w:rsid w:val="00931D63"/>
    <w:rsid w:val="00933B18"/>
    <w:rsid w:val="00942214"/>
    <w:rsid w:val="00942FE2"/>
    <w:rsid w:val="00946F2B"/>
    <w:rsid w:val="0096248A"/>
    <w:rsid w:val="009639BD"/>
    <w:rsid w:val="0098167F"/>
    <w:rsid w:val="0098439E"/>
    <w:rsid w:val="00985907"/>
    <w:rsid w:val="0099367A"/>
    <w:rsid w:val="00995DEA"/>
    <w:rsid w:val="009A0874"/>
    <w:rsid w:val="009A4D00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F1058"/>
    <w:rsid w:val="009F1C53"/>
    <w:rsid w:val="009F24DC"/>
    <w:rsid w:val="009F31C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79E2"/>
    <w:rsid w:val="00A53641"/>
    <w:rsid w:val="00A53A5E"/>
    <w:rsid w:val="00A57FD7"/>
    <w:rsid w:val="00A6167C"/>
    <w:rsid w:val="00A71BFD"/>
    <w:rsid w:val="00A75422"/>
    <w:rsid w:val="00A77032"/>
    <w:rsid w:val="00A914CE"/>
    <w:rsid w:val="00A93AAC"/>
    <w:rsid w:val="00A946D6"/>
    <w:rsid w:val="00A95BCF"/>
    <w:rsid w:val="00AA192B"/>
    <w:rsid w:val="00AA5525"/>
    <w:rsid w:val="00AA5F0F"/>
    <w:rsid w:val="00AA7C6E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5228"/>
    <w:rsid w:val="00B06968"/>
    <w:rsid w:val="00B1034B"/>
    <w:rsid w:val="00B2050A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158"/>
    <w:rsid w:val="00B621C8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420E"/>
    <w:rsid w:val="00B97D59"/>
    <w:rsid w:val="00BA142D"/>
    <w:rsid w:val="00BA24B8"/>
    <w:rsid w:val="00BA32C8"/>
    <w:rsid w:val="00BA3976"/>
    <w:rsid w:val="00BB1FA0"/>
    <w:rsid w:val="00BB29EF"/>
    <w:rsid w:val="00BB2AEC"/>
    <w:rsid w:val="00BB2D34"/>
    <w:rsid w:val="00BB2EB8"/>
    <w:rsid w:val="00BD2CA0"/>
    <w:rsid w:val="00BD4D52"/>
    <w:rsid w:val="00BE13A8"/>
    <w:rsid w:val="00BE1983"/>
    <w:rsid w:val="00BE2B89"/>
    <w:rsid w:val="00BE3A97"/>
    <w:rsid w:val="00BF1CBD"/>
    <w:rsid w:val="00BF1E79"/>
    <w:rsid w:val="00C036D5"/>
    <w:rsid w:val="00C126A1"/>
    <w:rsid w:val="00C14060"/>
    <w:rsid w:val="00C15183"/>
    <w:rsid w:val="00C23088"/>
    <w:rsid w:val="00C230B1"/>
    <w:rsid w:val="00C2507E"/>
    <w:rsid w:val="00C30256"/>
    <w:rsid w:val="00C337F3"/>
    <w:rsid w:val="00C33C66"/>
    <w:rsid w:val="00C348BE"/>
    <w:rsid w:val="00C41B1E"/>
    <w:rsid w:val="00C4438B"/>
    <w:rsid w:val="00C45B1B"/>
    <w:rsid w:val="00C517D4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5E40"/>
    <w:rsid w:val="00C86A11"/>
    <w:rsid w:val="00CA466C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E76A7"/>
    <w:rsid w:val="00CF4CBA"/>
    <w:rsid w:val="00CF5949"/>
    <w:rsid w:val="00D06058"/>
    <w:rsid w:val="00D07A5F"/>
    <w:rsid w:val="00D1016E"/>
    <w:rsid w:val="00D13E10"/>
    <w:rsid w:val="00D1514F"/>
    <w:rsid w:val="00D1786C"/>
    <w:rsid w:val="00D235EE"/>
    <w:rsid w:val="00D278D2"/>
    <w:rsid w:val="00D345DD"/>
    <w:rsid w:val="00D35422"/>
    <w:rsid w:val="00D405C0"/>
    <w:rsid w:val="00D54B54"/>
    <w:rsid w:val="00D57E95"/>
    <w:rsid w:val="00D6006D"/>
    <w:rsid w:val="00D60565"/>
    <w:rsid w:val="00D62515"/>
    <w:rsid w:val="00D62CE3"/>
    <w:rsid w:val="00D64B7E"/>
    <w:rsid w:val="00D66A56"/>
    <w:rsid w:val="00D71C63"/>
    <w:rsid w:val="00D72D81"/>
    <w:rsid w:val="00D8238D"/>
    <w:rsid w:val="00D90BD1"/>
    <w:rsid w:val="00D964E2"/>
    <w:rsid w:val="00DA7EE3"/>
    <w:rsid w:val="00DB0CCD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3DEC"/>
    <w:rsid w:val="00DE4095"/>
    <w:rsid w:val="00DF05E4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90ED0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113FB"/>
    <w:rsid w:val="00F12289"/>
    <w:rsid w:val="00F173B1"/>
    <w:rsid w:val="00F22F5F"/>
    <w:rsid w:val="00F25CA2"/>
    <w:rsid w:val="00F268E4"/>
    <w:rsid w:val="00F31380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1FFA"/>
    <w:rsid w:val="00F5690B"/>
    <w:rsid w:val="00F57FA1"/>
    <w:rsid w:val="00F6598F"/>
    <w:rsid w:val="00F667F4"/>
    <w:rsid w:val="00F67EA4"/>
    <w:rsid w:val="00F73A11"/>
    <w:rsid w:val="00F740CE"/>
    <w:rsid w:val="00F749DD"/>
    <w:rsid w:val="00F765F3"/>
    <w:rsid w:val="00F84E81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479E"/>
    <w:rsid w:val="00FC5BB1"/>
    <w:rsid w:val="00FC6634"/>
    <w:rsid w:val="00FD04A5"/>
    <w:rsid w:val="00FD5A6C"/>
    <w:rsid w:val="00FD7135"/>
    <w:rsid w:val="00FE6673"/>
    <w:rsid w:val="00FE6AD6"/>
    <w:rsid w:val="00FE7653"/>
    <w:rsid w:val="00FF0CC5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1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7E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6657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3AD0"/>
    <w:pPr>
      <w:ind w:left="720"/>
      <w:contextualSpacing/>
    </w:pPr>
  </w:style>
  <w:style w:type="paragraph" w:styleId="a5">
    <w:name w:val="No Spacing"/>
    <w:uiPriority w:val="99"/>
    <w:qFormat/>
    <w:rsid w:val="00B25A6D"/>
    <w:rPr>
      <w:lang w:eastAsia="en-US"/>
    </w:rPr>
  </w:style>
  <w:style w:type="table" w:styleId="a6">
    <w:name w:val="Table Grid"/>
    <w:basedOn w:val="a1"/>
    <w:uiPriority w:val="99"/>
    <w:rsid w:val="006F1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8748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748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uiPriority w:val="99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Подпись Знак"/>
    <w:basedOn w:val="a0"/>
    <w:link w:val="ae"/>
    <w:uiPriority w:val="99"/>
    <w:locked/>
    <w:rsid w:val="00A26D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1892</Words>
  <Characters>12908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Ob_otdel3</cp:lastModifiedBy>
  <cp:revision>2</cp:revision>
  <cp:lastPrinted>2015-06-19T11:26:00Z</cp:lastPrinted>
  <dcterms:created xsi:type="dcterms:W3CDTF">2015-06-24T08:40:00Z</dcterms:created>
  <dcterms:modified xsi:type="dcterms:W3CDTF">2015-06-24T08:40:00Z</dcterms:modified>
</cp:coreProperties>
</file>