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417" w:rsidRPr="00914384" w:rsidRDefault="001872B7" w:rsidP="007A7417">
      <w:pPr>
        <w:jc w:val="center"/>
        <w:rPr>
          <w:sz w:val="18"/>
          <w:szCs w:val="18"/>
        </w:rPr>
      </w:pPr>
      <w:r w:rsidRPr="00914384">
        <w:rPr>
          <w:noProof/>
        </w:rPr>
        <w:drawing>
          <wp:inline distT="0" distB="0" distL="0" distR="0">
            <wp:extent cx="450661" cy="707366"/>
            <wp:effectExtent l="0" t="0" r="6985" b="0"/>
            <wp:docPr id="12" name="Рисунок 12"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Нижняя Салда, городской округ"/>
                    <pic:cNvPicPr>
                      <a:picLocks noChangeAspect="1" noChangeArrowheads="1"/>
                    </pic:cNvPicPr>
                  </pic:nvPicPr>
                  <pic:blipFill>
                    <a:blip r:embed="rId8" cstate="print"/>
                    <a:srcRect/>
                    <a:stretch>
                      <a:fillRect/>
                    </a:stretch>
                  </pic:blipFill>
                  <pic:spPr bwMode="auto">
                    <a:xfrm>
                      <a:off x="0" y="0"/>
                      <a:ext cx="452368" cy="710045"/>
                    </a:xfrm>
                    <a:prstGeom prst="rect">
                      <a:avLst/>
                    </a:prstGeom>
                    <a:noFill/>
                    <a:ln w="9525">
                      <a:noFill/>
                      <a:miter lim="800000"/>
                      <a:headEnd/>
                      <a:tailEnd/>
                    </a:ln>
                  </pic:spPr>
                </pic:pic>
              </a:graphicData>
            </a:graphic>
          </wp:inline>
        </w:drawing>
      </w:r>
    </w:p>
    <w:p w:rsidR="007A7417" w:rsidRPr="00914384" w:rsidRDefault="007A7417" w:rsidP="007A7417">
      <w:pPr>
        <w:jc w:val="center"/>
        <w:rPr>
          <w:sz w:val="20"/>
          <w:szCs w:val="20"/>
        </w:rPr>
      </w:pPr>
    </w:p>
    <w:p w:rsidR="007A7417" w:rsidRPr="00914384" w:rsidRDefault="007A7417" w:rsidP="007A7417">
      <w:pPr>
        <w:jc w:val="center"/>
        <w:rPr>
          <w:b/>
        </w:rPr>
      </w:pPr>
      <w:r w:rsidRPr="00914384">
        <w:rPr>
          <w:b/>
        </w:rPr>
        <w:t xml:space="preserve">АДМИНИСТРАЦИЯ ГОРОДСКОГО ОКРУГА </w:t>
      </w:r>
    </w:p>
    <w:p w:rsidR="007A7417" w:rsidRPr="00914384" w:rsidRDefault="007A7417" w:rsidP="007A7417">
      <w:pPr>
        <w:jc w:val="center"/>
        <w:rPr>
          <w:b/>
        </w:rPr>
      </w:pPr>
      <w:r w:rsidRPr="00914384">
        <w:rPr>
          <w:b/>
        </w:rPr>
        <w:t>НИЖНЯЯ САЛДА</w:t>
      </w:r>
    </w:p>
    <w:p w:rsidR="007A7417" w:rsidRPr="00914384" w:rsidRDefault="007A7417" w:rsidP="007A7417">
      <w:pPr>
        <w:jc w:val="center"/>
        <w:rPr>
          <w:b/>
        </w:rPr>
      </w:pPr>
    </w:p>
    <w:p w:rsidR="007A7417" w:rsidRPr="00914384" w:rsidRDefault="007A7417" w:rsidP="007A7417">
      <w:pPr>
        <w:jc w:val="center"/>
        <w:rPr>
          <w:b/>
          <w:sz w:val="36"/>
          <w:szCs w:val="36"/>
        </w:rPr>
      </w:pPr>
      <w:r w:rsidRPr="00914384">
        <w:rPr>
          <w:b/>
          <w:sz w:val="36"/>
          <w:szCs w:val="36"/>
        </w:rPr>
        <w:t>П О С Т А Н О В Л Е Н И Е</w:t>
      </w:r>
    </w:p>
    <w:p w:rsidR="007A7417" w:rsidRPr="00914384" w:rsidRDefault="007A7417" w:rsidP="007A7417"/>
    <w:p w:rsidR="007A7417" w:rsidRPr="00914384" w:rsidRDefault="00361024" w:rsidP="007A7417">
      <w:r>
        <w:rPr>
          <w:noProof/>
        </w:rPr>
        <w:pict>
          <v:line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pt,.3pt" to="483.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" strokeweight="2.5pt"/>
        </w:pict>
      </w:r>
    </w:p>
    <w:p w:rsidR="007A7417" w:rsidRDefault="00242886" w:rsidP="007A7417">
      <w:pPr>
        <w:jc w:val="both"/>
      </w:pPr>
      <w:r>
        <w:t xml:space="preserve"> 26.03.2020</w:t>
      </w:r>
      <w:r w:rsidR="00747E48">
        <w:t xml:space="preserve">                                                                   </w:t>
      </w:r>
      <w:r>
        <w:t xml:space="preserve">                       </w:t>
      </w:r>
      <w:r w:rsidR="00747E48">
        <w:t xml:space="preserve">   </w:t>
      </w:r>
      <w:r w:rsidR="00387A55">
        <w:t>№</w:t>
      </w:r>
      <w:r>
        <w:t xml:space="preserve"> 135</w:t>
      </w:r>
    </w:p>
    <w:p w:rsidR="0097122B" w:rsidRPr="003D5342" w:rsidRDefault="0097122B" w:rsidP="0097122B">
      <w:pPr>
        <w:jc w:val="center"/>
      </w:pPr>
      <w:r>
        <w:t>г. Нижняя Салда</w:t>
      </w:r>
    </w:p>
    <w:p w:rsidR="007A7417" w:rsidRDefault="007A7417" w:rsidP="007A7417">
      <w:pPr>
        <w:pStyle w:val="ConsPlusTitle"/>
        <w:widowControl/>
        <w:jc w:val="both"/>
        <w:rPr>
          <w:rFonts w:ascii="Times New Roman" w:hAnsi="Times New Roman" w:cs="Times New Roman"/>
          <w:b w:val="0"/>
          <w:sz w:val="28"/>
          <w:szCs w:val="28"/>
        </w:rPr>
      </w:pPr>
    </w:p>
    <w:p w:rsidR="00A713EE" w:rsidRPr="00D01286" w:rsidRDefault="00A713EE" w:rsidP="007A7417">
      <w:pPr>
        <w:pStyle w:val="ConsPlusTitle"/>
        <w:widowControl/>
        <w:jc w:val="both"/>
        <w:rPr>
          <w:rFonts w:ascii="Times New Roman" w:hAnsi="Times New Roman" w:cs="Times New Roman"/>
          <w:b w:val="0"/>
          <w:sz w:val="28"/>
          <w:szCs w:val="28"/>
        </w:rPr>
      </w:pPr>
    </w:p>
    <w:p w:rsidR="00DB73A0" w:rsidRPr="00126DDB" w:rsidRDefault="00DB73A0" w:rsidP="00126DDB">
      <w:pPr>
        <w:widowControl w:val="0"/>
        <w:autoSpaceDE w:val="0"/>
        <w:autoSpaceDN w:val="0"/>
        <w:adjustRightInd w:val="0"/>
        <w:jc w:val="center"/>
        <w:outlineLvl w:val="0"/>
        <w:rPr>
          <w:b/>
          <w:i/>
        </w:rPr>
      </w:pPr>
      <w:r w:rsidRPr="00142740">
        <w:rPr>
          <w:rFonts w:cs="Arial"/>
          <w:b/>
          <w:bCs/>
          <w:i/>
          <w:szCs w:val="24"/>
        </w:rPr>
        <w:t xml:space="preserve">Об утверждении Административного регламента предоставления </w:t>
      </w:r>
      <w:r w:rsidR="00747E48">
        <w:rPr>
          <w:rFonts w:cs="Arial"/>
          <w:b/>
          <w:bCs/>
          <w:i/>
          <w:szCs w:val="24"/>
        </w:rPr>
        <w:t>государственной</w:t>
      </w:r>
      <w:r w:rsidRPr="00142740">
        <w:rPr>
          <w:rFonts w:cs="Arial"/>
          <w:b/>
          <w:bCs/>
          <w:i/>
          <w:szCs w:val="24"/>
        </w:rPr>
        <w:t xml:space="preserve"> услуги </w:t>
      </w:r>
      <w:r>
        <w:rPr>
          <w:rFonts w:cs="Arial"/>
          <w:b/>
          <w:bCs/>
          <w:i/>
          <w:szCs w:val="24"/>
        </w:rPr>
        <w:t>«</w:t>
      </w:r>
      <w:r w:rsidR="00747E48" w:rsidRPr="00747E48">
        <w:rPr>
          <w:b/>
          <w:i/>
        </w:rPr>
        <w:t xml:space="preserve">Предоставление </w:t>
      </w:r>
      <w:r w:rsidR="00126DDB">
        <w:rPr>
          <w:b/>
          <w:i/>
        </w:rPr>
        <w:t xml:space="preserve">отдельным категориям граждан </w:t>
      </w:r>
      <w:r w:rsidR="00747E48" w:rsidRPr="00747E48">
        <w:rPr>
          <w:b/>
          <w:i/>
        </w:rPr>
        <w:t>компенсаций расходов на оплату жилого помещения и коммунальных услуг</w:t>
      </w:r>
      <w:r w:rsidRPr="00142740">
        <w:rPr>
          <w:rFonts w:cs="Arial"/>
          <w:b/>
          <w:bCs/>
          <w:i/>
          <w:szCs w:val="24"/>
        </w:rPr>
        <w:t>»</w:t>
      </w:r>
    </w:p>
    <w:p w:rsidR="0097122B" w:rsidRDefault="0097122B" w:rsidP="00A713EE">
      <w:pPr>
        <w:pStyle w:val="ConsPlusTitle"/>
        <w:widowControl/>
        <w:jc w:val="center"/>
        <w:rPr>
          <w:rFonts w:ascii="Times New Roman" w:hAnsi="Times New Roman" w:cs="Times New Roman"/>
          <w:i/>
          <w:sz w:val="28"/>
          <w:szCs w:val="28"/>
        </w:rPr>
      </w:pPr>
    </w:p>
    <w:p w:rsidR="00456A32" w:rsidRDefault="00456A32" w:rsidP="00A713EE">
      <w:pPr>
        <w:pStyle w:val="ConsPlusTitle"/>
        <w:widowControl/>
        <w:jc w:val="center"/>
        <w:rPr>
          <w:rFonts w:ascii="Times New Roman" w:hAnsi="Times New Roman" w:cs="Times New Roman"/>
          <w:i/>
          <w:sz w:val="28"/>
          <w:szCs w:val="28"/>
        </w:rPr>
      </w:pPr>
    </w:p>
    <w:p w:rsidR="005C02C1" w:rsidRPr="00973DD9" w:rsidRDefault="005C02C1" w:rsidP="00973DD9">
      <w:pPr>
        <w:pStyle w:val="af7"/>
        <w:ind w:firstLine="567"/>
        <w:jc w:val="both"/>
        <w:rPr>
          <w:sz w:val="28"/>
          <w:szCs w:val="28"/>
        </w:rPr>
      </w:pPr>
      <w:r w:rsidRPr="00973DD9">
        <w:rPr>
          <w:bCs/>
          <w:sz w:val="28"/>
          <w:szCs w:val="28"/>
        </w:rPr>
        <w:t xml:space="preserve">В соответствии с  Федеральными законами  </w:t>
      </w:r>
      <w:hyperlink r:id="rId9" w:history="1">
        <w:r w:rsidR="00A11219" w:rsidRPr="00973DD9">
          <w:rPr>
            <w:bCs/>
            <w:sz w:val="28"/>
            <w:szCs w:val="28"/>
          </w:rPr>
          <w:t>от 06</w:t>
        </w:r>
        <w:r w:rsidRPr="00973DD9">
          <w:rPr>
            <w:bCs/>
            <w:sz w:val="28"/>
            <w:szCs w:val="28"/>
          </w:rPr>
          <w:t xml:space="preserve"> октября 2003 года № 131-ФЗ</w:t>
        </w:r>
      </w:hyperlink>
      <w:r w:rsidRPr="00973DD9">
        <w:rPr>
          <w:bCs/>
          <w:sz w:val="28"/>
          <w:szCs w:val="28"/>
        </w:rPr>
        <w:t xml:space="preserve"> «Об общих принципах организации местного самоуправления в Российской Федерации»,</w:t>
      </w:r>
      <w:r w:rsidR="00705C6A">
        <w:rPr>
          <w:bCs/>
          <w:sz w:val="28"/>
          <w:szCs w:val="28"/>
        </w:rPr>
        <w:t xml:space="preserve"> </w:t>
      </w:r>
      <w:hyperlink r:id="rId10" w:history="1">
        <w:r w:rsidR="00A11219" w:rsidRPr="00973DD9">
          <w:rPr>
            <w:bCs/>
            <w:sz w:val="28"/>
            <w:szCs w:val="28"/>
          </w:rPr>
          <w:t xml:space="preserve">от 27 июля 2010 года № 210-ФЗ </w:t>
        </w:r>
      </w:hyperlink>
      <w:r w:rsidR="00A11219" w:rsidRPr="00973DD9">
        <w:rPr>
          <w:bCs/>
          <w:sz w:val="28"/>
          <w:szCs w:val="28"/>
        </w:rPr>
        <w:t>«Об организации предоставления государственных и муниципальных услуг»,</w:t>
      </w:r>
      <w:r w:rsidR="00705C6A">
        <w:rPr>
          <w:bCs/>
          <w:sz w:val="28"/>
          <w:szCs w:val="28"/>
        </w:rPr>
        <w:t xml:space="preserve"> </w:t>
      </w:r>
      <w:r w:rsidR="007D11B3">
        <w:rPr>
          <w:color w:val="000000" w:themeColor="text1"/>
          <w:sz w:val="28"/>
          <w:szCs w:val="28"/>
        </w:rPr>
        <w:t>п</w:t>
      </w:r>
      <w:r w:rsidR="00973DD9" w:rsidRPr="00D36B99">
        <w:rPr>
          <w:color w:val="000000" w:themeColor="text1"/>
          <w:sz w:val="28"/>
          <w:szCs w:val="28"/>
        </w:rPr>
        <w:t>остановление</w:t>
      </w:r>
      <w:r w:rsidR="007D11B3">
        <w:rPr>
          <w:color w:val="000000" w:themeColor="text1"/>
          <w:sz w:val="28"/>
          <w:szCs w:val="28"/>
        </w:rPr>
        <w:t>м Правительства Российской Федерации от 16.05.2011 </w:t>
      </w:r>
      <w:r w:rsidR="00973DD9" w:rsidRPr="00D36B99">
        <w:rPr>
          <w:color w:val="000000" w:themeColor="text1"/>
          <w:sz w:val="28"/>
          <w:szCs w:val="28"/>
        </w:rPr>
        <w:t xml:space="preserve">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7D11B3">
        <w:rPr>
          <w:color w:val="000000" w:themeColor="text1"/>
          <w:sz w:val="28"/>
          <w:szCs w:val="28"/>
        </w:rPr>
        <w:t>,</w:t>
      </w:r>
      <w:r w:rsidR="00973DD9" w:rsidRPr="00D36B99">
        <w:rPr>
          <w:color w:val="000000" w:themeColor="text1"/>
          <w:sz w:val="28"/>
          <w:szCs w:val="28"/>
        </w:rPr>
        <w:t xml:space="preserve"> Законами Свердловской области</w:t>
      </w:r>
      <w:r w:rsidR="00A11219" w:rsidRPr="00973DD9">
        <w:rPr>
          <w:bCs/>
          <w:sz w:val="28"/>
          <w:szCs w:val="28"/>
        </w:rPr>
        <w:t>от19</w:t>
      </w:r>
      <w:r w:rsidR="009B4CC9" w:rsidRPr="00973DD9">
        <w:rPr>
          <w:bCs/>
          <w:sz w:val="28"/>
          <w:szCs w:val="28"/>
        </w:rPr>
        <w:t xml:space="preserve"> ноября </w:t>
      </w:r>
      <w:r w:rsidR="00A11219" w:rsidRPr="00973DD9">
        <w:rPr>
          <w:bCs/>
          <w:sz w:val="28"/>
          <w:szCs w:val="28"/>
        </w:rPr>
        <w:t>2008 года №105-ОЗ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от 09</w:t>
      </w:r>
      <w:r w:rsidR="009B4CC9" w:rsidRPr="00973DD9">
        <w:rPr>
          <w:bCs/>
          <w:sz w:val="28"/>
          <w:szCs w:val="28"/>
        </w:rPr>
        <w:t xml:space="preserve"> октября </w:t>
      </w:r>
      <w:r w:rsidR="00A11219" w:rsidRPr="00973DD9">
        <w:rPr>
          <w:bCs/>
          <w:sz w:val="28"/>
          <w:szCs w:val="28"/>
        </w:rPr>
        <w:t>2009 года № 79-ОЗ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w:t>
      </w:r>
      <w:r w:rsidR="00705C6A">
        <w:rPr>
          <w:bCs/>
          <w:sz w:val="28"/>
          <w:szCs w:val="28"/>
        </w:rPr>
        <w:t xml:space="preserve"> </w:t>
      </w:r>
      <w:r w:rsidR="00A11219" w:rsidRPr="00973DD9">
        <w:rPr>
          <w:bCs/>
          <w:sz w:val="28"/>
          <w:szCs w:val="28"/>
        </w:rPr>
        <w:t xml:space="preserve">социальной поддержки по оплате жилого помещения и коммунальных услуг», </w:t>
      </w:r>
      <w:r w:rsidR="009B4CC9" w:rsidRPr="00973DD9">
        <w:rPr>
          <w:bCs/>
          <w:sz w:val="28"/>
          <w:szCs w:val="28"/>
        </w:rPr>
        <w:t xml:space="preserve">от 01 ноября 2019 года № 96-ОЗ «О внесении изменений в отдельные Законы Свердловской области о наделении органов местного самоуправления муниципальных образований, расположенных на территории Свердловской области», </w:t>
      </w:r>
      <w:r w:rsidRPr="00973DD9">
        <w:rPr>
          <w:bCs/>
          <w:sz w:val="28"/>
          <w:szCs w:val="28"/>
        </w:rPr>
        <w:t>п</w:t>
      </w:r>
      <w:r w:rsidRPr="00973DD9">
        <w:rPr>
          <w:sz w:val="28"/>
          <w:szCs w:val="28"/>
        </w:rPr>
        <w:t>остановлением администрации городского округа Нижняя Салда от 11.12.2018 № 917 «Об утверждении порядка разработки и утверждения административных регламентов исполнения муниципального контроля (надзора) и  административных регламентов предоставления муниципальных услуг в</w:t>
      </w:r>
      <w:r w:rsidR="003D3178" w:rsidRPr="00973DD9">
        <w:rPr>
          <w:sz w:val="28"/>
          <w:szCs w:val="28"/>
        </w:rPr>
        <w:t xml:space="preserve"> городском округе Нижняя Салда»</w:t>
      </w:r>
      <w:r w:rsidR="003D3178" w:rsidRPr="00973DD9">
        <w:rPr>
          <w:bCs/>
          <w:sz w:val="28"/>
          <w:szCs w:val="28"/>
        </w:rPr>
        <w:t>,</w:t>
      </w:r>
      <w:r w:rsidR="00383A0F">
        <w:rPr>
          <w:bCs/>
          <w:sz w:val="28"/>
          <w:szCs w:val="28"/>
        </w:rPr>
        <w:t xml:space="preserve"> </w:t>
      </w:r>
      <w:r w:rsidRPr="00973DD9">
        <w:rPr>
          <w:bCs/>
          <w:sz w:val="28"/>
          <w:szCs w:val="28"/>
        </w:rPr>
        <w:t xml:space="preserve">администрация </w:t>
      </w:r>
      <w:r w:rsidRPr="00973DD9">
        <w:rPr>
          <w:bCs/>
          <w:sz w:val="28"/>
          <w:szCs w:val="28"/>
        </w:rPr>
        <w:lastRenderedPageBreak/>
        <w:t>городского округа Нижняя Салда</w:t>
      </w:r>
    </w:p>
    <w:p w:rsidR="00223AD3" w:rsidRPr="00A713EE" w:rsidRDefault="00223AD3" w:rsidP="00223AD3">
      <w:pPr>
        <w:jc w:val="both"/>
        <w:rPr>
          <w:b/>
        </w:rPr>
      </w:pPr>
      <w:r w:rsidRPr="00A713EE">
        <w:rPr>
          <w:b/>
        </w:rPr>
        <w:t>ПОСТАНОВЛЯЕТ:</w:t>
      </w:r>
    </w:p>
    <w:p w:rsidR="00BA5F09" w:rsidRPr="00BA5F09" w:rsidRDefault="00747E48" w:rsidP="00747E48">
      <w:pPr>
        <w:pStyle w:val="22"/>
        <w:spacing w:line="306" w:lineRule="exact"/>
        <w:ind w:firstLine="708"/>
        <w:jc w:val="both"/>
        <w:rPr>
          <w:sz w:val="28"/>
          <w:szCs w:val="28"/>
        </w:rPr>
      </w:pPr>
      <w:r>
        <w:rPr>
          <w:sz w:val="28"/>
          <w:szCs w:val="28"/>
        </w:rPr>
        <w:t xml:space="preserve">1. </w:t>
      </w:r>
      <w:r w:rsidR="00BA5F09" w:rsidRPr="00BA5F09">
        <w:rPr>
          <w:sz w:val="28"/>
          <w:szCs w:val="28"/>
        </w:rPr>
        <w:t xml:space="preserve">Утвердить </w:t>
      </w:r>
      <w:r w:rsidR="008C390D">
        <w:rPr>
          <w:sz w:val="28"/>
          <w:szCs w:val="28"/>
        </w:rPr>
        <w:t>Ад</w:t>
      </w:r>
      <w:r w:rsidR="00BA5F09" w:rsidRPr="00BA5F09">
        <w:rPr>
          <w:sz w:val="28"/>
          <w:szCs w:val="28"/>
        </w:rPr>
        <w:t xml:space="preserve">министративный регламент предоставления </w:t>
      </w:r>
      <w:r>
        <w:rPr>
          <w:sz w:val="28"/>
          <w:szCs w:val="28"/>
        </w:rPr>
        <w:t>государственной</w:t>
      </w:r>
      <w:r w:rsidR="00BA5F09" w:rsidRPr="00BA5F09">
        <w:rPr>
          <w:sz w:val="28"/>
          <w:szCs w:val="28"/>
        </w:rPr>
        <w:t xml:space="preserve"> услуги </w:t>
      </w:r>
      <w:r w:rsidR="00DB73A0" w:rsidRPr="00DB73A0">
        <w:rPr>
          <w:sz w:val="28"/>
          <w:szCs w:val="28"/>
        </w:rPr>
        <w:t>«</w:t>
      </w:r>
      <w:r w:rsidRPr="00747E48">
        <w:rPr>
          <w:sz w:val="28"/>
          <w:szCs w:val="28"/>
        </w:rPr>
        <w:t>Предоставление</w:t>
      </w:r>
      <w:r w:rsidR="00921183">
        <w:rPr>
          <w:sz w:val="28"/>
          <w:szCs w:val="28"/>
        </w:rPr>
        <w:t xml:space="preserve"> отдельным категориям граждан </w:t>
      </w:r>
      <w:r w:rsidR="00921183" w:rsidRPr="00747E48">
        <w:rPr>
          <w:sz w:val="28"/>
          <w:szCs w:val="28"/>
        </w:rPr>
        <w:t>компенсаций</w:t>
      </w:r>
      <w:r w:rsidRPr="00747E48">
        <w:rPr>
          <w:sz w:val="28"/>
          <w:szCs w:val="28"/>
        </w:rPr>
        <w:t xml:space="preserve"> расходов на оплату жилого помещения и коммунальных услуг</w:t>
      </w:r>
      <w:r w:rsidR="00DB73A0" w:rsidRPr="00DB73A0">
        <w:rPr>
          <w:sz w:val="28"/>
          <w:szCs w:val="28"/>
        </w:rPr>
        <w:t xml:space="preserve">» </w:t>
      </w:r>
      <w:r w:rsidR="00BA5F09" w:rsidRPr="00BA5F09">
        <w:rPr>
          <w:sz w:val="28"/>
          <w:szCs w:val="28"/>
        </w:rPr>
        <w:t>(</w:t>
      </w:r>
      <w:r w:rsidR="008C390D">
        <w:rPr>
          <w:sz w:val="28"/>
          <w:szCs w:val="28"/>
        </w:rPr>
        <w:t>приложение</w:t>
      </w:r>
      <w:r w:rsidR="00BA5F09" w:rsidRPr="00BA5F09">
        <w:rPr>
          <w:sz w:val="28"/>
          <w:szCs w:val="28"/>
        </w:rPr>
        <w:t>).</w:t>
      </w:r>
    </w:p>
    <w:p w:rsidR="00BA5F09" w:rsidRPr="00747E48" w:rsidRDefault="00BA5F09" w:rsidP="00747E48">
      <w:pPr>
        <w:pStyle w:val="22"/>
        <w:spacing w:line="306" w:lineRule="exact"/>
        <w:ind w:firstLine="709"/>
        <w:jc w:val="both"/>
        <w:rPr>
          <w:sz w:val="28"/>
          <w:szCs w:val="28"/>
        </w:rPr>
      </w:pPr>
      <w:r w:rsidRPr="00BA5F09">
        <w:rPr>
          <w:sz w:val="28"/>
          <w:szCs w:val="28"/>
        </w:rPr>
        <w:t xml:space="preserve">2. Настоящее постановление опубликовать в газете «Городской вестник плюс» и разместить на официальном сайте </w:t>
      </w:r>
      <w:r w:rsidR="0097122B">
        <w:rPr>
          <w:sz w:val="28"/>
          <w:szCs w:val="28"/>
        </w:rPr>
        <w:t xml:space="preserve">администрации </w:t>
      </w:r>
      <w:r w:rsidRPr="00BA5F09">
        <w:rPr>
          <w:sz w:val="28"/>
          <w:szCs w:val="28"/>
        </w:rPr>
        <w:t>городского округа Нижняя Салда</w:t>
      </w:r>
      <w:r>
        <w:rPr>
          <w:sz w:val="28"/>
          <w:szCs w:val="28"/>
        </w:rPr>
        <w:t>.</w:t>
      </w:r>
    </w:p>
    <w:p w:rsidR="005C7FEF" w:rsidRPr="005C7FEF" w:rsidRDefault="00C926A7" w:rsidP="00C926A7">
      <w:pPr>
        <w:pStyle w:val="22"/>
        <w:shd w:val="clear" w:color="auto" w:fill="auto"/>
        <w:spacing w:line="306" w:lineRule="exact"/>
        <w:jc w:val="both"/>
        <w:rPr>
          <w:sz w:val="28"/>
          <w:szCs w:val="28"/>
        </w:rPr>
      </w:pPr>
      <w:r>
        <w:rPr>
          <w:color w:val="000000"/>
          <w:sz w:val="28"/>
          <w:szCs w:val="28"/>
          <w:lang w:bidi="ru-RU"/>
        </w:rPr>
        <w:t xml:space="preserve">          3</w:t>
      </w:r>
      <w:r w:rsidR="00BA5F09">
        <w:rPr>
          <w:color w:val="000000"/>
          <w:sz w:val="28"/>
          <w:szCs w:val="28"/>
          <w:lang w:bidi="ru-RU"/>
        </w:rPr>
        <w:t xml:space="preserve">. </w:t>
      </w:r>
      <w:r w:rsidR="005C7FEF" w:rsidRPr="005C7FEF">
        <w:rPr>
          <w:color w:val="000000"/>
          <w:sz w:val="28"/>
          <w:szCs w:val="28"/>
          <w:lang w:bidi="ru-RU"/>
        </w:rPr>
        <w:t xml:space="preserve">Контроль за исполнением </w:t>
      </w:r>
      <w:r w:rsidR="00BA5F09">
        <w:rPr>
          <w:color w:val="000000"/>
          <w:sz w:val="28"/>
          <w:szCs w:val="28"/>
          <w:lang w:bidi="ru-RU"/>
        </w:rPr>
        <w:t xml:space="preserve">настоящего </w:t>
      </w:r>
      <w:r w:rsidR="0054407F">
        <w:rPr>
          <w:color w:val="000000"/>
          <w:sz w:val="28"/>
          <w:szCs w:val="28"/>
          <w:lang w:bidi="ru-RU"/>
        </w:rPr>
        <w:t>постановления</w:t>
      </w:r>
      <w:r w:rsidR="005C7FEF" w:rsidRPr="005C7FEF">
        <w:rPr>
          <w:color w:val="000000"/>
          <w:sz w:val="28"/>
          <w:szCs w:val="28"/>
          <w:lang w:bidi="ru-RU"/>
        </w:rPr>
        <w:t xml:space="preserve"> оставляю за собой.</w:t>
      </w:r>
    </w:p>
    <w:p w:rsidR="006A6733" w:rsidRDefault="006A6733" w:rsidP="00A713EE">
      <w:pPr>
        <w:ind w:firstLine="709"/>
        <w:jc w:val="both"/>
      </w:pPr>
    </w:p>
    <w:p w:rsidR="0097122B" w:rsidRDefault="0097122B" w:rsidP="00A713EE">
      <w:pPr>
        <w:ind w:firstLine="709"/>
        <w:jc w:val="both"/>
      </w:pPr>
    </w:p>
    <w:p w:rsidR="0097122B" w:rsidRDefault="0097122B" w:rsidP="00A713EE">
      <w:pPr>
        <w:ind w:firstLine="709"/>
        <w:jc w:val="both"/>
      </w:pPr>
    </w:p>
    <w:p w:rsidR="009F7538" w:rsidRDefault="007D11B3" w:rsidP="00A713EE">
      <w:pPr>
        <w:jc w:val="both"/>
      </w:pPr>
      <w:r>
        <w:t>Г</w:t>
      </w:r>
      <w:r w:rsidR="00A713EE">
        <w:t>лав</w:t>
      </w:r>
      <w:r>
        <w:t>а</w:t>
      </w:r>
      <w:r w:rsidR="00A713EE">
        <w:t xml:space="preserve"> г</w:t>
      </w:r>
      <w:r w:rsidR="00921183">
        <w:t xml:space="preserve">ородского округа </w:t>
      </w:r>
    </w:p>
    <w:p w:rsidR="001034FA" w:rsidRDefault="009F7538" w:rsidP="00A713EE">
      <w:pPr>
        <w:jc w:val="both"/>
      </w:pPr>
      <w:r>
        <w:t>Нижняя Салда</w:t>
      </w:r>
      <w:r w:rsidR="00B86BBF">
        <w:t xml:space="preserve">                                                                                       </w:t>
      </w:r>
      <w:r w:rsidR="007D11B3">
        <w:t>А.А. Матвеев</w:t>
      </w:r>
    </w:p>
    <w:p w:rsidR="0097122B" w:rsidRDefault="0097122B" w:rsidP="00A713EE">
      <w:pPr>
        <w:jc w:val="both"/>
      </w:pPr>
    </w:p>
    <w:p w:rsidR="00A968E7" w:rsidRDefault="00A968E7" w:rsidP="00A713EE">
      <w:pPr>
        <w:jc w:val="both"/>
      </w:pPr>
    </w:p>
    <w:p w:rsidR="00A968E7" w:rsidRDefault="00A968E7" w:rsidP="00A713EE">
      <w:pPr>
        <w:jc w:val="both"/>
      </w:pPr>
    </w:p>
    <w:p w:rsidR="00A968E7" w:rsidRDefault="00A968E7" w:rsidP="00A713EE">
      <w:pPr>
        <w:jc w:val="both"/>
      </w:pPr>
    </w:p>
    <w:p w:rsidR="00A968E7" w:rsidRDefault="00A968E7" w:rsidP="00A713EE">
      <w:pPr>
        <w:jc w:val="both"/>
      </w:pPr>
    </w:p>
    <w:p w:rsidR="00A968E7" w:rsidRDefault="00A968E7" w:rsidP="00A713EE">
      <w:pPr>
        <w:jc w:val="both"/>
      </w:pPr>
    </w:p>
    <w:p w:rsidR="00A968E7" w:rsidRDefault="00A968E7" w:rsidP="00A713EE">
      <w:pPr>
        <w:jc w:val="both"/>
      </w:pPr>
    </w:p>
    <w:p w:rsidR="00A968E7" w:rsidRDefault="00A968E7" w:rsidP="00A713EE">
      <w:pPr>
        <w:jc w:val="both"/>
      </w:pPr>
    </w:p>
    <w:p w:rsidR="00A968E7" w:rsidRDefault="00A968E7" w:rsidP="00A713EE">
      <w:pPr>
        <w:jc w:val="both"/>
      </w:pPr>
    </w:p>
    <w:p w:rsidR="00A968E7" w:rsidRDefault="00A968E7" w:rsidP="00A713EE">
      <w:pPr>
        <w:jc w:val="both"/>
      </w:pPr>
    </w:p>
    <w:p w:rsidR="00A968E7" w:rsidRDefault="00A968E7" w:rsidP="00A713EE">
      <w:pPr>
        <w:jc w:val="both"/>
      </w:pPr>
    </w:p>
    <w:p w:rsidR="00A968E7" w:rsidRDefault="00A968E7" w:rsidP="00A713EE">
      <w:pPr>
        <w:jc w:val="both"/>
      </w:pPr>
    </w:p>
    <w:p w:rsidR="00A968E7" w:rsidRDefault="00A968E7" w:rsidP="00A713EE">
      <w:pPr>
        <w:jc w:val="both"/>
      </w:pPr>
    </w:p>
    <w:p w:rsidR="00A968E7" w:rsidRDefault="00A968E7" w:rsidP="00A713EE">
      <w:pPr>
        <w:jc w:val="both"/>
      </w:pPr>
    </w:p>
    <w:p w:rsidR="00A968E7" w:rsidRDefault="00A968E7" w:rsidP="00A713EE">
      <w:pPr>
        <w:jc w:val="both"/>
      </w:pPr>
    </w:p>
    <w:p w:rsidR="00A968E7" w:rsidRDefault="00A968E7" w:rsidP="00A713EE">
      <w:pPr>
        <w:jc w:val="both"/>
      </w:pPr>
    </w:p>
    <w:p w:rsidR="00A968E7" w:rsidRDefault="00A968E7" w:rsidP="00A713EE">
      <w:pPr>
        <w:jc w:val="both"/>
      </w:pPr>
    </w:p>
    <w:p w:rsidR="00A968E7" w:rsidRDefault="00A968E7" w:rsidP="00A713EE">
      <w:pPr>
        <w:jc w:val="both"/>
      </w:pPr>
    </w:p>
    <w:p w:rsidR="00A968E7" w:rsidRDefault="00A968E7" w:rsidP="00A713EE">
      <w:pPr>
        <w:jc w:val="both"/>
      </w:pPr>
    </w:p>
    <w:p w:rsidR="00A968E7" w:rsidRDefault="00A968E7" w:rsidP="00A713EE">
      <w:pPr>
        <w:jc w:val="both"/>
      </w:pPr>
    </w:p>
    <w:p w:rsidR="00A968E7" w:rsidRDefault="00A968E7" w:rsidP="00A713EE">
      <w:pPr>
        <w:jc w:val="both"/>
      </w:pPr>
    </w:p>
    <w:p w:rsidR="00A968E7" w:rsidRDefault="00A968E7" w:rsidP="00A713EE">
      <w:pPr>
        <w:jc w:val="both"/>
      </w:pPr>
    </w:p>
    <w:p w:rsidR="00A968E7" w:rsidRDefault="00A968E7" w:rsidP="00A713EE">
      <w:pPr>
        <w:jc w:val="both"/>
      </w:pPr>
    </w:p>
    <w:p w:rsidR="00A968E7" w:rsidRDefault="00A968E7" w:rsidP="00A713EE">
      <w:pPr>
        <w:jc w:val="both"/>
      </w:pPr>
    </w:p>
    <w:p w:rsidR="00A968E7" w:rsidRDefault="00A968E7" w:rsidP="00A713EE">
      <w:pPr>
        <w:jc w:val="both"/>
      </w:pPr>
    </w:p>
    <w:p w:rsidR="00A968E7" w:rsidRDefault="00A968E7" w:rsidP="00A713EE">
      <w:pPr>
        <w:jc w:val="both"/>
      </w:pPr>
    </w:p>
    <w:p w:rsidR="00A968E7" w:rsidRDefault="00A968E7" w:rsidP="00A713EE">
      <w:pPr>
        <w:jc w:val="both"/>
      </w:pPr>
    </w:p>
    <w:p w:rsidR="00B86BBF" w:rsidRDefault="00B86BBF" w:rsidP="00A713EE">
      <w:pPr>
        <w:jc w:val="both"/>
      </w:pPr>
    </w:p>
    <w:p w:rsidR="009F7538" w:rsidRDefault="009F7538" w:rsidP="009F7538">
      <w:pPr>
        <w:pStyle w:val="22"/>
        <w:shd w:val="clear" w:color="auto" w:fill="auto"/>
        <w:spacing w:line="260" w:lineRule="exact"/>
        <w:rPr>
          <w:color w:val="000000"/>
          <w:lang w:bidi="ru-RU"/>
        </w:rPr>
      </w:pPr>
    </w:p>
    <w:p w:rsidR="007470EA" w:rsidRPr="009F7538" w:rsidRDefault="007470EA" w:rsidP="007470EA">
      <w:pPr>
        <w:pStyle w:val="22"/>
        <w:shd w:val="clear" w:color="auto" w:fill="auto"/>
        <w:spacing w:line="260" w:lineRule="exact"/>
        <w:ind w:left="5100"/>
        <w:rPr>
          <w:sz w:val="28"/>
          <w:szCs w:val="28"/>
        </w:rPr>
      </w:pPr>
      <w:r w:rsidRPr="009F7538">
        <w:rPr>
          <w:color w:val="000000"/>
          <w:sz w:val="28"/>
          <w:szCs w:val="28"/>
          <w:lang w:bidi="ru-RU"/>
        </w:rPr>
        <w:lastRenderedPageBreak/>
        <w:t>УТВЕРЖДЕН</w:t>
      </w:r>
    </w:p>
    <w:p w:rsidR="009F7538" w:rsidRDefault="0097122B" w:rsidP="009F7538">
      <w:pPr>
        <w:pStyle w:val="22"/>
        <w:shd w:val="clear" w:color="auto" w:fill="auto"/>
        <w:spacing w:line="240" w:lineRule="auto"/>
        <w:ind w:left="5100" w:right="700"/>
        <w:rPr>
          <w:color w:val="000000"/>
          <w:sz w:val="28"/>
          <w:szCs w:val="28"/>
          <w:lang w:bidi="ru-RU"/>
        </w:rPr>
      </w:pPr>
      <w:r w:rsidRPr="009F7538">
        <w:rPr>
          <w:color w:val="000000"/>
          <w:sz w:val="28"/>
          <w:szCs w:val="28"/>
          <w:lang w:bidi="ru-RU"/>
        </w:rPr>
        <w:t>постановлением а</w:t>
      </w:r>
      <w:r w:rsidR="007470EA" w:rsidRPr="009F7538">
        <w:rPr>
          <w:color w:val="000000"/>
          <w:sz w:val="28"/>
          <w:szCs w:val="28"/>
          <w:lang w:bidi="ru-RU"/>
        </w:rPr>
        <w:t xml:space="preserve">дминистрации </w:t>
      </w:r>
    </w:p>
    <w:p w:rsidR="009F7538" w:rsidRDefault="007470EA" w:rsidP="009F7538">
      <w:pPr>
        <w:pStyle w:val="22"/>
        <w:shd w:val="clear" w:color="auto" w:fill="auto"/>
        <w:spacing w:line="240" w:lineRule="auto"/>
        <w:ind w:left="5100" w:right="700"/>
        <w:rPr>
          <w:color w:val="000000"/>
          <w:sz w:val="28"/>
          <w:szCs w:val="28"/>
          <w:lang w:bidi="ru-RU"/>
        </w:rPr>
      </w:pPr>
      <w:r w:rsidRPr="009F7538">
        <w:rPr>
          <w:color w:val="000000"/>
          <w:sz w:val="28"/>
          <w:szCs w:val="28"/>
          <w:lang w:bidi="ru-RU"/>
        </w:rPr>
        <w:t>городского округа</w:t>
      </w:r>
    </w:p>
    <w:p w:rsidR="009F7538" w:rsidRDefault="007470EA" w:rsidP="009F7538">
      <w:pPr>
        <w:pStyle w:val="22"/>
        <w:shd w:val="clear" w:color="auto" w:fill="auto"/>
        <w:spacing w:line="240" w:lineRule="auto"/>
        <w:ind w:left="5100" w:right="700"/>
        <w:rPr>
          <w:color w:val="000000"/>
          <w:sz w:val="28"/>
          <w:szCs w:val="28"/>
          <w:lang w:bidi="ru-RU"/>
        </w:rPr>
      </w:pPr>
      <w:r w:rsidRPr="009F7538">
        <w:rPr>
          <w:color w:val="000000"/>
          <w:sz w:val="28"/>
          <w:szCs w:val="28"/>
          <w:lang w:bidi="ru-RU"/>
        </w:rPr>
        <w:t xml:space="preserve">Нижняя Салда              </w:t>
      </w:r>
    </w:p>
    <w:p w:rsidR="007470EA" w:rsidRPr="009F7538" w:rsidRDefault="00242886" w:rsidP="009F7538">
      <w:pPr>
        <w:pStyle w:val="22"/>
        <w:shd w:val="clear" w:color="auto" w:fill="auto"/>
        <w:spacing w:line="240" w:lineRule="auto"/>
        <w:ind w:left="5100" w:right="700"/>
        <w:rPr>
          <w:sz w:val="28"/>
          <w:szCs w:val="28"/>
        </w:rPr>
      </w:pPr>
      <w:r>
        <w:rPr>
          <w:color w:val="000000"/>
          <w:sz w:val="28"/>
          <w:szCs w:val="28"/>
          <w:lang w:bidi="ru-RU"/>
        </w:rPr>
        <w:t>от 26.03.2020</w:t>
      </w:r>
      <w:r w:rsidR="007470EA" w:rsidRPr="009F7538">
        <w:rPr>
          <w:color w:val="000000"/>
          <w:sz w:val="28"/>
          <w:szCs w:val="28"/>
          <w:lang w:bidi="ru-RU"/>
        </w:rPr>
        <w:t xml:space="preserve"> № </w:t>
      </w:r>
      <w:r>
        <w:rPr>
          <w:color w:val="000000"/>
          <w:sz w:val="28"/>
          <w:szCs w:val="28"/>
          <w:lang w:bidi="ru-RU"/>
        </w:rPr>
        <w:t>135</w:t>
      </w:r>
    </w:p>
    <w:p w:rsidR="00191ED8" w:rsidRDefault="00191ED8" w:rsidP="00A713EE">
      <w:pPr>
        <w:jc w:val="both"/>
      </w:pPr>
    </w:p>
    <w:p w:rsidR="007D11B3" w:rsidRDefault="007D11B3" w:rsidP="00A713EE">
      <w:pPr>
        <w:jc w:val="both"/>
      </w:pPr>
    </w:p>
    <w:p w:rsidR="00456A32" w:rsidRDefault="004A72A5" w:rsidP="00921183">
      <w:pPr>
        <w:jc w:val="center"/>
        <w:rPr>
          <w:rFonts w:eastAsiaTheme="minorEastAsia"/>
          <w:b/>
          <w:bCs/>
          <w:color w:val="26282F"/>
        </w:rPr>
      </w:pPr>
      <w:r>
        <w:rPr>
          <w:rFonts w:eastAsiaTheme="minorEastAsia"/>
          <w:b/>
          <w:bCs/>
          <w:color w:val="26282F"/>
        </w:rPr>
        <w:t>А</w:t>
      </w:r>
      <w:r w:rsidRPr="004A72A5">
        <w:rPr>
          <w:rFonts w:eastAsiaTheme="minorEastAsia"/>
          <w:b/>
          <w:bCs/>
          <w:color w:val="26282F"/>
        </w:rPr>
        <w:t>дминистрат</w:t>
      </w:r>
      <w:r w:rsidR="00C926A7">
        <w:rPr>
          <w:rFonts w:eastAsiaTheme="minorEastAsia"/>
          <w:b/>
          <w:bCs/>
          <w:color w:val="26282F"/>
        </w:rPr>
        <w:t>ивный регламент предоставления государственной</w:t>
      </w:r>
      <w:r w:rsidRPr="004A72A5">
        <w:rPr>
          <w:rFonts w:eastAsiaTheme="minorEastAsia"/>
          <w:b/>
          <w:bCs/>
          <w:color w:val="26282F"/>
        </w:rPr>
        <w:t xml:space="preserve"> услуги </w:t>
      </w:r>
      <w:r w:rsidR="002457BD" w:rsidRPr="00921183">
        <w:rPr>
          <w:rFonts w:eastAsiaTheme="minorEastAsia"/>
          <w:b/>
          <w:bCs/>
          <w:color w:val="26282F"/>
        </w:rPr>
        <w:t>«</w:t>
      </w:r>
      <w:r w:rsidR="00921183" w:rsidRPr="00921183">
        <w:rPr>
          <w:b/>
        </w:rPr>
        <w:t>Предоставление отдельным категориям граждан компенсаций расходов на оплату жилого помещения и коммунальных услуг</w:t>
      </w:r>
      <w:r w:rsidR="002457BD" w:rsidRPr="00921183">
        <w:rPr>
          <w:rFonts w:eastAsiaTheme="minorEastAsia"/>
          <w:b/>
          <w:bCs/>
          <w:color w:val="26282F"/>
        </w:rPr>
        <w:t>»</w:t>
      </w:r>
    </w:p>
    <w:p w:rsidR="00757A52" w:rsidRPr="00E45999" w:rsidRDefault="00757A52" w:rsidP="00DF6DCB">
      <w:pPr>
        <w:jc w:val="center"/>
      </w:pPr>
    </w:p>
    <w:p w:rsidR="00E45999" w:rsidRDefault="0097122B" w:rsidP="00E45999">
      <w:pPr>
        <w:pStyle w:val="1"/>
        <w:rPr>
          <w:rFonts w:ascii="Times New Roman" w:hAnsi="Times New Roman" w:cs="Times New Roman"/>
          <w:sz w:val="28"/>
          <w:szCs w:val="28"/>
        </w:rPr>
      </w:pPr>
      <w:bookmarkStart w:id="0" w:name="sub_100"/>
      <w:r>
        <w:rPr>
          <w:rFonts w:ascii="Times New Roman" w:hAnsi="Times New Roman" w:cs="Times New Roman"/>
          <w:sz w:val="28"/>
          <w:szCs w:val="28"/>
        </w:rPr>
        <w:t xml:space="preserve">Глава </w:t>
      </w:r>
      <w:r w:rsidR="00E45999" w:rsidRPr="00E45999">
        <w:rPr>
          <w:rFonts w:ascii="Times New Roman" w:hAnsi="Times New Roman" w:cs="Times New Roman"/>
          <w:sz w:val="28"/>
          <w:szCs w:val="28"/>
        </w:rPr>
        <w:t>1. Общие положения</w:t>
      </w:r>
    </w:p>
    <w:p w:rsidR="00456A32" w:rsidRPr="00456A32" w:rsidRDefault="00456A32" w:rsidP="00456A32"/>
    <w:p w:rsidR="00D94513" w:rsidRPr="00D94513" w:rsidRDefault="00E45999" w:rsidP="00D94513">
      <w:pPr>
        <w:pStyle w:val="1"/>
        <w:ind w:firstLine="708"/>
        <w:rPr>
          <w:rFonts w:ascii="Times New Roman" w:hAnsi="Times New Roman" w:cs="Times New Roman"/>
          <w:sz w:val="28"/>
          <w:szCs w:val="28"/>
        </w:rPr>
      </w:pPr>
      <w:bookmarkStart w:id="1" w:name="sub_101"/>
      <w:bookmarkEnd w:id="0"/>
      <w:r w:rsidRPr="00E45999">
        <w:rPr>
          <w:rFonts w:ascii="Times New Roman" w:hAnsi="Times New Roman" w:cs="Times New Roman"/>
          <w:sz w:val="28"/>
          <w:szCs w:val="28"/>
        </w:rPr>
        <w:t>Предмет регулирования регламента</w:t>
      </w:r>
    </w:p>
    <w:p w:rsidR="00C926A7" w:rsidRDefault="00E45999" w:rsidP="00F97B67">
      <w:pPr>
        <w:ind w:firstLine="708"/>
        <w:jc w:val="both"/>
      </w:pPr>
      <w:bookmarkStart w:id="2" w:name="sub_1001"/>
      <w:bookmarkEnd w:id="1"/>
      <w:r w:rsidRPr="00E45999">
        <w:t xml:space="preserve">1. </w:t>
      </w:r>
      <w:bookmarkStart w:id="3" w:name="sub_102"/>
      <w:bookmarkEnd w:id="2"/>
      <w:r w:rsidR="00F97B67">
        <w:rPr>
          <w:rFonts w:eastAsia="Calibri"/>
          <w:lang w:eastAsia="en-US"/>
        </w:rPr>
        <w:t>Административный регламент предоставления государственной услуги</w:t>
      </w:r>
      <w:r w:rsidR="00705C6A">
        <w:rPr>
          <w:rFonts w:eastAsia="Calibri"/>
          <w:lang w:eastAsia="en-US"/>
        </w:rPr>
        <w:t xml:space="preserve"> </w:t>
      </w:r>
      <w:r w:rsidR="00F97B67">
        <w:t>«</w:t>
      </w:r>
      <w:r w:rsidR="00F97B67" w:rsidRPr="00747E48">
        <w:t>Предоставление</w:t>
      </w:r>
      <w:r w:rsidR="00F97B67">
        <w:t xml:space="preserve"> отдельным категориям граждан </w:t>
      </w:r>
      <w:r w:rsidR="00F97B67" w:rsidRPr="00747E48">
        <w:t>компенсаций расходов на оплату жилого помещения и коммунальных услуг</w:t>
      </w:r>
      <w:r w:rsidR="00F97B67">
        <w:rPr>
          <w:rFonts w:eastAsia="Calibri"/>
          <w:lang w:eastAsia="en-US"/>
        </w:rPr>
        <w:t>» (далее – регламент) устанавливает порядок и стандарт предоставления государственной услуги «</w:t>
      </w:r>
      <w:r w:rsidR="00F97B67" w:rsidRPr="00747E48">
        <w:t>Предоставление</w:t>
      </w:r>
      <w:r w:rsidR="00F97B67">
        <w:t xml:space="preserve"> отдельным категориям граждан </w:t>
      </w:r>
      <w:r w:rsidR="00F97B67" w:rsidRPr="00747E48">
        <w:t>компенсаций расходов на оплату жилого помещения и коммунальных услуг</w:t>
      </w:r>
      <w:r w:rsidR="00F97B67">
        <w:t>» (далее – государственная услуга, компенсация расходов) подразделением по осуществлению компенсации расходов по оплате жилого помещения и коммунальных усл</w:t>
      </w:r>
      <w:r w:rsidR="007D11B3">
        <w:t>уг а</w:t>
      </w:r>
      <w:r w:rsidR="00F97B67">
        <w:t>дминистрации городского округа Нижняя Салда (далее -  подразделение).</w:t>
      </w:r>
    </w:p>
    <w:p w:rsidR="00AB511B" w:rsidRDefault="00F97B67" w:rsidP="00F97B67">
      <w:pPr>
        <w:ind w:firstLine="708"/>
        <w:jc w:val="both"/>
      </w:pPr>
      <w:r w:rsidRPr="00F97B67">
        <w:t xml:space="preserve">2. </w:t>
      </w:r>
      <w:r>
        <w:t>Настоящий регламент устанавливает сроки и последовательность административных процедур(действий), осуществляемых подразделением в процессе предоставлении государственной услуги</w:t>
      </w:r>
      <w:r w:rsidR="00AB511B">
        <w:t>,</w:t>
      </w:r>
      <w:r>
        <w:t xml:space="preserve"> порядок взаимодействия между структурными подразделениями</w:t>
      </w:r>
      <w:r w:rsidR="00AB511B">
        <w:t>, его должностными лицами, а также между подразделением и заявителями.</w:t>
      </w:r>
    </w:p>
    <w:p w:rsidR="00AB511B" w:rsidRDefault="00AB511B" w:rsidP="00AB511B">
      <w:pPr>
        <w:jc w:val="both"/>
      </w:pPr>
    </w:p>
    <w:p w:rsidR="00AB511B" w:rsidRDefault="00AB511B" w:rsidP="00AB511B">
      <w:pPr>
        <w:jc w:val="center"/>
      </w:pPr>
    </w:p>
    <w:p w:rsidR="00C926A7" w:rsidRDefault="00E45999" w:rsidP="00007875">
      <w:pPr>
        <w:ind w:firstLine="708"/>
        <w:jc w:val="center"/>
        <w:rPr>
          <w:b/>
        </w:rPr>
      </w:pPr>
      <w:r w:rsidRPr="00FA3128">
        <w:rPr>
          <w:b/>
        </w:rPr>
        <w:t>Круг заявителей</w:t>
      </w:r>
    </w:p>
    <w:p w:rsidR="00D94513" w:rsidRDefault="00D94513" w:rsidP="00D94513">
      <w:pPr>
        <w:ind w:firstLine="708"/>
        <w:jc w:val="center"/>
        <w:rPr>
          <w:b/>
        </w:rPr>
      </w:pPr>
    </w:p>
    <w:p w:rsidR="00C926A7" w:rsidRPr="00C926A7" w:rsidRDefault="00947543" w:rsidP="00C926A7">
      <w:pPr>
        <w:ind w:firstLine="708"/>
        <w:jc w:val="both"/>
        <w:rPr>
          <w:rFonts w:eastAsia="Calibri"/>
          <w:lang w:eastAsia="en-US"/>
        </w:rPr>
      </w:pPr>
      <w:r>
        <w:t>3</w:t>
      </w:r>
      <w:r w:rsidR="00E83826">
        <w:t xml:space="preserve">. </w:t>
      </w:r>
      <w:r w:rsidR="00C926A7" w:rsidRPr="00C926A7">
        <w:rPr>
          <w:rFonts w:eastAsia="Calibri"/>
          <w:lang w:eastAsia="en-US"/>
        </w:rPr>
        <w:t xml:space="preserve">Заявителями на получение государственной услуги являются граждане Российской Федерации, иностранные граждане и лица без гражданства, проживающие на территории Свердловской области из числа следующих категорий граждан: </w:t>
      </w:r>
    </w:p>
    <w:p w:rsidR="00C1435B" w:rsidRPr="004C64BE" w:rsidRDefault="00C1435B" w:rsidP="00C1435B">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1) инвалидов Великой Отечественной войны и инвалидов боевых действий;</w:t>
      </w:r>
    </w:p>
    <w:p w:rsidR="00C1435B" w:rsidRPr="004C64BE" w:rsidRDefault="00C1435B" w:rsidP="00C1435B">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2) </w:t>
      </w:r>
      <w:r w:rsidRPr="004C64BE">
        <w:rPr>
          <w:rFonts w:ascii="Liberation Serif" w:eastAsia="Calibri" w:hAnsi="Liberation Serif" w:cs="Liberation Serif"/>
          <w:lang w:eastAsia="en-US"/>
        </w:rPr>
        <w:t xml:space="preserve">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w:t>
      </w:r>
      <w:r w:rsidRPr="004C64BE">
        <w:rPr>
          <w:rFonts w:ascii="Liberation Serif" w:eastAsia="Calibri" w:hAnsi="Liberation Serif" w:cs="Liberation Serif"/>
          <w:lang w:eastAsia="en-US"/>
        </w:rPr>
        <w:lastRenderedPageBreak/>
        <w:t>ранения, контузии или увечья, полученных при исполнении обязанностей военной службы (служебных обязанностей);</w:t>
      </w:r>
    </w:p>
    <w:p w:rsidR="00C1435B" w:rsidRDefault="00C1435B" w:rsidP="005F2431">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3) </w:t>
      </w:r>
      <w:r w:rsidRPr="004C64BE">
        <w:rPr>
          <w:rFonts w:ascii="Liberation Serif" w:eastAsia="Calibri" w:hAnsi="Liberation Serif" w:cs="Liberation Serif"/>
          <w:lang w:eastAsia="en-US"/>
        </w:rPr>
        <w:t>участников Великой Отечественной во</w:t>
      </w:r>
      <w:r>
        <w:rPr>
          <w:rFonts w:ascii="Liberation Serif" w:eastAsia="Calibri" w:hAnsi="Liberation Serif" w:cs="Liberation Serif"/>
          <w:lang w:eastAsia="en-US"/>
        </w:rPr>
        <w:t xml:space="preserve">йны, кроме </w:t>
      </w:r>
      <w:r w:rsidRPr="004C64BE">
        <w:rPr>
          <w:rFonts w:ascii="Liberation Serif" w:eastAsia="Calibri" w:hAnsi="Liberation Serif" w:cs="Liberation Serif"/>
          <w:lang w:eastAsia="en-US"/>
        </w:rPr>
        <w:t xml:space="preserve">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w:t>
      </w:r>
      <w:r w:rsidR="00F46599">
        <w:rPr>
          <w:rFonts w:ascii="Liberation Serif" w:eastAsia="Calibri" w:hAnsi="Liberation Serif" w:cs="Liberation Serif"/>
          <w:lang w:eastAsia="en-US"/>
        </w:rPr>
        <w:br/>
      </w:r>
      <w:r w:rsidRPr="004C64BE">
        <w:rPr>
          <w:rFonts w:ascii="Liberation Serif" w:eastAsia="Calibri" w:hAnsi="Liberation Serif" w:cs="Liberation Serif"/>
          <w:lang w:eastAsia="en-US"/>
        </w:rPr>
        <w:t>1945 года не менее 6 месяцев; военнослужащих, награжденных орденами или медалями СССР за службу в указанный период</w:t>
      </w:r>
      <w:r>
        <w:rPr>
          <w:rFonts w:ascii="Liberation Serif" w:eastAsia="Calibri" w:hAnsi="Liberation Serif" w:cs="Liberation Serif"/>
          <w:lang w:eastAsia="en-US"/>
        </w:rPr>
        <w:t>;</w:t>
      </w:r>
    </w:p>
    <w:p w:rsidR="00C1435B" w:rsidRPr="004C64BE" w:rsidRDefault="00C1435B" w:rsidP="00F46599">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4) </w:t>
      </w:r>
      <w:r w:rsidRPr="004C64BE">
        <w:rPr>
          <w:rFonts w:ascii="Liberation Serif" w:eastAsia="Calibri" w:hAnsi="Liberation Serif" w:cs="Liberation Serif"/>
          <w:lang w:eastAsia="en-US"/>
        </w:rPr>
        <w:t>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w:t>
      </w:r>
      <w:r>
        <w:rPr>
          <w:rFonts w:ascii="Liberation Serif" w:eastAsia="Calibri" w:hAnsi="Liberation Serif" w:cs="Liberation Serif"/>
          <w:lang w:eastAsia="en-US"/>
        </w:rPr>
        <w:t> </w:t>
      </w:r>
      <w:r w:rsidRPr="004C64BE">
        <w:rPr>
          <w:rFonts w:ascii="Liberation Serif" w:eastAsia="Calibri" w:hAnsi="Liberation Serif" w:cs="Liberation Serif"/>
          <w:lang w:eastAsia="en-US"/>
        </w:rPr>
        <w:t>года по 3 сентября 1945 года не менее 6 месяцев; военнослужащих, награжденных орденами или медалями СССР за службу в указанный период,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C1435B" w:rsidRPr="004C64BE" w:rsidRDefault="00C1435B" w:rsidP="00C1435B">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5) </w:t>
      </w:r>
      <w:r w:rsidRPr="004C64BE">
        <w:rPr>
          <w:rFonts w:ascii="Liberation Serif" w:eastAsia="Calibri" w:hAnsi="Liberation Serif" w:cs="Liberation Serif"/>
          <w:lang w:eastAsia="en-US"/>
        </w:rPr>
        <w:t>ветеранов боевых действ</w:t>
      </w:r>
      <w:r>
        <w:rPr>
          <w:rFonts w:ascii="Liberation Serif" w:eastAsia="Calibri" w:hAnsi="Liberation Serif" w:cs="Liberation Serif"/>
          <w:lang w:eastAsia="en-US"/>
        </w:rPr>
        <w:t>ий из числа:</w:t>
      </w:r>
    </w:p>
    <w:p w:rsidR="00C1435B" w:rsidRPr="004C64BE" w:rsidRDefault="00C1435B" w:rsidP="00C1435B">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военнослужащих, в том числе уволенных в запас (отставку), военнообязанных, призванных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направленных в другие государства органами государственной власти СССР,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C1435B" w:rsidRPr="004C64BE" w:rsidRDefault="00C1435B" w:rsidP="00C1435B">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лиц,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w:t>
      </w:r>
      <w:r w:rsidR="00F46599">
        <w:rPr>
          <w:rFonts w:ascii="Liberation Serif" w:eastAsia="Calibri" w:hAnsi="Liberation Serif" w:cs="Liberation Serif"/>
          <w:lang w:eastAsia="en-US"/>
        </w:rPr>
        <w:br/>
      </w:r>
      <w:r w:rsidRPr="004C64BE">
        <w:rPr>
          <w:rFonts w:ascii="Liberation Serif" w:eastAsia="Calibri" w:hAnsi="Liberation Serif" w:cs="Liberation Serif"/>
          <w:lang w:eastAsia="en-US"/>
        </w:rPr>
        <w:t xml:space="preserve"> 10 мая 1945</w:t>
      </w:r>
      <w:r>
        <w:rPr>
          <w:rFonts w:ascii="Liberation Serif" w:eastAsia="Calibri" w:hAnsi="Liberation Serif" w:cs="Liberation Serif"/>
          <w:lang w:eastAsia="en-US"/>
        </w:rPr>
        <w:t> </w:t>
      </w:r>
      <w:r w:rsidRPr="004C64BE">
        <w:rPr>
          <w:rFonts w:ascii="Liberation Serif" w:eastAsia="Calibri" w:hAnsi="Liberation Serif" w:cs="Liberation Serif"/>
          <w:lang w:eastAsia="en-US"/>
        </w:rPr>
        <w:t>года по 31 декабря 1951 года, в том числе в операциях по боевому тралению в период с 10 мая 1945 года по 31 декабря 1957 года;</w:t>
      </w:r>
    </w:p>
    <w:p w:rsidR="00C1435B" w:rsidRDefault="00C1435B" w:rsidP="00C1435B">
      <w:pPr>
        <w:autoSpaceDE w:val="0"/>
        <w:autoSpaceDN w:val="0"/>
        <w:adjustRightInd w:val="0"/>
        <w:ind w:right="-2" w:firstLine="709"/>
        <w:jc w:val="both"/>
        <w:rPr>
          <w:rFonts w:ascii="Liberation Serif" w:eastAsia="Calibri" w:hAnsi="Liberation Serif" w:cs="Liberation Serif"/>
          <w:lang w:eastAsia="en-US"/>
        </w:rPr>
      </w:pPr>
      <w:r w:rsidRPr="00E808E3">
        <w:rPr>
          <w:rFonts w:ascii="Liberation Serif" w:eastAsia="Calibri" w:hAnsi="Liberation Serif" w:cs="Liberation Serif"/>
          <w:lang w:eastAsia="en-US"/>
        </w:rPr>
        <w:t>лиц, принимавши</w:t>
      </w:r>
      <w:r>
        <w:rPr>
          <w:rFonts w:ascii="Liberation Serif" w:eastAsia="Calibri" w:hAnsi="Liberation Serif" w:cs="Liberation Serif"/>
          <w:lang w:eastAsia="en-US"/>
        </w:rPr>
        <w:t>х</w:t>
      </w:r>
      <w:r w:rsidRPr="00E808E3">
        <w:rPr>
          <w:rFonts w:ascii="Liberation Serif" w:eastAsia="Calibri" w:hAnsi="Liberation Serif" w:cs="Liberation Serif"/>
          <w:lang w:eastAsia="en-US"/>
        </w:rPr>
        <w:t xml:space="preserve">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rsidR="00C1435B" w:rsidRPr="004C64BE" w:rsidRDefault="00C1435B" w:rsidP="00C1435B">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военнослужащих автомобильных батальонов, направлявшихся в Афганистан в период ведения там боевых действий для доставки грузов;</w:t>
      </w:r>
    </w:p>
    <w:p w:rsidR="00C1435B" w:rsidRDefault="00C1435B" w:rsidP="00C1435B">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lastRenderedPageBreak/>
        <w:t>военнослужащих летного состава, совершавших с территории СССР вылеты на боевые задания в Афганистан в период ведения там боевых действий;</w:t>
      </w:r>
    </w:p>
    <w:p w:rsidR="00C1435B" w:rsidRDefault="00C1435B" w:rsidP="00C1435B">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6) </w:t>
      </w:r>
      <w:r w:rsidRPr="00C624E4">
        <w:rPr>
          <w:rFonts w:ascii="Liberation Serif" w:eastAsia="Calibri" w:hAnsi="Liberation Serif" w:cs="Liberation Serif"/>
          <w:lang w:eastAsia="en-US"/>
        </w:rPr>
        <w:t>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C1435B" w:rsidRPr="00A245CA" w:rsidRDefault="00C1435B" w:rsidP="00C1435B">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7) </w:t>
      </w:r>
      <w:r w:rsidRPr="00A245CA">
        <w:rPr>
          <w:rFonts w:ascii="Liberation Serif" w:eastAsia="Calibri" w:hAnsi="Liberation Serif" w:cs="Liberation Serif"/>
          <w:lang w:eastAsia="en-US"/>
        </w:rPr>
        <w:t xml:space="preserve">лиц, награжденных знаком </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Жителю блокадного Ленинграда</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C1435B" w:rsidRPr="00A245CA" w:rsidRDefault="00C1435B" w:rsidP="00C1435B">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8</w:t>
      </w:r>
      <w:r w:rsidRPr="00A245CA">
        <w:rPr>
          <w:rFonts w:ascii="Liberation Serif" w:eastAsia="Calibri" w:hAnsi="Liberation Serif" w:cs="Liberation Serif"/>
          <w:lang w:eastAsia="en-US"/>
        </w:rPr>
        <w:t>) членов семей погибших (умерших) инвалидов войны, участников Великой Отечественной войны и ветеранов боевых действий;</w:t>
      </w:r>
    </w:p>
    <w:p w:rsidR="00C1435B" w:rsidRPr="00A245CA" w:rsidRDefault="00C1435B" w:rsidP="00C1435B">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9</w:t>
      </w:r>
      <w:r w:rsidRPr="00A245CA">
        <w:rPr>
          <w:rFonts w:ascii="Liberation Serif" w:eastAsia="Calibri" w:hAnsi="Liberation Serif" w:cs="Liberation Serif"/>
          <w:lang w:eastAsia="en-US"/>
        </w:rPr>
        <w:t>)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C1435B" w:rsidRPr="00A245CA" w:rsidRDefault="00C1435B" w:rsidP="00C1435B">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10</w:t>
      </w:r>
      <w:r w:rsidRPr="00A245CA">
        <w:rPr>
          <w:rFonts w:ascii="Liberation Serif" w:eastAsia="Calibri" w:hAnsi="Liberation Serif" w:cs="Liberation Serif"/>
          <w:lang w:eastAsia="en-US"/>
        </w:rPr>
        <w:t xml:space="preserve">) </w:t>
      </w:r>
      <w:r w:rsidRPr="00F71F85">
        <w:rPr>
          <w:rFonts w:ascii="Liberation Serif" w:eastAsia="Calibri" w:hAnsi="Liberation Serif" w:cs="Liberation Serif"/>
          <w:lang w:eastAsia="en-US"/>
        </w:rPr>
        <w:t>инвалид</w:t>
      </w:r>
      <w:r>
        <w:rPr>
          <w:rFonts w:ascii="Liberation Serif" w:eastAsia="Calibri" w:hAnsi="Liberation Serif" w:cs="Liberation Serif"/>
          <w:lang w:eastAsia="en-US"/>
        </w:rPr>
        <w:t>ов</w:t>
      </w:r>
      <w:r w:rsidRPr="00F71F85">
        <w:rPr>
          <w:rFonts w:ascii="Liberation Serif" w:eastAsia="Calibri" w:hAnsi="Liberation Serif" w:cs="Liberation Serif"/>
          <w:lang w:eastAsia="en-US"/>
        </w:rPr>
        <w:t>, в том числе ВИЧ-инфицированны</w:t>
      </w:r>
      <w:r>
        <w:rPr>
          <w:rFonts w:ascii="Liberation Serif" w:eastAsia="Calibri" w:hAnsi="Liberation Serif" w:cs="Liberation Serif"/>
          <w:lang w:eastAsia="en-US"/>
        </w:rPr>
        <w:t>х</w:t>
      </w:r>
      <w:r w:rsidRPr="00F71F85">
        <w:rPr>
          <w:rFonts w:ascii="Liberation Serif" w:eastAsia="Calibri" w:hAnsi="Liberation Serif" w:cs="Liberation Serif"/>
          <w:lang w:eastAsia="en-US"/>
        </w:rPr>
        <w:t xml:space="preserve"> - несовершеннолетни</w:t>
      </w:r>
      <w:r>
        <w:rPr>
          <w:rFonts w:ascii="Liberation Serif" w:eastAsia="Calibri" w:hAnsi="Liberation Serif" w:cs="Liberation Serif"/>
          <w:lang w:eastAsia="en-US"/>
        </w:rPr>
        <w:t>х</w:t>
      </w:r>
      <w:r w:rsidRPr="00F71F85">
        <w:rPr>
          <w:rFonts w:ascii="Liberation Serif" w:eastAsia="Calibri" w:hAnsi="Liberation Serif" w:cs="Liberation Serif"/>
          <w:lang w:eastAsia="en-US"/>
        </w:rPr>
        <w:t xml:space="preserve"> в возрасте до 18 лет</w:t>
      </w:r>
      <w:r w:rsidRPr="00A245CA">
        <w:rPr>
          <w:rFonts w:ascii="Liberation Serif" w:eastAsia="Calibri" w:hAnsi="Liberation Serif" w:cs="Liberation Serif"/>
          <w:lang w:eastAsia="en-US"/>
        </w:rPr>
        <w:t>;</w:t>
      </w:r>
    </w:p>
    <w:p w:rsidR="00C1435B" w:rsidRPr="00A245CA" w:rsidRDefault="00C1435B" w:rsidP="00C1435B">
      <w:pPr>
        <w:autoSpaceDE w:val="0"/>
        <w:autoSpaceDN w:val="0"/>
        <w:adjustRightInd w:val="0"/>
        <w:ind w:right="-2" w:firstLine="709"/>
        <w:jc w:val="both"/>
        <w:rPr>
          <w:rFonts w:ascii="Liberation Serif" w:eastAsia="Calibri" w:hAnsi="Liberation Serif" w:cs="Liberation Serif"/>
          <w:lang w:eastAsia="en-US"/>
        </w:rPr>
      </w:pPr>
      <w:r w:rsidRPr="00A245CA">
        <w:rPr>
          <w:rFonts w:ascii="Liberation Serif" w:eastAsia="Calibri" w:hAnsi="Liberation Serif" w:cs="Liberation Serif"/>
          <w:lang w:eastAsia="en-US"/>
        </w:rPr>
        <w:t>1</w:t>
      </w:r>
      <w:r>
        <w:rPr>
          <w:rFonts w:ascii="Liberation Serif" w:eastAsia="Calibri" w:hAnsi="Liberation Serif" w:cs="Liberation Serif"/>
          <w:lang w:eastAsia="en-US"/>
        </w:rPr>
        <w:t>1</w:t>
      </w:r>
      <w:r w:rsidRPr="00A245CA">
        <w:rPr>
          <w:rFonts w:ascii="Liberation Serif" w:eastAsia="Calibri" w:hAnsi="Liberation Serif" w:cs="Liberation Serif"/>
          <w:lang w:eastAsia="en-US"/>
        </w:rPr>
        <w:t>) семей, имеющих детей-инвалидов;</w:t>
      </w:r>
    </w:p>
    <w:p w:rsidR="00C1435B" w:rsidRPr="00A245CA" w:rsidRDefault="00C1435B" w:rsidP="00C1435B">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12</w:t>
      </w:r>
      <w:r w:rsidRPr="00A245CA">
        <w:rPr>
          <w:rFonts w:ascii="Liberation Serif" w:eastAsia="Calibri" w:hAnsi="Liberation Serif" w:cs="Liberation Serif"/>
          <w:lang w:eastAsia="en-US"/>
        </w:rPr>
        <w:t>)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C1435B" w:rsidRPr="00A245CA" w:rsidRDefault="00C1435B" w:rsidP="00C1435B">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13</w:t>
      </w:r>
      <w:r w:rsidRPr="00A245CA">
        <w:rPr>
          <w:rFonts w:ascii="Liberation Serif" w:eastAsia="Calibri" w:hAnsi="Liberation Serif" w:cs="Liberation Serif"/>
          <w:lang w:eastAsia="en-US"/>
        </w:rPr>
        <w:t>) инвалидов вследствие чернобыльской катастрофы</w:t>
      </w:r>
      <w:r>
        <w:rPr>
          <w:rFonts w:ascii="Liberation Serif" w:eastAsia="Calibri" w:hAnsi="Liberation Serif" w:cs="Liberation Serif"/>
          <w:lang w:eastAsia="en-US"/>
        </w:rPr>
        <w:t>;</w:t>
      </w:r>
    </w:p>
    <w:p w:rsidR="00C1435B" w:rsidRPr="00A245CA" w:rsidRDefault="00C1435B" w:rsidP="00C1435B">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14</w:t>
      </w:r>
      <w:r w:rsidRPr="00A245CA">
        <w:rPr>
          <w:rFonts w:ascii="Liberation Serif" w:eastAsia="Calibri" w:hAnsi="Liberation Serif" w:cs="Liberation Serif"/>
          <w:lang w:eastAsia="en-US"/>
        </w:rPr>
        <w:t xml:space="preserve">) граждан (в том числе временно направленных или командированных),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 начальствующего и рядового состава органов внутренних дел, проходивших в 1986 - 1987 годах службу в зоне отчуждения; граждан, в том числе военнослужащих и военнообязанных, призванных на военные сборы и принимавших участие в 1988 - 1990 годах в работах по объекту </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Укрытие</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 xml:space="preserve">;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w:t>
      </w:r>
      <w:r w:rsidRPr="00A245CA">
        <w:rPr>
          <w:rFonts w:ascii="Liberation Serif" w:eastAsia="Calibri" w:hAnsi="Liberation Serif" w:cs="Liberation Serif"/>
          <w:lang w:eastAsia="en-US"/>
        </w:rPr>
        <w:lastRenderedPageBreak/>
        <w:t>получивших сверхнормативные дозы облучения при оказании медицинской помощи и обслуживании в период с 26 апреля по</w:t>
      </w:r>
      <w:r>
        <w:rPr>
          <w:rFonts w:ascii="Liberation Serif" w:eastAsia="Calibri" w:hAnsi="Liberation Serif" w:cs="Liberation Serif"/>
          <w:lang w:eastAsia="en-US"/>
        </w:rPr>
        <w:t> </w:t>
      </w:r>
      <w:r w:rsidRPr="00A245CA">
        <w:rPr>
          <w:rFonts w:ascii="Liberation Serif" w:eastAsia="Calibri" w:hAnsi="Liberation Serif" w:cs="Liberation Serif"/>
          <w:lang w:eastAsia="en-US"/>
        </w:rPr>
        <w:t>30</w:t>
      </w:r>
      <w:r>
        <w:rPr>
          <w:rFonts w:ascii="Liberation Serif" w:eastAsia="Calibri" w:hAnsi="Liberation Serif" w:cs="Liberation Serif"/>
          <w:lang w:eastAsia="en-US"/>
        </w:rPr>
        <w:t> </w:t>
      </w:r>
      <w:r w:rsidRPr="00A245CA">
        <w:rPr>
          <w:rFonts w:ascii="Liberation Serif" w:eastAsia="Calibri" w:hAnsi="Liberation Serif" w:cs="Liberation Serif"/>
          <w:lang w:eastAsia="en-US"/>
        </w:rPr>
        <w:t>июня 1986 года лиц, пострадавших в результате чернобыльской катастрофы и являвшихся источником ионизирующих излучений;</w:t>
      </w:r>
    </w:p>
    <w:p w:rsidR="00C1435B" w:rsidRPr="00A245CA" w:rsidRDefault="00C1435B" w:rsidP="00C1435B">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15</w:t>
      </w:r>
      <w:r w:rsidRPr="00A245CA">
        <w:rPr>
          <w:rFonts w:ascii="Liberation Serif" w:eastAsia="Calibri" w:hAnsi="Liberation Serif" w:cs="Liberation Serif"/>
          <w:lang w:eastAsia="en-US"/>
        </w:rPr>
        <w:t>) граждан, эвакуированных (в том числе выехавших добровольно) в 1986</w:t>
      </w:r>
      <w:r>
        <w:rPr>
          <w:rFonts w:ascii="Liberation Serif" w:eastAsia="Calibri" w:hAnsi="Liberation Serif" w:cs="Liberation Serif"/>
          <w:lang w:eastAsia="en-US"/>
        </w:rPr>
        <w:t> </w:t>
      </w:r>
      <w:r w:rsidRPr="00A245CA">
        <w:rPr>
          <w:rFonts w:ascii="Liberation Serif" w:eastAsia="Calibri" w:hAnsi="Liberation Serif" w:cs="Liberation Serif"/>
          <w:lang w:eastAsia="en-US"/>
        </w:rPr>
        <w:t>году из зоны отчуждения, включая детей, в том числе детей, которые в момент эвакуации находились в состоянии внутриутробного развития;</w:t>
      </w:r>
    </w:p>
    <w:p w:rsidR="00C1435B" w:rsidRPr="00A245CA" w:rsidRDefault="00C1435B" w:rsidP="00C1435B">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16</w:t>
      </w:r>
      <w:r w:rsidRPr="00A245CA">
        <w:rPr>
          <w:rFonts w:ascii="Liberation Serif" w:eastAsia="Calibri" w:hAnsi="Liberation Serif" w:cs="Liberation Serif"/>
          <w:lang w:eastAsia="en-US"/>
        </w:rPr>
        <w:t>) военнослужащих, лиц начальствующего и рядового состава органов внутренних дел, Государственной противопожарной службы, проходящих (проходивших) военную службу (службу) в зоне отчуждения, зоне отселения, зоне проживания, с правом на отселение и зоне проживания с льготным социально-экономическим статусом;</w:t>
      </w:r>
    </w:p>
    <w:p w:rsidR="00C1435B" w:rsidRPr="00A245CA" w:rsidRDefault="00C1435B" w:rsidP="00C1435B">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17</w:t>
      </w:r>
      <w:r w:rsidRPr="00A245CA">
        <w:rPr>
          <w:rFonts w:ascii="Liberation Serif" w:eastAsia="Calibri" w:hAnsi="Liberation Serif" w:cs="Liberation Serif"/>
          <w:lang w:eastAsia="en-US"/>
        </w:rPr>
        <w:t>) семей, в том числе вдов (вдовцов) умерших участников ликвидации последствий катастрофы на Чернобыльской АЭС</w:t>
      </w:r>
      <w:r>
        <w:rPr>
          <w:rFonts w:ascii="Liberation Serif" w:eastAsia="Calibri" w:hAnsi="Liberation Serif" w:cs="Liberation Serif"/>
          <w:lang w:eastAsia="en-US"/>
        </w:rPr>
        <w:t xml:space="preserve"> из числа указанных в пункте 14 настоящего регламента</w:t>
      </w:r>
      <w:r w:rsidRPr="00A245CA">
        <w:rPr>
          <w:rFonts w:ascii="Liberation Serif" w:eastAsia="Calibri" w:hAnsi="Liberation Serif" w:cs="Liberation Serif"/>
          <w:lang w:eastAsia="en-US"/>
        </w:rPr>
        <w:t>;</w:t>
      </w:r>
    </w:p>
    <w:p w:rsidR="00C1435B" w:rsidRPr="00A245CA" w:rsidRDefault="00C1435B" w:rsidP="00C1435B">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18</w:t>
      </w:r>
      <w:r w:rsidRPr="00A245CA">
        <w:rPr>
          <w:rFonts w:ascii="Liberation Serif" w:eastAsia="Calibri" w:hAnsi="Liberation Serif" w:cs="Liberation Serif"/>
          <w:lang w:eastAsia="en-US"/>
        </w:rPr>
        <w:t>)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семей умерших инвалидов, на которых распространялись меры социальной поддержки по оплате жилого помещения и коммунальных услуг;</w:t>
      </w:r>
    </w:p>
    <w:p w:rsidR="00C1435B" w:rsidRPr="00A245CA" w:rsidRDefault="00C1435B" w:rsidP="00C1435B">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19</w:t>
      </w:r>
      <w:r w:rsidRPr="00A245CA">
        <w:rPr>
          <w:rFonts w:ascii="Liberation Serif" w:eastAsia="Calibri" w:hAnsi="Liberation Serif" w:cs="Liberation Serif"/>
          <w:lang w:eastAsia="en-US"/>
        </w:rPr>
        <w:t>) детей и подростков, страдающих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последующих поколений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C1435B" w:rsidRPr="00A245CA" w:rsidRDefault="00C1435B" w:rsidP="00C1435B">
      <w:pPr>
        <w:autoSpaceDE w:val="0"/>
        <w:autoSpaceDN w:val="0"/>
        <w:adjustRightInd w:val="0"/>
        <w:ind w:right="-2" w:firstLine="709"/>
        <w:jc w:val="both"/>
        <w:rPr>
          <w:rFonts w:ascii="Liberation Serif" w:eastAsia="Calibri" w:hAnsi="Liberation Serif" w:cs="Liberation Serif"/>
          <w:lang w:eastAsia="en-US"/>
        </w:rPr>
      </w:pPr>
      <w:r w:rsidRPr="00A245CA">
        <w:rPr>
          <w:rFonts w:ascii="Liberation Serif" w:eastAsia="Calibri" w:hAnsi="Liberation Serif" w:cs="Liberation Serif"/>
          <w:lang w:eastAsia="en-US"/>
        </w:rPr>
        <w:t>2</w:t>
      </w:r>
      <w:r>
        <w:rPr>
          <w:rFonts w:ascii="Liberation Serif" w:eastAsia="Calibri" w:hAnsi="Liberation Serif" w:cs="Liberation Serif"/>
          <w:lang w:eastAsia="en-US"/>
        </w:rPr>
        <w:t>0</w:t>
      </w:r>
      <w:r w:rsidRPr="00A245CA">
        <w:rPr>
          <w:rFonts w:ascii="Liberation Serif" w:eastAsia="Calibri" w:hAnsi="Liberation Serif" w:cs="Liberation Serif"/>
          <w:lang w:eastAsia="en-US"/>
        </w:rPr>
        <w:t xml:space="preserve">) граждан, ставших инвалидами в результате воздействия радиации вследствие аварии в 1957 году на производственном объединении </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Маяк</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 xml:space="preserve"> и сбросов радиоактивных отходов в реку Теча;</w:t>
      </w:r>
    </w:p>
    <w:p w:rsidR="00C1435B" w:rsidRPr="00A245CA" w:rsidRDefault="00C1435B" w:rsidP="00C1435B">
      <w:pPr>
        <w:autoSpaceDE w:val="0"/>
        <w:autoSpaceDN w:val="0"/>
        <w:adjustRightInd w:val="0"/>
        <w:ind w:right="-2" w:firstLine="709"/>
        <w:jc w:val="both"/>
        <w:rPr>
          <w:rFonts w:ascii="Liberation Serif" w:eastAsia="Calibri" w:hAnsi="Liberation Serif" w:cs="Liberation Serif"/>
          <w:lang w:eastAsia="en-US"/>
        </w:rPr>
      </w:pPr>
      <w:r w:rsidRPr="00A245CA">
        <w:rPr>
          <w:rFonts w:ascii="Liberation Serif" w:eastAsia="Calibri" w:hAnsi="Liberation Serif" w:cs="Liberation Serif"/>
          <w:lang w:eastAsia="en-US"/>
        </w:rPr>
        <w:t>2</w:t>
      </w:r>
      <w:r>
        <w:rPr>
          <w:rFonts w:ascii="Liberation Serif" w:eastAsia="Calibri" w:hAnsi="Liberation Serif" w:cs="Liberation Serif"/>
          <w:lang w:eastAsia="en-US"/>
        </w:rPr>
        <w:t>1</w:t>
      </w:r>
      <w:r w:rsidRPr="00A245CA">
        <w:rPr>
          <w:rFonts w:ascii="Liberation Serif" w:eastAsia="Calibri" w:hAnsi="Liberation Serif" w:cs="Liberation Serif"/>
          <w:lang w:eastAsia="en-US"/>
        </w:rPr>
        <w:t xml:space="preserve">)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Маяк</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 xml:space="preserve"> и сбросов радиоактивных отходов в реку Теча;</w:t>
      </w:r>
    </w:p>
    <w:p w:rsidR="00C1435B" w:rsidRPr="00A245CA" w:rsidRDefault="00C1435B" w:rsidP="00C1435B">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22</w:t>
      </w:r>
      <w:r w:rsidRPr="00A245CA">
        <w:rPr>
          <w:rFonts w:ascii="Liberation Serif" w:eastAsia="Calibri" w:hAnsi="Liberation Serif" w:cs="Liberation Serif"/>
          <w:lang w:eastAsia="en-US"/>
        </w:rPr>
        <w:t xml:space="preserve">)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Маяк</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w:t>
      </w:r>
      <w:r>
        <w:rPr>
          <w:rFonts w:ascii="Liberation Serif" w:eastAsia="Calibri" w:hAnsi="Liberation Serif" w:cs="Liberation Serif"/>
          <w:lang w:eastAsia="en-US"/>
        </w:rPr>
        <w:t xml:space="preserve"> а также </w:t>
      </w:r>
      <w:r w:rsidRPr="00A245CA">
        <w:rPr>
          <w:rFonts w:ascii="Liberation Serif" w:eastAsia="Calibri" w:hAnsi="Liberation Serif" w:cs="Liberation Serif"/>
          <w:lang w:eastAsia="en-US"/>
        </w:rPr>
        <w:t xml:space="preserve">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w:t>
      </w:r>
      <w:r w:rsidRPr="00A245CA">
        <w:rPr>
          <w:rFonts w:ascii="Liberation Serif" w:eastAsia="Calibri" w:hAnsi="Liberation Serif" w:cs="Liberation Serif"/>
          <w:lang w:eastAsia="en-US"/>
        </w:rPr>
        <w:lastRenderedPageBreak/>
        <w:t>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p w:rsidR="00C1435B" w:rsidRPr="00A245CA" w:rsidRDefault="00C1435B" w:rsidP="00C1435B">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23</w:t>
      </w:r>
      <w:r w:rsidRPr="00A245CA">
        <w:rPr>
          <w:rFonts w:ascii="Liberation Serif" w:eastAsia="Calibri" w:hAnsi="Liberation Serif" w:cs="Liberation Serif"/>
          <w:lang w:eastAsia="en-US"/>
        </w:rPr>
        <w:t xml:space="preserve">) граждан, эвакуированных (переселенных)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Маяк</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 xml:space="preserve">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военнослужащих, вольнонаемный состав войсковых частей и спецконтингент, эвакуированных в 1957 году из зоны радиоактивного загрязнения;</w:t>
      </w:r>
    </w:p>
    <w:p w:rsidR="00C1435B" w:rsidRPr="00A245CA" w:rsidRDefault="00C1435B" w:rsidP="00C1435B">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24</w:t>
      </w:r>
      <w:r w:rsidRPr="00A245CA">
        <w:rPr>
          <w:rFonts w:ascii="Liberation Serif" w:eastAsia="Calibri" w:hAnsi="Liberation Serif" w:cs="Liberation Serif"/>
          <w:lang w:eastAsia="en-US"/>
        </w:rPr>
        <w:t xml:space="preserve">) семей, потерявших кормильца из числа граждан, </w:t>
      </w:r>
      <w:r>
        <w:rPr>
          <w:rFonts w:ascii="Liberation Serif" w:eastAsia="Calibri" w:hAnsi="Liberation Serif" w:cs="Liberation Serif"/>
          <w:lang w:eastAsia="en-US"/>
        </w:rPr>
        <w:t xml:space="preserve">указанных в пунктах 20 и 21 настоящего </w:t>
      </w:r>
      <w:r w:rsidR="00705C6A">
        <w:rPr>
          <w:rFonts w:ascii="Liberation Serif" w:eastAsia="Calibri" w:hAnsi="Liberation Serif" w:cs="Liberation Serif"/>
          <w:lang w:eastAsia="en-US"/>
        </w:rPr>
        <w:t xml:space="preserve">регламента, </w:t>
      </w:r>
      <w:r w:rsidR="00705C6A" w:rsidRPr="00A668CA">
        <w:rPr>
          <w:rFonts w:ascii="Liberation Serif" w:eastAsia="Calibri" w:hAnsi="Liberation Serif" w:cs="Liberation Serif"/>
          <w:lang w:eastAsia="en-US"/>
        </w:rPr>
        <w:t>в случае если</w:t>
      </w:r>
      <w:r w:rsidRPr="00A668CA">
        <w:rPr>
          <w:rFonts w:ascii="Liberation Serif" w:eastAsia="Calibri" w:hAnsi="Liberation Serif" w:cs="Liberation Serif"/>
          <w:lang w:eastAsia="en-US"/>
        </w:rPr>
        <w:t xml:space="preserve"> смерть явилась следствием воздействия радиации в результате аварии в 1957 году на производственном объединении </w:t>
      </w:r>
      <w:r>
        <w:rPr>
          <w:rFonts w:ascii="Liberation Serif" w:eastAsia="Calibri" w:hAnsi="Liberation Serif" w:cs="Liberation Serif"/>
          <w:lang w:eastAsia="en-US"/>
        </w:rPr>
        <w:t>«</w:t>
      </w:r>
      <w:r w:rsidRPr="00A668CA">
        <w:rPr>
          <w:rFonts w:ascii="Liberation Serif" w:eastAsia="Calibri" w:hAnsi="Liberation Serif" w:cs="Liberation Serif"/>
          <w:lang w:eastAsia="en-US"/>
        </w:rPr>
        <w:t>Маяк</w:t>
      </w:r>
      <w:r>
        <w:rPr>
          <w:rFonts w:ascii="Liberation Serif" w:eastAsia="Calibri" w:hAnsi="Liberation Serif" w:cs="Liberation Serif"/>
          <w:lang w:eastAsia="en-US"/>
        </w:rPr>
        <w:t>»</w:t>
      </w:r>
      <w:r w:rsidRPr="00A668CA">
        <w:rPr>
          <w:rFonts w:ascii="Liberation Serif" w:eastAsia="Calibri" w:hAnsi="Liberation Serif" w:cs="Liberation Serif"/>
          <w:lang w:eastAsia="en-US"/>
        </w:rPr>
        <w:t xml:space="preserve"> и сбросов радиоактивных отходов в реку Теча</w:t>
      </w:r>
      <w:r w:rsidRPr="00A245CA">
        <w:rPr>
          <w:rFonts w:ascii="Liberation Serif" w:eastAsia="Calibri" w:hAnsi="Liberation Serif" w:cs="Liberation Serif"/>
          <w:lang w:eastAsia="en-US"/>
        </w:rPr>
        <w:t>;</w:t>
      </w:r>
    </w:p>
    <w:p w:rsidR="00C1435B" w:rsidRPr="00A245CA" w:rsidRDefault="00C1435B" w:rsidP="00C1435B">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25</w:t>
      </w:r>
      <w:r w:rsidRPr="00A245CA">
        <w:rPr>
          <w:rFonts w:ascii="Liberation Serif" w:eastAsia="Calibri" w:hAnsi="Liberation Serif" w:cs="Liberation Serif"/>
          <w:lang w:eastAsia="en-US"/>
        </w:rPr>
        <w:t>) граждан, подвергшихся радиационному воздействию вследствие ядерных испытаний на Семипалатинском полигоне, получивших суммарную (накопленную) эффективную дозу облучения более 25 сЗв (бэр);</w:t>
      </w:r>
    </w:p>
    <w:p w:rsidR="00C1435B" w:rsidRPr="00A245CA" w:rsidRDefault="00C1435B" w:rsidP="005F2431">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26</w:t>
      </w:r>
      <w:r w:rsidRPr="00A245CA">
        <w:rPr>
          <w:rFonts w:ascii="Liberation Serif" w:eastAsia="Calibri" w:hAnsi="Liberation Serif" w:cs="Liberation Serif"/>
          <w:lang w:eastAsia="en-US"/>
        </w:rPr>
        <w:t>) граждан из подразделений особого риска;</w:t>
      </w:r>
    </w:p>
    <w:p w:rsidR="00C1435B" w:rsidRPr="004C64BE" w:rsidRDefault="005F2431" w:rsidP="00C1435B">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27</w:t>
      </w:r>
      <w:r w:rsidR="00C1435B" w:rsidRPr="00C624E4">
        <w:rPr>
          <w:rFonts w:ascii="Liberation Serif" w:eastAsia="Calibri" w:hAnsi="Liberation Serif" w:cs="Liberation Serif"/>
          <w:lang w:eastAsia="en-US"/>
        </w:rPr>
        <w:t>)</w:t>
      </w:r>
      <w:r w:rsidR="00C1435B" w:rsidRPr="004C64BE">
        <w:rPr>
          <w:rFonts w:ascii="Liberation Serif" w:eastAsia="Calibri" w:hAnsi="Liberation Serif" w:cs="Liberation Serif"/>
          <w:lang w:eastAsia="en-US"/>
        </w:rPr>
        <w:t xml:space="preserve">лиц, награжденных знаком </w:t>
      </w:r>
      <w:r w:rsidR="00C1435B">
        <w:rPr>
          <w:rFonts w:ascii="Liberation Serif" w:eastAsia="Calibri" w:hAnsi="Liberation Serif" w:cs="Liberation Serif"/>
          <w:lang w:eastAsia="en-US"/>
        </w:rPr>
        <w:t>«</w:t>
      </w:r>
      <w:r w:rsidR="00C1435B" w:rsidRPr="004C64BE">
        <w:rPr>
          <w:rFonts w:ascii="Liberation Serif" w:eastAsia="Calibri" w:hAnsi="Liberation Serif" w:cs="Liberation Serif"/>
          <w:lang w:eastAsia="en-US"/>
        </w:rPr>
        <w:t>Житель блокадного Ленинграда</w:t>
      </w:r>
      <w:r w:rsidR="00C1435B">
        <w:rPr>
          <w:rFonts w:ascii="Liberation Serif" w:eastAsia="Calibri" w:hAnsi="Liberation Serif" w:cs="Liberation Serif"/>
          <w:lang w:eastAsia="en-US"/>
        </w:rPr>
        <w:t>»</w:t>
      </w:r>
      <w:r w:rsidR="00C1435B" w:rsidRPr="004C64BE">
        <w:rPr>
          <w:rFonts w:ascii="Liberation Serif" w:eastAsia="Calibri" w:hAnsi="Liberation Serif" w:cs="Liberation Serif"/>
          <w:lang w:eastAsia="en-US"/>
        </w:rPr>
        <w:t>, не имеющих инвалидности;</w:t>
      </w:r>
    </w:p>
    <w:p w:rsidR="00C1435B" w:rsidRPr="004C64BE" w:rsidRDefault="005F2431" w:rsidP="00C1435B">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28</w:t>
      </w:r>
      <w:r w:rsidR="00C1435B">
        <w:rPr>
          <w:rFonts w:ascii="Liberation Serif" w:eastAsia="Calibri" w:hAnsi="Liberation Serif" w:cs="Liberation Serif"/>
          <w:lang w:eastAsia="en-US"/>
        </w:rPr>
        <w:t xml:space="preserve">) </w:t>
      </w:r>
      <w:r w:rsidR="00C1435B" w:rsidRPr="004C64BE">
        <w:rPr>
          <w:rFonts w:ascii="Liberation Serif" w:eastAsia="Calibri" w:hAnsi="Liberation Serif" w:cs="Liberation Serif"/>
          <w:lang w:eastAsia="en-US"/>
        </w:rPr>
        <w:t xml:space="preserve">лиц, проработавших в тылу в период с 22 июня 1941 года по </w:t>
      </w:r>
      <w:r w:rsidR="00F46599">
        <w:rPr>
          <w:rFonts w:ascii="Liberation Serif" w:eastAsia="Calibri" w:hAnsi="Liberation Serif" w:cs="Liberation Serif"/>
          <w:lang w:eastAsia="en-US"/>
        </w:rPr>
        <w:br/>
      </w:r>
      <w:r w:rsidR="00C1435B" w:rsidRPr="004C64BE">
        <w:rPr>
          <w:rFonts w:ascii="Liberation Serif" w:eastAsia="Calibri" w:hAnsi="Liberation Serif" w:cs="Liberation Serif"/>
          <w:lang w:eastAsia="en-US"/>
        </w:rPr>
        <w:t>9 мая 1945</w:t>
      </w:r>
      <w:r w:rsidR="00C1435B">
        <w:rPr>
          <w:rFonts w:ascii="Liberation Serif" w:eastAsia="Calibri" w:hAnsi="Liberation Serif" w:cs="Liberation Serif"/>
          <w:lang w:eastAsia="en-US"/>
        </w:rPr>
        <w:t> </w:t>
      </w:r>
      <w:r w:rsidR="00C1435B" w:rsidRPr="004C64BE">
        <w:rPr>
          <w:rFonts w:ascii="Liberation Serif" w:eastAsia="Calibri" w:hAnsi="Liberation Serif" w:cs="Liberation Serif"/>
          <w:lang w:eastAsia="en-US"/>
        </w:rPr>
        <w:t>года не менее шести месяцев, исключая период работы на временно оккупированных территориях СССР; награжденных орденами или медалями СССР за самоотверженный труд в период Великой Отечественной войны;</w:t>
      </w:r>
    </w:p>
    <w:p w:rsidR="00C1435B" w:rsidRPr="004C64BE" w:rsidRDefault="005F2431" w:rsidP="00C1435B">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29</w:t>
      </w:r>
      <w:r w:rsidR="00C1435B" w:rsidRPr="004C64BE">
        <w:rPr>
          <w:rFonts w:ascii="Liberation Serif" w:eastAsia="Calibri" w:hAnsi="Liberation Serif" w:cs="Liberation Serif"/>
          <w:lang w:eastAsia="en-US"/>
        </w:rPr>
        <w:t xml:space="preserve">) </w:t>
      </w:r>
      <w:r w:rsidR="00C1435B" w:rsidRPr="00F53E4B">
        <w:rPr>
          <w:rFonts w:ascii="Liberation Serif" w:eastAsia="Calibri" w:hAnsi="Liberation Serif" w:cs="Liberation Serif"/>
          <w:lang w:eastAsia="en-US"/>
        </w:rPr>
        <w:t>ветеран</w:t>
      </w:r>
      <w:r w:rsidR="00C1435B">
        <w:rPr>
          <w:rFonts w:ascii="Liberation Serif" w:eastAsia="Calibri" w:hAnsi="Liberation Serif" w:cs="Liberation Serif"/>
          <w:lang w:eastAsia="en-US"/>
        </w:rPr>
        <w:t>ов</w:t>
      </w:r>
      <w:r w:rsidR="00C1435B" w:rsidRPr="00F53E4B">
        <w:rPr>
          <w:rFonts w:ascii="Liberation Serif" w:eastAsia="Calibri" w:hAnsi="Liberation Serif" w:cs="Liberation Serif"/>
          <w:lang w:eastAsia="en-US"/>
        </w:rPr>
        <w:t xml:space="preserve"> труда и лиц, приравненны</w:t>
      </w:r>
      <w:r w:rsidR="00C1435B">
        <w:rPr>
          <w:rFonts w:ascii="Liberation Serif" w:eastAsia="Calibri" w:hAnsi="Liberation Serif" w:cs="Liberation Serif"/>
          <w:lang w:eastAsia="en-US"/>
        </w:rPr>
        <w:t>х</w:t>
      </w:r>
      <w:r w:rsidR="00C1435B" w:rsidRPr="00F53E4B">
        <w:rPr>
          <w:rFonts w:ascii="Liberation Serif" w:eastAsia="Calibri" w:hAnsi="Liberation Serif" w:cs="Liberation Serif"/>
          <w:lang w:eastAsia="en-US"/>
        </w:rPr>
        <w:t xml:space="preserve"> к ним по состоянию на </w:t>
      </w:r>
      <w:r w:rsidR="00F46599">
        <w:rPr>
          <w:rFonts w:ascii="Liberation Serif" w:eastAsia="Calibri" w:hAnsi="Liberation Serif" w:cs="Liberation Serif"/>
          <w:lang w:eastAsia="en-US"/>
        </w:rPr>
        <w:br/>
      </w:r>
      <w:r w:rsidR="00C1435B" w:rsidRPr="00F53E4B">
        <w:rPr>
          <w:rFonts w:ascii="Liberation Serif" w:eastAsia="Calibri" w:hAnsi="Liberation Serif" w:cs="Liberation Serif"/>
          <w:lang w:eastAsia="en-US"/>
        </w:rPr>
        <w:t>31 декабря 2004 года, достигши</w:t>
      </w:r>
      <w:r w:rsidR="00C1435B">
        <w:rPr>
          <w:rFonts w:ascii="Liberation Serif" w:eastAsia="Calibri" w:hAnsi="Liberation Serif" w:cs="Liberation Serif"/>
          <w:lang w:eastAsia="en-US"/>
        </w:rPr>
        <w:t>х</w:t>
      </w:r>
      <w:r w:rsidR="00C1435B" w:rsidRPr="00F53E4B">
        <w:rPr>
          <w:rFonts w:ascii="Liberation Serif" w:eastAsia="Calibri" w:hAnsi="Liberation Serif" w:cs="Liberation Serif"/>
          <w:lang w:eastAsia="en-US"/>
        </w:rPr>
        <w:t xml:space="preserve"> возраста, дающего право на страховую пенсию по старости, и (или) возраста 60 и 55 лет (соответственно мужчины и женщины) и (или) приобретши</w:t>
      </w:r>
      <w:r w:rsidR="00C1435B">
        <w:rPr>
          <w:rFonts w:ascii="Liberation Serif" w:eastAsia="Calibri" w:hAnsi="Liberation Serif" w:cs="Liberation Serif"/>
          <w:lang w:eastAsia="en-US"/>
        </w:rPr>
        <w:t>х</w:t>
      </w:r>
      <w:r w:rsidR="00C1435B" w:rsidRPr="00F53E4B">
        <w:rPr>
          <w:rFonts w:ascii="Liberation Serif" w:eastAsia="Calibri" w:hAnsi="Liberation Serif" w:cs="Liberation Serif"/>
          <w:lang w:eastAsia="en-US"/>
        </w:rPr>
        <w:t xml:space="preserve"> в соответствии с Федеральным законом от 28 декабря 2013 года </w:t>
      </w:r>
      <w:r w:rsidR="00C1435B">
        <w:rPr>
          <w:rFonts w:ascii="Liberation Serif" w:eastAsia="Calibri" w:hAnsi="Liberation Serif" w:cs="Liberation Serif"/>
          <w:lang w:eastAsia="en-US"/>
        </w:rPr>
        <w:t>№ </w:t>
      </w:r>
      <w:r w:rsidR="00C1435B" w:rsidRPr="00F53E4B">
        <w:rPr>
          <w:rFonts w:ascii="Liberation Serif" w:eastAsia="Calibri" w:hAnsi="Liberation Serif" w:cs="Liberation Serif"/>
          <w:lang w:eastAsia="en-US"/>
        </w:rPr>
        <w:t xml:space="preserve">400-ФЗ </w:t>
      </w:r>
      <w:r w:rsidR="00C1435B">
        <w:rPr>
          <w:rFonts w:ascii="Liberation Serif" w:eastAsia="Calibri" w:hAnsi="Liberation Serif" w:cs="Liberation Serif"/>
          <w:lang w:eastAsia="en-US"/>
        </w:rPr>
        <w:t>«</w:t>
      </w:r>
      <w:r w:rsidR="00C1435B" w:rsidRPr="00F53E4B">
        <w:rPr>
          <w:rFonts w:ascii="Liberation Serif" w:eastAsia="Calibri" w:hAnsi="Liberation Serif" w:cs="Liberation Serif"/>
          <w:lang w:eastAsia="en-US"/>
        </w:rPr>
        <w:t>О страховых пенсиях</w:t>
      </w:r>
      <w:r w:rsidR="00C1435B">
        <w:rPr>
          <w:rFonts w:ascii="Liberation Serif" w:eastAsia="Calibri" w:hAnsi="Liberation Serif" w:cs="Liberation Serif"/>
          <w:lang w:eastAsia="en-US"/>
        </w:rPr>
        <w:t>»</w:t>
      </w:r>
      <w:r w:rsidR="00C1435B" w:rsidRPr="00F53E4B">
        <w:rPr>
          <w:rFonts w:ascii="Liberation Serif" w:eastAsia="Calibri" w:hAnsi="Liberation Serif" w:cs="Liberation Serif"/>
          <w:lang w:eastAsia="en-US"/>
        </w:rPr>
        <w:t xml:space="preserve"> право на страховую пенсию по старости, срок </w:t>
      </w:r>
      <w:r w:rsidR="00705C6A" w:rsidRPr="00F53E4B">
        <w:rPr>
          <w:rFonts w:ascii="Liberation Serif" w:eastAsia="Calibri" w:hAnsi="Liberation Serif" w:cs="Liberation Serif"/>
          <w:lang w:eastAsia="en-US"/>
        </w:rPr>
        <w:t>назначения которой</w:t>
      </w:r>
      <w:r w:rsidR="00C1435B" w:rsidRPr="00F53E4B">
        <w:rPr>
          <w:rFonts w:ascii="Liberation Serif" w:eastAsia="Calibri" w:hAnsi="Liberation Serif" w:cs="Liberation Serif"/>
          <w:lang w:eastAsia="en-US"/>
        </w:rPr>
        <w:t xml:space="preserve"> или возраст для назначения которой не наступили</w:t>
      </w:r>
      <w:r w:rsidR="00C1435B" w:rsidRPr="004C64BE">
        <w:rPr>
          <w:rFonts w:ascii="Liberation Serif" w:eastAsia="Calibri" w:hAnsi="Liberation Serif" w:cs="Liberation Serif"/>
          <w:lang w:eastAsia="en-US"/>
        </w:rPr>
        <w:t>;</w:t>
      </w:r>
    </w:p>
    <w:p w:rsidR="00C1435B" w:rsidRPr="004C64BE" w:rsidRDefault="00C1435B" w:rsidP="00C1435B">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w:t>
      </w:r>
      <w:r w:rsidR="005F2431">
        <w:rPr>
          <w:rFonts w:ascii="Liberation Serif" w:eastAsia="Calibri" w:hAnsi="Liberation Serif" w:cs="Liberation Serif"/>
          <w:lang w:eastAsia="en-US"/>
        </w:rPr>
        <w:t>0</w:t>
      </w:r>
      <w:r w:rsidRPr="004C64BE">
        <w:rPr>
          <w:rFonts w:ascii="Liberation Serif" w:eastAsia="Calibri" w:hAnsi="Liberation Serif" w:cs="Liberation Serif"/>
          <w:lang w:eastAsia="en-US"/>
        </w:rPr>
        <w:t>) совершеннолетних узников нацистских концлагерей, тюрем и гетто (с лагерным режимом) и других мест принудительного содержания и принудительного труда, расположенных как на территории Германии и ее союзников, так и на оккупированных территориях СССР или других государств, подвергшихся немецкой оккупации, а также лицам из числа гражданского населения, насильственно вывезенным с территории бывшего СССР на принудительные работы в Германию, в союзные с ней страны и оккупированные ими государства, в возрасте старше 18 лет, содержавшимся в условиях лагерного режима;</w:t>
      </w:r>
    </w:p>
    <w:p w:rsidR="00C1435B" w:rsidRPr="004C64BE" w:rsidRDefault="00C1435B" w:rsidP="00C1435B">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w:t>
      </w:r>
      <w:r w:rsidR="005F2431">
        <w:rPr>
          <w:rFonts w:ascii="Liberation Serif" w:eastAsia="Calibri" w:hAnsi="Liberation Serif" w:cs="Liberation Serif"/>
          <w:lang w:eastAsia="en-US"/>
        </w:rPr>
        <w:t>1</w:t>
      </w:r>
      <w:r w:rsidRPr="004C64BE">
        <w:rPr>
          <w:rFonts w:ascii="Liberation Serif" w:eastAsia="Calibri" w:hAnsi="Liberation Serif" w:cs="Liberation Serif"/>
          <w:lang w:eastAsia="en-US"/>
        </w:rPr>
        <w:t>) реабилитированных лиц и лиц, признанных пострадавшими от политических репрессий;</w:t>
      </w:r>
    </w:p>
    <w:p w:rsidR="00C1435B" w:rsidRPr="004C64BE" w:rsidRDefault="00C1435B" w:rsidP="005F2431">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lastRenderedPageBreak/>
        <w:t>3</w:t>
      </w:r>
      <w:r w:rsidR="005F2431">
        <w:rPr>
          <w:rFonts w:ascii="Liberation Serif" w:eastAsia="Calibri" w:hAnsi="Liberation Serif" w:cs="Liberation Serif"/>
          <w:lang w:eastAsia="en-US"/>
        </w:rPr>
        <w:t>2</w:t>
      </w:r>
      <w:r>
        <w:rPr>
          <w:rFonts w:ascii="Liberation Serif" w:eastAsia="Calibri" w:hAnsi="Liberation Serif" w:cs="Liberation Serif"/>
          <w:lang w:eastAsia="en-US"/>
        </w:rPr>
        <w:t>)</w:t>
      </w:r>
      <w:r w:rsidRPr="004C64BE">
        <w:rPr>
          <w:rFonts w:ascii="Liberation Serif" w:eastAsia="Calibri" w:hAnsi="Liberation Serif" w:cs="Liberation Serif"/>
          <w:lang w:eastAsia="en-US"/>
        </w:rPr>
        <w:t xml:space="preserve">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p w:rsidR="00C1435B" w:rsidRPr="004C64BE" w:rsidRDefault="00C1435B" w:rsidP="00C1435B">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3</w:t>
      </w:r>
      <w:r w:rsidR="005F2431">
        <w:rPr>
          <w:rFonts w:ascii="Liberation Serif" w:eastAsia="Calibri" w:hAnsi="Liberation Serif" w:cs="Liberation Serif"/>
          <w:lang w:eastAsia="en-US"/>
        </w:rPr>
        <w:t>3</w:t>
      </w:r>
      <w:r w:rsidRPr="004C64BE">
        <w:rPr>
          <w:rFonts w:ascii="Liberation Serif" w:eastAsia="Calibri" w:hAnsi="Liberation Serif" w:cs="Liberation Serif"/>
          <w:lang w:eastAsia="en-US"/>
        </w:rPr>
        <w:t xml:space="preserve">) медицинских и фармацевтических работников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рабочих поселках и сельских населенных пунктах, а также медицинских и фармацевтических работников, осуществляющих работу в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w:t>
      </w:r>
      <w:r w:rsidR="00705C6A" w:rsidRPr="004C64BE">
        <w:rPr>
          <w:rFonts w:ascii="Liberation Serif" w:eastAsia="Calibri" w:hAnsi="Liberation Serif" w:cs="Liberation Serif"/>
          <w:lang w:eastAsia="en-US"/>
        </w:rPr>
        <w:t>в поселках</w:t>
      </w:r>
      <w:r w:rsidRPr="004C64BE">
        <w:rPr>
          <w:rFonts w:ascii="Liberation Serif" w:eastAsia="Calibri" w:hAnsi="Liberation Serif" w:cs="Liberation Serif"/>
          <w:lang w:eastAsia="en-US"/>
        </w:rPr>
        <w:t xml:space="preserve"> городского типа, рабочих поселках и сельских населенных пунктах;</w:t>
      </w:r>
    </w:p>
    <w:p w:rsidR="00C1435B" w:rsidRPr="004C64BE" w:rsidRDefault="00C1435B" w:rsidP="00C1435B">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w:t>
      </w:r>
      <w:r w:rsidR="005F2431">
        <w:rPr>
          <w:rFonts w:ascii="Liberation Serif" w:eastAsia="Calibri" w:hAnsi="Liberation Serif" w:cs="Liberation Serif"/>
          <w:lang w:eastAsia="en-US"/>
        </w:rPr>
        <w:t>4</w:t>
      </w:r>
      <w:r w:rsidRPr="004C64BE">
        <w:rPr>
          <w:rFonts w:ascii="Liberation Serif" w:eastAsia="Calibri" w:hAnsi="Liberation Serif" w:cs="Liberation Serif"/>
          <w:lang w:eastAsia="en-US"/>
        </w:rPr>
        <w:t>) медицинских и фармацевтических работников, вышедших на пенсию, проживающих на территории Свердловской области и имеющих стаж работы по специальности не менее десяти лет в расположенных в поселках городского типа, рабочих поселках и сельских населенных пунктах медицинских организациях, подведомственных исполнительным органам государственной власти Свердловской области,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областных государственных образовательных организациях, обособленных структурных подразделениях областных государственных образовательных организаций, медицинских организациях муниципальной системы здравоохранения, обособленных структурных подразделениях медицинских организаций муниципальной системы здравоохранения, муниципальных образовательных организациях и (или) в обособленных структурных подразделениях муниципальных образовательных организаций;</w:t>
      </w:r>
    </w:p>
    <w:p w:rsidR="00C1435B" w:rsidRPr="004C64BE" w:rsidRDefault="00C1435B" w:rsidP="00C1435B">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w:t>
      </w:r>
      <w:r w:rsidR="005F2431">
        <w:rPr>
          <w:rFonts w:ascii="Liberation Serif" w:eastAsia="Calibri" w:hAnsi="Liberation Serif" w:cs="Liberation Serif"/>
          <w:lang w:eastAsia="en-US"/>
        </w:rPr>
        <w:t>5</w:t>
      </w:r>
      <w:r w:rsidRPr="004C64BE">
        <w:rPr>
          <w:rFonts w:ascii="Liberation Serif" w:eastAsia="Calibri" w:hAnsi="Liberation Serif" w:cs="Liberation Serif"/>
          <w:lang w:eastAsia="en-US"/>
        </w:rPr>
        <w:t>) педагогических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педагогических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w:t>
      </w:r>
    </w:p>
    <w:p w:rsidR="00C1435B" w:rsidRPr="004C64BE" w:rsidRDefault="005F2431" w:rsidP="00C1435B">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36</w:t>
      </w:r>
      <w:r w:rsidR="00C1435B" w:rsidRPr="004C64BE">
        <w:rPr>
          <w:rFonts w:ascii="Liberation Serif" w:eastAsia="Calibri" w:hAnsi="Liberation Serif" w:cs="Liberation Serif"/>
          <w:lang w:eastAsia="en-US"/>
        </w:rPr>
        <w:t xml:space="preserve">) педагогических работников государственных образовательных организаций Свердловской области, а также муниципальных образовательных организаций, осуществляющих деятельность на территории Свердловской области, вышедших на пенсию, имеющих стаж работы по специальности в федеральных государственных образовательных организациях, </w:t>
      </w:r>
      <w:r w:rsidR="00C1435B" w:rsidRPr="004C64BE">
        <w:rPr>
          <w:rFonts w:ascii="Liberation Serif" w:eastAsia="Calibri" w:hAnsi="Liberation Serif" w:cs="Liberation Serif"/>
          <w:lang w:eastAsia="en-US"/>
        </w:rPr>
        <w:lastRenderedPageBreak/>
        <w:t>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C1435B" w:rsidRDefault="005F2431" w:rsidP="00C1435B">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37</w:t>
      </w:r>
      <w:r w:rsidR="00C1435B" w:rsidRPr="004C64BE">
        <w:rPr>
          <w:rFonts w:ascii="Liberation Serif" w:eastAsia="Calibri" w:hAnsi="Liberation Serif" w:cs="Liberation Serif"/>
          <w:lang w:eastAsia="en-US"/>
        </w:rPr>
        <w:t xml:space="preserve">) </w:t>
      </w:r>
      <w:r w:rsidR="00C1435B" w:rsidRPr="009324C9">
        <w:rPr>
          <w:rFonts w:ascii="Liberation Serif" w:eastAsia="Calibri" w:hAnsi="Liberation Serif" w:cs="Liberation Serif"/>
          <w:lang w:eastAsia="en-US"/>
        </w:rPr>
        <w:t>руководител</w:t>
      </w:r>
      <w:r w:rsidR="00C1435B">
        <w:rPr>
          <w:rFonts w:ascii="Liberation Serif" w:eastAsia="Calibri" w:hAnsi="Liberation Serif" w:cs="Liberation Serif"/>
          <w:lang w:eastAsia="en-US"/>
        </w:rPr>
        <w:t>ей</w:t>
      </w:r>
      <w:r w:rsidR="00C1435B" w:rsidRPr="009324C9">
        <w:rPr>
          <w:rFonts w:ascii="Liberation Serif" w:eastAsia="Calibri" w:hAnsi="Liberation Serif" w:cs="Liberation Serif"/>
          <w:lang w:eastAsia="en-US"/>
        </w:rPr>
        <w:t>, заместител</w:t>
      </w:r>
      <w:r w:rsidR="00C1435B">
        <w:rPr>
          <w:rFonts w:ascii="Liberation Serif" w:eastAsia="Calibri" w:hAnsi="Liberation Serif" w:cs="Liberation Serif"/>
          <w:lang w:eastAsia="en-US"/>
        </w:rPr>
        <w:t>ей</w:t>
      </w:r>
      <w:r w:rsidR="00C1435B" w:rsidRPr="009324C9">
        <w:rPr>
          <w:rFonts w:ascii="Liberation Serif" w:eastAsia="Calibri" w:hAnsi="Liberation Serif" w:cs="Liberation Serif"/>
          <w:lang w:eastAsia="en-US"/>
        </w:rPr>
        <w:t xml:space="preserve"> руководителей государственных образовательных организаций Свердловской области и муниципальных образовательных организаций, руководител</w:t>
      </w:r>
      <w:r w:rsidR="00C1435B">
        <w:rPr>
          <w:rFonts w:ascii="Liberation Serif" w:eastAsia="Calibri" w:hAnsi="Liberation Serif" w:cs="Liberation Serif"/>
          <w:lang w:eastAsia="en-US"/>
        </w:rPr>
        <w:t>ей</w:t>
      </w:r>
      <w:r w:rsidR="00C1435B" w:rsidRPr="009324C9">
        <w:rPr>
          <w:rFonts w:ascii="Liberation Serif" w:eastAsia="Calibri" w:hAnsi="Liberation Serif" w:cs="Liberation Serif"/>
          <w:lang w:eastAsia="en-US"/>
        </w:rPr>
        <w:t>, заместител</w:t>
      </w:r>
      <w:r w:rsidR="00C1435B">
        <w:rPr>
          <w:rFonts w:ascii="Liberation Serif" w:eastAsia="Calibri" w:hAnsi="Liberation Serif" w:cs="Liberation Serif"/>
          <w:lang w:eastAsia="en-US"/>
        </w:rPr>
        <w:t>ей</w:t>
      </w:r>
      <w:r w:rsidR="00C1435B" w:rsidRPr="009324C9">
        <w:rPr>
          <w:rFonts w:ascii="Liberation Serif" w:eastAsia="Calibri" w:hAnsi="Liberation Serif" w:cs="Liberation Serif"/>
          <w:lang w:eastAsia="en-US"/>
        </w:rPr>
        <w:t xml:space="preserve">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w:t>
      </w:r>
      <w:r w:rsidR="00C1435B">
        <w:rPr>
          <w:rFonts w:ascii="Liberation Serif" w:eastAsia="Calibri" w:hAnsi="Liberation Serif" w:cs="Liberation Serif"/>
          <w:lang w:eastAsia="en-US"/>
        </w:rPr>
        <w:t xml:space="preserve">, </w:t>
      </w:r>
      <w:r w:rsidR="00C1435B" w:rsidRPr="009324C9">
        <w:rPr>
          <w:rFonts w:ascii="Liberation Serif" w:eastAsia="Calibri" w:hAnsi="Liberation Serif" w:cs="Liberation Serif"/>
          <w:lang w:eastAsia="en-US"/>
        </w:rPr>
        <w:t>расположенных в поселках городского типа и сельских населенных пунктах</w:t>
      </w:r>
      <w:r w:rsidR="00C1435B">
        <w:rPr>
          <w:rFonts w:ascii="Liberation Serif" w:eastAsia="Calibri" w:hAnsi="Liberation Serif" w:cs="Liberation Serif"/>
          <w:lang w:eastAsia="en-US"/>
        </w:rPr>
        <w:t>;</w:t>
      </w:r>
    </w:p>
    <w:p w:rsidR="00C1435B" w:rsidRPr="004C64BE" w:rsidRDefault="005F2431" w:rsidP="00C1435B">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38</w:t>
      </w:r>
      <w:r w:rsidR="00C1435B">
        <w:rPr>
          <w:rFonts w:ascii="Liberation Serif" w:eastAsia="Calibri" w:hAnsi="Liberation Serif" w:cs="Liberation Serif"/>
          <w:lang w:eastAsia="en-US"/>
        </w:rPr>
        <w:t xml:space="preserve">) </w:t>
      </w:r>
      <w:r w:rsidR="00C1435B" w:rsidRPr="004C64BE">
        <w:rPr>
          <w:rFonts w:ascii="Liberation Serif" w:eastAsia="Calibri" w:hAnsi="Liberation Serif" w:cs="Liberation Serif"/>
          <w:lang w:eastAsia="en-US"/>
        </w:rPr>
        <w:t>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не относящихся к числу педагогических работников, замещающих должности, перечень которых утверждается Правительством Свердловской области;</w:t>
      </w:r>
    </w:p>
    <w:p w:rsidR="00C1435B" w:rsidRDefault="005F2431" w:rsidP="00C1435B">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39</w:t>
      </w:r>
      <w:r w:rsidR="00C1435B" w:rsidRPr="004C64BE">
        <w:rPr>
          <w:rFonts w:ascii="Liberation Serif" w:eastAsia="Calibri" w:hAnsi="Liberation Serif" w:cs="Liberation Serif"/>
          <w:lang w:eastAsia="en-US"/>
        </w:rPr>
        <w:t xml:space="preserve">) </w:t>
      </w:r>
      <w:r w:rsidR="00C1435B" w:rsidRPr="009324C9">
        <w:rPr>
          <w:rFonts w:ascii="Liberation Serif" w:eastAsia="Calibri" w:hAnsi="Liberation Serif" w:cs="Liberation Serif"/>
          <w:lang w:eastAsia="en-US"/>
        </w:rPr>
        <w:t xml:space="preserve">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вышедших на пенсию и (или) достигших возраста 60 и55 лет (соответственно мужчины и женщины) и (или) приобретших в соответствии с Федеральным законом </w:t>
      </w:r>
      <w:r w:rsidR="00C1435B">
        <w:rPr>
          <w:rFonts w:ascii="Liberation Serif" w:eastAsia="Calibri" w:hAnsi="Liberation Serif" w:cs="Liberation Serif"/>
          <w:lang w:eastAsia="en-US"/>
        </w:rPr>
        <w:t>«</w:t>
      </w:r>
      <w:r w:rsidR="00C1435B" w:rsidRPr="009324C9">
        <w:rPr>
          <w:rFonts w:ascii="Liberation Serif" w:eastAsia="Calibri" w:hAnsi="Liberation Serif" w:cs="Liberation Serif"/>
          <w:lang w:eastAsia="en-US"/>
        </w:rPr>
        <w:t>О страховых пенсиях</w:t>
      </w:r>
      <w:r w:rsidR="00C1435B">
        <w:rPr>
          <w:rFonts w:ascii="Liberation Serif" w:eastAsia="Calibri" w:hAnsi="Liberation Serif" w:cs="Liberation Serif"/>
          <w:lang w:eastAsia="en-US"/>
        </w:rPr>
        <w:t>»</w:t>
      </w:r>
      <w:r w:rsidR="00C1435B" w:rsidRPr="009324C9">
        <w:rPr>
          <w:rFonts w:ascii="Liberation Serif" w:eastAsia="Calibri" w:hAnsi="Liberation Serif" w:cs="Liberation Serif"/>
          <w:lang w:eastAsia="en-US"/>
        </w:rPr>
        <w:t xml:space="preserve">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w:t>
      </w:r>
      <w:r w:rsidR="00C1435B" w:rsidRPr="009324C9">
        <w:rPr>
          <w:rFonts w:ascii="Liberation Serif" w:eastAsia="Calibri" w:hAnsi="Liberation Serif" w:cs="Liberation Serif"/>
          <w:lang w:eastAsia="en-US"/>
        </w:rPr>
        <w:lastRenderedPageBreak/>
        <w:t xml:space="preserve">расположенных </w:t>
      </w:r>
      <w:r w:rsidR="00705C6A" w:rsidRPr="009324C9">
        <w:rPr>
          <w:rFonts w:ascii="Liberation Serif" w:eastAsia="Calibri" w:hAnsi="Liberation Serif" w:cs="Liberation Serif"/>
          <w:lang w:eastAsia="en-US"/>
        </w:rPr>
        <w:t>в поселках</w:t>
      </w:r>
      <w:r w:rsidR="00C1435B" w:rsidRPr="009324C9">
        <w:rPr>
          <w:rFonts w:ascii="Liberation Serif" w:eastAsia="Calibri" w:hAnsi="Liberation Serif" w:cs="Liberation Serif"/>
          <w:lang w:eastAsia="en-US"/>
        </w:rPr>
        <w:t xml:space="preserve">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w:t>
      </w:r>
      <w:r w:rsidR="009F7538">
        <w:rPr>
          <w:rFonts w:ascii="Liberation Serif" w:eastAsia="Calibri" w:hAnsi="Liberation Serif" w:cs="Liberation Serif"/>
          <w:lang w:eastAsia="en-US"/>
        </w:rPr>
        <w:t>территории Свердловской области;</w:t>
      </w:r>
    </w:p>
    <w:p w:rsidR="00C1435B" w:rsidRPr="004C64BE" w:rsidRDefault="005F2431" w:rsidP="00C1435B">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40</w:t>
      </w:r>
      <w:r w:rsidR="00C1435B">
        <w:rPr>
          <w:rFonts w:ascii="Liberation Serif" w:eastAsia="Calibri" w:hAnsi="Liberation Serif" w:cs="Liberation Serif"/>
          <w:lang w:eastAsia="en-US"/>
        </w:rPr>
        <w:t xml:space="preserve">) </w:t>
      </w:r>
      <w:r w:rsidR="00C1435B" w:rsidRPr="004C64BE">
        <w:rPr>
          <w:rFonts w:ascii="Liberation Serif" w:eastAsia="Calibri" w:hAnsi="Liberation Serif" w:cs="Liberation Serif"/>
          <w:lang w:eastAsia="en-US"/>
        </w:rPr>
        <w:t xml:space="preserve">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не относящихся к числу педагогических работников, замещавших должности, перечень </w:t>
      </w:r>
      <w:r w:rsidR="00705C6A" w:rsidRPr="004C64BE">
        <w:rPr>
          <w:rFonts w:ascii="Liberation Serif" w:eastAsia="Calibri" w:hAnsi="Liberation Serif" w:cs="Liberation Serif"/>
          <w:lang w:eastAsia="en-US"/>
        </w:rPr>
        <w:t>которых утверждается</w:t>
      </w:r>
      <w:r w:rsidR="00C1435B" w:rsidRPr="004C64BE">
        <w:rPr>
          <w:rFonts w:ascii="Liberation Serif" w:eastAsia="Calibri" w:hAnsi="Liberation Serif" w:cs="Liberation Serif"/>
          <w:lang w:eastAsia="en-US"/>
        </w:rPr>
        <w:t xml:space="preserve"> Правительством Свердловской области, вышедших на пенсию,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C1435B" w:rsidRDefault="00C1435B" w:rsidP="00C1435B">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4</w:t>
      </w:r>
      <w:r w:rsidR="005F2431">
        <w:rPr>
          <w:rFonts w:ascii="Liberation Serif" w:eastAsia="Calibri" w:hAnsi="Liberation Serif" w:cs="Liberation Serif"/>
          <w:lang w:eastAsia="en-US"/>
        </w:rPr>
        <w:t>1</w:t>
      </w:r>
      <w:r w:rsidRPr="004C64BE">
        <w:rPr>
          <w:rFonts w:ascii="Liberation Serif" w:eastAsia="Calibri" w:hAnsi="Liberation Serif" w:cs="Liberation Serif"/>
          <w:lang w:eastAsia="en-US"/>
        </w:rPr>
        <w:t xml:space="preserve">) </w:t>
      </w:r>
      <w:r w:rsidRPr="00376876">
        <w:rPr>
          <w:rFonts w:ascii="Liberation Serif" w:eastAsia="Calibri" w:hAnsi="Liberation Serif" w:cs="Liberation Serif"/>
          <w:lang w:eastAsia="en-US"/>
        </w:rPr>
        <w:t xml:space="preserve">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работников, осуществлявших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не относившихся к числу педагогических работников, замещавших должности, перечень </w:t>
      </w:r>
      <w:r w:rsidR="00705C6A" w:rsidRPr="00376876">
        <w:rPr>
          <w:rFonts w:ascii="Liberation Serif" w:eastAsia="Calibri" w:hAnsi="Liberation Serif" w:cs="Liberation Serif"/>
          <w:lang w:eastAsia="en-US"/>
        </w:rPr>
        <w:t>которых утверждается</w:t>
      </w:r>
      <w:r w:rsidRPr="00376876">
        <w:rPr>
          <w:rFonts w:ascii="Liberation Serif" w:eastAsia="Calibri" w:hAnsi="Liberation Serif" w:cs="Liberation Serif"/>
          <w:lang w:eastAsia="en-US"/>
        </w:rPr>
        <w:t xml:space="preserve">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w:t>
      </w:r>
      <w:r>
        <w:rPr>
          <w:rFonts w:ascii="Liberation Serif" w:eastAsia="Calibri" w:hAnsi="Liberation Serif" w:cs="Liberation Serif"/>
          <w:lang w:eastAsia="en-US"/>
        </w:rPr>
        <w:t>«</w:t>
      </w:r>
      <w:r w:rsidRPr="00376876">
        <w:rPr>
          <w:rFonts w:ascii="Liberation Serif" w:eastAsia="Calibri" w:hAnsi="Liberation Serif" w:cs="Liberation Serif"/>
          <w:lang w:eastAsia="en-US"/>
        </w:rPr>
        <w:t>О страховых пенсиях</w:t>
      </w:r>
      <w:r>
        <w:rPr>
          <w:rFonts w:ascii="Liberation Serif" w:eastAsia="Calibri" w:hAnsi="Liberation Serif" w:cs="Liberation Serif"/>
          <w:lang w:eastAsia="en-US"/>
        </w:rPr>
        <w:t>»</w:t>
      </w:r>
      <w:r w:rsidRPr="00376876">
        <w:rPr>
          <w:rFonts w:ascii="Liberation Serif" w:eastAsia="Calibri" w:hAnsi="Liberation Serif" w:cs="Liberation Serif"/>
          <w:lang w:eastAsia="en-US"/>
        </w:rPr>
        <w:t xml:space="preserve"> право на страховую пенсию по старости, срок назначения которой или возраст для назначения которой не наступили, имеющих стаж работы в федеральных </w:t>
      </w:r>
      <w:r w:rsidRPr="00376876">
        <w:rPr>
          <w:rFonts w:ascii="Liberation Serif" w:eastAsia="Calibri" w:hAnsi="Liberation Serif" w:cs="Liberation Serif"/>
          <w:lang w:eastAsia="en-US"/>
        </w:rPr>
        <w:lastRenderedPageBreak/>
        <w:t xml:space="preserve">государственных образовательных организациях, государственных образовательных организациях Свердловской области, </w:t>
      </w:r>
      <w:r w:rsidR="00705C6A" w:rsidRPr="00376876">
        <w:rPr>
          <w:rFonts w:ascii="Liberation Serif" w:eastAsia="Calibri" w:hAnsi="Liberation Serif" w:cs="Liberation Serif"/>
          <w:lang w:eastAsia="en-US"/>
        </w:rPr>
        <w:t>государственных образовательных</w:t>
      </w:r>
      <w:r w:rsidRPr="00376876">
        <w:rPr>
          <w:rFonts w:ascii="Liberation Serif" w:eastAsia="Calibri" w:hAnsi="Liberation Serif" w:cs="Liberation Serif"/>
          <w:lang w:eastAsia="en-US"/>
        </w:rPr>
        <w:t xml:space="preserve">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 распростран</w:t>
      </w:r>
      <w:r w:rsidR="009F7538">
        <w:rPr>
          <w:rFonts w:ascii="Liberation Serif" w:eastAsia="Calibri" w:hAnsi="Liberation Serif" w:cs="Liberation Serif"/>
          <w:lang w:eastAsia="en-US"/>
        </w:rPr>
        <w:t>яется мера социальной поддержки;</w:t>
      </w:r>
    </w:p>
    <w:p w:rsidR="00C1435B" w:rsidRPr="004C64BE" w:rsidRDefault="00C1435B" w:rsidP="00C1435B">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w:t>
      </w:r>
      <w:r w:rsidR="005F2431">
        <w:rPr>
          <w:rFonts w:ascii="Liberation Serif" w:eastAsia="Calibri" w:hAnsi="Liberation Serif" w:cs="Liberation Serif"/>
          <w:lang w:eastAsia="en-US"/>
        </w:rPr>
        <w:t>2</w:t>
      </w:r>
      <w:r>
        <w:rPr>
          <w:rFonts w:ascii="Liberation Serif" w:eastAsia="Calibri" w:hAnsi="Liberation Serif" w:cs="Liberation Serif"/>
          <w:lang w:eastAsia="en-US"/>
        </w:rPr>
        <w:t xml:space="preserve">) </w:t>
      </w:r>
      <w:r w:rsidRPr="004C64BE">
        <w:rPr>
          <w:rFonts w:ascii="Liberation Serif" w:eastAsia="Calibri" w:hAnsi="Liberation Serif" w:cs="Liberation Serif"/>
          <w:lang w:eastAsia="en-US"/>
        </w:rPr>
        <w:t>работников областных государственных и муниципальных учреждений культуры и искусства, расположенных в поселках городского типа, рабочих поселках и сельских населенных пунктах</w:t>
      </w:r>
      <w:r>
        <w:rPr>
          <w:rFonts w:ascii="Liberation Serif" w:eastAsia="Calibri" w:hAnsi="Liberation Serif" w:cs="Liberation Serif"/>
          <w:lang w:eastAsia="en-US"/>
        </w:rPr>
        <w:t>,</w:t>
      </w:r>
      <w:r w:rsidRPr="004C64BE">
        <w:rPr>
          <w:rFonts w:ascii="Liberation Serif" w:eastAsia="Calibri" w:hAnsi="Liberation Serif" w:cs="Liberation Serif"/>
          <w:lang w:eastAsia="en-US"/>
        </w:rPr>
        <w:t xml:space="preserve"> и работник</w:t>
      </w:r>
      <w:r>
        <w:rPr>
          <w:rFonts w:ascii="Liberation Serif" w:eastAsia="Calibri" w:hAnsi="Liberation Serif" w:cs="Liberation Serif"/>
          <w:lang w:eastAsia="en-US"/>
        </w:rPr>
        <w:t>ов</w:t>
      </w:r>
      <w:r w:rsidRPr="004C64BE">
        <w:rPr>
          <w:rFonts w:ascii="Liberation Serif" w:eastAsia="Calibri" w:hAnsi="Liberation Serif" w:cs="Liberation Serif"/>
          <w:lang w:eastAsia="en-US"/>
        </w:rPr>
        <w:t>, осуществляющи</w:t>
      </w:r>
      <w:r>
        <w:rPr>
          <w:rFonts w:ascii="Liberation Serif" w:eastAsia="Calibri" w:hAnsi="Liberation Serif" w:cs="Liberation Serif"/>
          <w:lang w:eastAsia="en-US"/>
        </w:rPr>
        <w:t>х</w:t>
      </w:r>
      <w:r w:rsidRPr="004C64BE">
        <w:rPr>
          <w:rFonts w:ascii="Liberation Serif" w:eastAsia="Calibri" w:hAnsi="Liberation Serif" w:cs="Liberation Serif"/>
          <w:lang w:eastAsia="en-US"/>
        </w:rPr>
        <w:t xml:space="preserve">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рабочих поселках и сельских населенных пунктах, замещающих должности, перечень которых утвержден Правительством Свердловской области;</w:t>
      </w:r>
    </w:p>
    <w:p w:rsidR="00C1435B" w:rsidRPr="004C64BE" w:rsidRDefault="00C1435B" w:rsidP="00C1435B">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4</w:t>
      </w:r>
      <w:r w:rsidR="005F2431">
        <w:rPr>
          <w:rFonts w:ascii="Liberation Serif" w:eastAsia="Calibri" w:hAnsi="Liberation Serif" w:cs="Liberation Serif"/>
          <w:lang w:eastAsia="en-US"/>
        </w:rPr>
        <w:t>3</w:t>
      </w:r>
      <w:r w:rsidRPr="004C64BE">
        <w:rPr>
          <w:rFonts w:ascii="Liberation Serif" w:eastAsia="Calibri" w:hAnsi="Liberation Serif" w:cs="Liberation Serif"/>
          <w:lang w:eastAsia="en-US"/>
        </w:rPr>
        <w:t xml:space="preserve">) работников областных государственных и муниципальных учреждений культуры и искусства, замещавших должности, перечень которых утверждается Правительством Свердловской области, вышедших на пенсию, имеющих стаж работы в областных государственных и муниципальных учреждениях культуры и искусства, расположенных в поселках городского типа, рабочих поселках и сельских населенных пунктах, и (или) в обособленных структурных подразделениях областных государственных и муниципальных учреждений культуры и искусства, расположенных </w:t>
      </w:r>
      <w:r w:rsidR="00705C6A" w:rsidRPr="004C64BE">
        <w:rPr>
          <w:rFonts w:ascii="Liberation Serif" w:eastAsia="Calibri" w:hAnsi="Liberation Serif" w:cs="Liberation Serif"/>
          <w:lang w:eastAsia="en-US"/>
        </w:rPr>
        <w:t>в поселках</w:t>
      </w:r>
      <w:r w:rsidRPr="004C64BE">
        <w:rPr>
          <w:rFonts w:ascii="Liberation Serif" w:eastAsia="Calibri" w:hAnsi="Liberation Serif" w:cs="Liberation Serif"/>
          <w:lang w:eastAsia="en-US"/>
        </w:rPr>
        <w:t xml:space="preserve"> городского типа, рабочих поселках и сельских населенных пунктах, не менее десяти лет;</w:t>
      </w:r>
    </w:p>
    <w:p w:rsidR="00C1435B" w:rsidRDefault="00C1435B" w:rsidP="00C1435B">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4</w:t>
      </w:r>
      <w:r w:rsidR="005F2431">
        <w:rPr>
          <w:rFonts w:ascii="Liberation Serif" w:eastAsia="Calibri" w:hAnsi="Liberation Serif" w:cs="Liberation Serif"/>
          <w:lang w:eastAsia="en-US"/>
        </w:rPr>
        <w:t>4</w:t>
      </w:r>
      <w:r w:rsidRPr="004C64BE">
        <w:rPr>
          <w:rFonts w:ascii="Liberation Serif" w:eastAsia="Calibri" w:hAnsi="Liberation Serif" w:cs="Liberation Serif"/>
          <w:lang w:eastAsia="en-US"/>
        </w:rPr>
        <w:t xml:space="preserve">) </w:t>
      </w:r>
      <w:r w:rsidRPr="00376876">
        <w:rPr>
          <w:rFonts w:ascii="Liberation Serif" w:eastAsia="Calibri" w:hAnsi="Liberation Serif" w:cs="Liberation Serif"/>
          <w:lang w:eastAsia="en-US"/>
        </w:rPr>
        <w:t xml:space="preserve">работников областных государственных и муниципальных учреждений культуры и искусства, расположенных в поселках городского типа, рабочих поселках и сельских населенных пунктах, и работников, осуществлявших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вышедших на пенсию и (или) </w:t>
      </w:r>
      <w:r w:rsidR="00705C6A" w:rsidRPr="00376876">
        <w:rPr>
          <w:rFonts w:ascii="Liberation Serif" w:eastAsia="Calibri" w:hAnsi="Liberation Serif" w:cs="Liberation Serif"/>
          <w:lang w:eastAsia="en-US"/>
        </w:rPr>
        <w:t>достигших возраста</w:t>
      </w:r>
      <w:r w:rsidRPr="00376876">
        <w:rPr>
          <w:rFonts w:ascii="Liberation Serif" w:eastAsia="Calibri" w:hAnsi="Liberation Serif" w:cs="Liberation Serif"/>
          <w:lang w:eastAsia="en-US"/>
        </w:rPr>
        <w:t xml:space="preserve"> 60 и 55 лет (соответственно мужчины и женщины) и (или) приобретших в соответствии с Федеральным законом </w:t>
      </w:r>
      <w:r>
        <w:rPr>
          <w:rFonts w:ascii="Liberation Serif" w:eastAsia="Calibri" w:hAnsi="Liberation Serif" w:cs="Liberation Serif"/>
          <w:lang w:eastAsia="en-US"/>
        </w:rPr>
        <w:t>«</w:t>
      </w:r>
      <w:r w:rsidRPr="00376876">
        <w:rPr>
          <w:rFonts w:ascii="Liberation Serif" w:eastAsia="Calibri" w:hAnsi="Liberation Serif" w:cs="Liberation Serif"/>
          <w:lang w:eastAsia="en-US"/>
        </w:rPr>
        <w:t>О страховых пенсиях</w:t>
      </w:r>
      <w:r>
        <w:rPr>
          <w:rFonts w:ascii="Liberation Serif" w:eastAsia="Calibri" w:hAnsi="Liberation Serif" w:cs="Liberation Serif"/>
          <w:lang w:eastAsia="en-US"/>
        </w:rPr>
        <w:t>»</w:t>
      </w:r>
      <w:r w:rsidRPr="00376876">
        <w:rPr>
          <w:rFonts w:ascii="Liberation Serif" w:eastAsia="Calibri" w:hAnsi="Liberation Serif" w:cs="Liberation Serif"/>
          <w:lang w:eastAsia="en-US"/>
        </w:rPr>
        <w:t xml:space="preserve"> право на страховую пенсию по старости, срок назначения которой или возраст для назначения которой не наступили, имеющих стаж работы в указанных </w:t>
      </w:r>
      <w:r w:rsidRPr="00376876">
        <w:rPr>
          <w:rFonts w:ascii="Liberation Serif" w:eastAsia="Calibri" w:hAnsi="Liberation Serif" w:cs="Liberation Serif"/>
          <w:lang w:eastAsia="en-US"/>
        </w:rPr>
        <w:lastRenderedPageBreak/>
        <w:t xml:space="preserve">учреждениях и (или) обособленных структурных подразделениях не менее десяти лет и проживающих на </w:t>
      </w:r>
      <w:r w:rsidR="009F7538">
        <w:rPr>
          <w:rFonts w:ascii="Liberation Serif" w:eastAsia="Calibri" w:hAnsi="Liberation Serif" w:cs="Liberation Serif"/>
          <w:lang w:eastAsia="en-US"/>
        </w:rPr>
        <w:t>территории Свердловской области;</w:t>
      </w:r>
    </w:p>
    <w:p w:rsidR="00C1435B" w:rsidRPr="004C64BE" w:rsidRDefault="00C1435B" w:rsidP="00C1435B">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w:t>
      </w:r>
      <w:r w:rsidR="005F2431">
        <w:rPr>
          <w:rFonts w:ascii="Liberation Serif" w:eastAsia="Calibri" w:hAnsi="Liberation Serif" w:cs="Liberation Serif"/>
          <w:lang w:eastAsia="en-US"/>
        </w:rPr>
        <w:t>5</w:t>
      </w:r>
      <w:r>
        <w:rPr>
          <w:rFonts w:ascii="Liberation Serif" w:eastAsia="Calibri" w:hAnsi="Liberation Serif" w:cs="Liberation Serif"/>
          <w:lang w:eastAsia="en-US"/>
        </w:rPr>
        <w:t xml:space="preserve">) </w:t>
      </w:r>
      <w:r w:rsidRPr="004C64BE">
        <w:rPr>
          <w:rFonts w:ascii="Liberation Serif" w:eastAsia="Calibri" w:hAnsi="Liberation Serif" w:cs="Liberation Serif"/>
          <w:lang w:eastAsia="en-US"/>
        </w:rPr>
        <w:t>работников организаций социального обслуживания Свердловской области, расположенных в поселках городского типа, рабочих поселках и сельских населенных пунктах, и работников, осуществляющих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рабочих поселках и сельских населенных пунктах, замещающих должности, перечень которых утверждается Правительством Свердловской области;</w:t>
      </w:r>
    </w:p>
    <w:p w:rsidR="00C1435B" w:rsidRPr="004C64BE" w:rsidRDefault="00C1435B" w:rsidP="00C1435B">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4</w:t>
      </w:r>
      <w:r w:rsidR="005F2431">
        <w:rPr>
          <w:rFonts w:ascii="Liberation Serif" w:eastAsia="Calibri" w:hAnsi="Liberation Serif" w:cs="Liberation Serif"/>
          <w:lang w:eastAsia="en-US"/>
        </w:rPr>
        <w:t>6</w:t>
      </w:r>
      <w:r w:rsidRPr="004C64BE">
        <w:rPr>
          <w:rFonts w:ascii="Liberation Serif" w:eastAsia="Calibri" w:hAnsi="Liberation Serif" w:cs="Liberation Serif"/>
          <w:lang w:eastAsia="en-US"/>
        </w:rPr>
        <w:t>) работников организаций социального обслуживания Свердловской области,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вышедших на пенсию,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рабочих поселках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C1435B" w:rsidRDefault="005F2431" w:rsidP="00C1435B">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47</w:t>
      </w:r>
      <w:r w:rsidR="00C1435B" w:rsidRPr="004C64BE">
        <w:rPr>
          <w:rFonts w:ascii="Liberation Serif" w:eastAsia="Calibri" w:hAnsi="Liberation Serif" w:cs="Liberation Serif"/>
          <w:lang w:eastAsia="en-US"/>
        </w:rPr>
        <w:t xml:space="preserve">) </w:t>
      </w:r>
      <w:r w:rsidR="00C1435B" w:rsidRPr="00376876">
        <w:rPr>
          <w:rFonts w:ascii="Liberation Serif" w:eastAsia="Calibri" w:hAnsi="Liberation Serif" w:cs="Liberation Serif"/>
          <w:lang w:eastAsia="en-US"/>
        </w:rPr>
        <w:t xml:space="preserve">работников организаций социального обслуживания Свердловской области, расположенных в поселках городского типа, рабочих поселках и сельских населенных пунктах, и работников, осуществлявших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55лет (соответственно мужчины и женщины) и (или) приобретших в соответствии с Федеральным законом </w:t>
      </w:r>
      <w:r w:rsidR="00C1435B">
        <w:rPr>
          <w:rFonts w:ascii="Liberation Serif" w:eastAsia="Calibri" w:hAnsi="Liberation Serif" w:cs="Liberation Serif"/>
          <w:lang w:eastAsia="en-US"/>
        </w:rPr>
        <w:t>«</w:t>
      </w:r>
      <w:r w:rsidR="00C1435B" w:rsidRPr="00376876">
        <w:rPr>
          <w:rFonts w:ascii="Liberation Serif" w:eastAsia="Calibri" w:hAnsi="Liberation Serif" w:cs="Liberation Serif"/>
          <w:lang w:eastAsia="en-US"/>
        </w:rPr>
        <w:t>О страховых пенсиях</w:t>
      </w:r>
      <w:r w:rsidR="00C1435B">
        <w:rPr>
          <w:rFonts w:ascii="Liberation Serif" w:eastAsia="Calibri" w:hAnsi="Liberation Serif" w:cs="Liberation Serif"/>
          <w:lang w:eastAsia="en-US"/>
        </w:rPr>
        <w:t>»</w:t>
      </w:r>
      <w:r w:rsidR="00C1435B" w:rsidRPr="00376876">
        <w:rPr>
          <w:rFonts w:ascii="Liberation Serif" w:eastAsia="Calibri" w:hAnsi="Liberation Serif" w:cs="Liberation Serif"/>
          <w:lang w:eastAsia="en-US"/>
        </w:rPr>
        <w:t xml:space="preserve"> право на страховую пенсию по старости, срок назначения которой или возраст для назначения которой не наступили,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рабочих поселках и сельских населенных пунктах, и (или) </w:t>
      </w:r>
      <w:r w:rsidR="00705C6A" w:rsidRPr="00376876">
        <w:rPr>
          <w:rFonts w:ascii="Liberation Serif" w:eastAsia="Calibri" w:hAnsi="Liberation Serif" w:cs="Liberation Serif"/>
          <w:lang w:eastAsia="en-US"/>
        </w:rPr>
        <w:t>в обособленных</w:t>
      </w:r>
      <w:r w:rsidR="00C1435B" w:rsidRPr="00376876">
        <w:rPr>
          <w:rFonts w:ascii="Liberation Serif" w:eastAsia="Calibri" w:hAnsi="Liberation Serif" w:cs="Liberation Serif"/>
          <w:lang w:eastAsia="en-US"/>
        </w:rPr>
        <w:t xml:space="preserve">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r w:rsidR="009F7538">
        <w:rPr>
          <w:rFonts w:ascii="Liberation Serif" w:eastAsia="Calibri" w:hAnsi="Liberation Serif" w:cs="Liberation Serif"/>
          <w:lang w:eastAsia="en-US"/>
        </w:rPr>
        <w:t>;</w:t>
      </w:r>
    </w:p>
    <w:p w:rsidR="00C1435B" w:rsidRPr="004C64BE" w:rsidRDefault="005F2431" w:rsidP="00C1435B">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48</w:t>
      </w:r>
      <w:r w:rsidR="00C1435B">
        <w:rPr>
          <w:rFonts w:ascii="Liberation Serif" w:eastAsia="Calibri" w:hAnsi="Liberation Serif" w:cs="Liberation Serif"/>
          <w:lang w:eastAsia="en-US"/>
        </w:rPr>
        <w:t xml:space="preserve">) </w:t>
      </w:r>
      <w:r w:rsidR="00C1435B" w:rsidRPr="00376876">
        <w:rPr>
          <w:rFonts w:ascii="Liberation Serif" w:eastAsia="Calibri" w:hAnsi="Liberation Serif" w:cs="Liberation Serif"/>
          <w:lang w:eastAsia="en-US"/>
        </w:rPr>
        <w:t xml:space="preserve">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w:t>
      </w:r>
      <w:r w:rsidR="00C1435B" w:rsidRPr="00376876">
        <w:rPr>
          <w:rFonts w:ascii="Liberation Serif" w:eastAsia="Calibri" w:hAnsi="Liberation Serif" w:cs="Liberation Serif"/>
          <w:lang w:eastAsia="en-US"/>
        </w:rPr>
        <w:lastRenderedPageBreak/>
        <w:t>населенных пунктах, и работников, осуществляющих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r w:rsidR="00C1435B" w:rsidRPr="004C64BE">
        <w:rPr>
          <w:rFonts w:ascii="Liberation Serif" w:eastAsia="Calibri" w:hAnsi="Liberation Serif" w:cs="Liberation Serif"/>
          <w:lang w:eastAsia="en-US"/>
        </w:rPr>
        <w:t>;</w:t>
      </w:r>
    </w:p>
    <w:p w:rsidR="00C1435B" w:rsidRDefault="005F2431" w:rsidP="00C1435B">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49</w:t>
      </w:r>
      <w:r w:rsidR="00C1435B" w:rsidRPr="004C64BE">
        <w:rPr>
          <w:rFonts w:ascii="Liberation Serif" w:eastAsia="Calibri" w:hAnsi="Liberation Serif" w:cs="Liberation Serif"/>
          <w:lang w:eastAsia="en-US"/>
        </w:rPr>
        <w:t xml:space="preserve">) </w:t>
      </w:r>
      <w:r w:rsidR="00C1435B" w:rsidRPr="00376876">
        <w:rPr>
          <w:rFonts w:ascii="Liberation Serif" w:eastAsia="Calibri" w:hAnsi="Liberation Serif" w:cs="Liberation Serif"/>
          <w:lang w:eastAsia="en-US"/>
        </w:rPr>
        <w:t xml:space="preserve">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и работников, осуществлявших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замещавших должности, перечень </w:t>
      </w:r>
      <w:r w:rsidR="00705C6A" w:rsidRPr="00376876">
        <w:rPr>
          <w:rFonts w:ascii="Liberation Serif" w:eastAsia="Calibri" w:hAnsi="Liberation Serif" w:cs="Liberation Serif"/>
          <w:lang w:eastAsia="en-US"/>
        </w:rPr>
        <w:t>которых утверждается</w:t>
      </w:r>
      <w:r w:rsidR="00C1435B" w:rsidRPr="00376876">
        <w:rPr>
          <w:rFonts w:ascii="Liberation Serif" w:eastAsia="Calibri" w:hAnsi="Liberation Serif" w:cs="Liberation Serif"/>
          <w:lang w:eastAsia="en-US"/>
        </w:rPr>
        <w:t xml:space="preserve">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w:t>
      </w:r>
      <w:r w:rsidR="00C1435B">
        <w:rPr>
          <w:rFonts w:ascii="Liberation Serif" w:eastAsia="Calibri" w:hAnsi="Liberation Serif" w:cs="Liberation Serif"/>
          <w:lang w:eastAsia="en-US"/>
        </w:rPr>
        <w:t>«</w:t>
      </w:r>
      <w:r w:rsidR="00C1435B" w:rsidRPr="00376876">
        <w:rPr>
          <w:rFonts w:ascii="Liberation Serif" w:eastAsia="Calibri" w:hAnsi="Liberation Serif" w:cs="Liberation Serif"/>
          <w:lang w:eastAsia="en-US"/>
        </w:rPr>
        <w:t>О страховых пенсиях</w:t>
      </w:r>
      <w:r w:rsidR="00C1435B">
        <w:rPr>
          <w:rFonts w:ascii="Liberation Serif" w:eastAsia="Calibri" w:hAnsi="Liberation Serif" w:cs="Liberation Serif"/>
          <w:lang w:eastAsia="en-US"/>
        </w:rPr>
        <w:t>»</w:t>
      </w:r>
      <w:r w:rsidR="00C1435B" w:rsidRPr="00376876">
        <w:rPr>
          <w:rFonts w:ascii="Liberation Serif" w:eastAsia="Calibri" w:hAnsi="Liberation Serif" w:cs="Liberation Serif"/>
          <w:lang w:eastAsia="en-US"/>
        </w:rPr>
        <w:t xml:space="preserve"> право на страховую пенсию по старости, срок назначения которой или возраст для назначения которой не наступили, имеющих стаж работы в организациях, входящих в систему Государственной ветеринарной службы Российской Федерации, </w:t>
      </w:r>
      <w:r w:rsidR="00705C6A" w:rsidRPr="00376876">
        <w:rPr>
          <w:rFonts w:ascii="Liberation Serif" w:eastAsia="Calibri" w:hAnsi="Liberation Serif" w:cs="Liberation Serif"/>
          <w:lang w:eastAsia="en-US"/>
        </w:rPr>
        <w:t>подведомственных федеральным</w:t>
      </w:r>
      <w:r w:rsidR="00C1435B" w:rsidRPr="00376876">
        <w:rPr>
          <w:rFonts w:ascii="Liberation Serif" w:eastAsia="Calibri" w:hAnsi="Liberation Serif" w:cs="Liberation Serif"/>
          <w:lang w:eastAsia="en-US"/>
        </w:rPr>
        <w:t xml:space="preserve"> органам исполнительной власти, и организациях,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и (или) в обособленных структурных подразделениях организаций,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r w:rsidR="009F7538">
        <w:rPr>
          <w:rFonts w:ascii="Liberation Serif" w:eastAsia="Calibri" w:hAnsi="Liberation Serif" w:cs="Liberation Serif"/>
          <w:lang w:eastAsia="en-US"/>
        </w:rPr>
        <w:t>;</w:t>
      </w:r>
    </w:p>
    <w:p w:rsidR="00C1435B" w:rsidRPr="00C56397" w:rsidRDefault="00C1435B" w:rsidP="00C1435B">
      <w:pPr>
        <w:autoSpaceDE w:val="0"/>
        <w:autoSpaceDN w:val="0"/>
        <w:adjustRightInd w:val="0"/>
        <w:ind w:right="-2" w:firstLine="709"/>
        <w:jc w:val="both"/>
        <w:rPr>
          <w:rFonts w:ascii="Liberation Serif" w:hAnsi="Liberation Serif" w:cs="Liberation Serif"/>
        </w:rPr>
      </w:pPr>
      <w:r>
        <w:rPr>
          <w:rFonts w:ascii="Liberation Serif" w:eastAsia="Calibri" w:hAnsi="Liberation Serif" w:cs="Liberation Serif"/>
          <w:lang w:eastAsia="en-US"/>
        </w:rPr>
        <w:t>5</w:t>
      </w:r>
      <w:r w:rsidR="005F2431">
        <w:rPr>
          <w:rFonts w:ascii="Liberation Serif" w:eastAsia="Calibri" w:hAnsi="Liberation Serif" w:cs="Liberation Serif"/>
          <w:lang w:eastAsia="en-US"/>
        </w:rPr>
        <w:t>0</w:t>
      </w:r>
      <w:r w:rsidRPr="004C64BE">
        <w:rPr>
          <w:rFonts w:ascii="Liberation Serif" w:eastAsia="Calibri" w:hAnsi="Liberation Serif" w:cs="Liberation Serif"/>
          <w:lang w:eastAsia="en-US"/>
        </w:rPr>
        <w:t xml:space="preserve">) членов семей лиц, указанных в </w:t>
      </w:r>
      <w:r w:rsidRPr="00443437">
        <w:rPr>
          <w:rFonts w:ascii="Liberation Serif" w:eastAsia="Calibri" w:hAnsi="Liberation Serif" w:cs="Liberation Serif"/>
          <w:lang w:eastAsia="en-US"/>
        </w:rPr>
        <w:t>подпунктах 38, 39, 45 и 46</w:t>
      </w:r>
      <w:r w:rsidRPr="004C64BE">
        <w:rPr>
          <w:rFonts w:ascii="Liberation Serif" w:eastAsia="Calibri" w:hAnsi="Liberation Serif" w:cs="Liberation Serif"/>
          <w:lang w:eastAsia="en-US"/>
        </w:rPr>
        <w:t xml:space="preserve"> настоящего пункта и имевших право на предоставление компенсации расходов, в случае их смерти.</w:t>
      </w:r>
    </w:p>
    <w:p w:rsidR="00F86D6E" w:rsidRDefault="00947543" w:rsidP="00C926A7">
      <w:pPr>
        <w:ind w:firstLine="567"/>
        <w:jc w:val="both"/>
      </w:pPr>
      <w:r>
        <w:t>4</w:t>
      </w:r>
      <w:r w:rsidR="00E83826" w:rsidRPr="00E83826">
        <w:t xml:space="preserve">. </w:t>
      </w:r>
      <w:bookmarkStart w:id="4" w:name="sub_1004"/>
      <w:bookmarkEnd w:id="3"/>
      <w:r w:rsidR="00C926A7" w:rsidRPr="00C926A7">
        <w:rPr>
          <w:rFonts w:eastAsia="Calibri"/>
          <w:lang w:eastAsia="en-US"/>
        </w:rPr>
        <w:t xml:space="preserve">Заявителем может быть уполномоченный представитель граждан, указанных в пункте </w:t>
      </w:r>
      <w:r w:rsidR="001757EF">
        <w:rPr>
          <w:rFonts w:eastAsia="Calibri"/>
          <w:lang w:eastAsia="en-US"/>
        </w:rPr>
        <w:t>3</w:t>
      </w:r>
      <w:r w:rsidR="00C926A7" w:rsidRPr="00C926A7">
        <w:rPr>
          <w:rFonts w:eastAsia="Calibri"/>
          <w:lang w:eastAsia="en-US"/>
        </w:rPr>
        <w:t xml:space="preserve"> настоящего Административного регламента.</w:t>
      </w:r>
    </w:p>
    <w:p w:rsidR="00E45999" w:rsidRPr="00E45999" w:rsidRDefault="00E45999" w:rsidP="00B1696F">
      <w:pPr>
        <w:ind w:firstLine="708"/>
        <w:jc w:val="both"/>
      </w:pPr>
      <w:r w:rsidRPr="00E45999">
        <w:t xml:space="preserve">Полномочия представителя должны быть подтверждены в соответствии </w:t>
      </w:r>
      <w:r w:rsidR="00F86D6E">
        <w:t>с</w:t>
      </w:r>
      <w:r w:rsidRPr="00E45999">
        <w:t xml:space="preserve"> Гражданск</w:t>
      </w:r>
      <w:r w:rsidR="00F86D6E">
        <w:t>им</w:t>
      </w:r>
      <w:r w:rsidRPr="00E45999">
        <w:t xml:space="preserve"> кодекс</w:t>
      </w:r>
      <w:r w:rsidR="00F86D6E">
        <w:t>ом</w:t>
      </w:r>
      <w:r w:rsidRPr="00E45999">
        <w:t xml:space="preserve"> Российской Федерации:</w:t>
      </w:r>
    </w:p>
    <w:bookmarkEnd w:id="4"/>
    <w:p w:rsidR="00E45999" w:rsidRPr="00E45999" w:rsidRDefault="00456A32" w:rsidP="00F86D6E">
      <w:pPr>
        <w:ind w:firstLine="708"/>
        <w:jc w:val="both"/>
      </w:pPr>
      <w:r>
        <w:t>1)</w:t>
      </w:r>
      <w:r w:rsidR="00E45999" w:rsidRPr="00E45999">
        <w:t xml:space="preserve"> нотариально удостоверенной доверенностью;</w:t>
      </w:r>
    </w:p>
    <w:p w:rsidR="008C7669" w:rsidRPr="00E45999" w:rsidRDefault="00456A32" w:rsidP="006F7304">
      <w:pPr>
        <w:ind w:firstLine="708"/>
        <w:jc w:val="both"/>
      </w:pPr>
      <w:r>
        <w:t xml:space="preserve">2) </w:t>
      </w:r>
      <w:r w:rsidR="00E45999" w:rsidRPr="00E45999">
        <w:t xml:space="preserve"> доверенностью, приравненной к нотариально</w:t>
      </w:r>
      <w:r w:rsidR="00D605BE">
        <w:t>й</w:t>
      </w:r>
      <w:r w:rsidR="00E45999" w:rsidRPr="00E45999">
        <w:t xml:space="preserve"> удостоверенной.</w:t>
      </w:r>
    </w:p>
    <w:p w:rsidR="00E45999" w:rsidRPr="00E45999" w:rsidRDefault="00E45999" w:rsidP="00F86D6E">
      <w:pPr>
        <w:ind w:firstLine="708"/>
        <w:jc w:val="both"/>
      </w:pPr>
      <w:r w:rsidRPr="00E45999">
        <w:t>Полномочия опекуна или попечителя подтверждаются решением об установлении опеки.</w:t>
      </w:r>
    </w:p>
    <w:p w:rsidR="00DF564A" w:rsidRPr="00CA4344" w:rsidRDefault="00DF564A" w:rsidP="00DF564A">
      <w:pPr>
        <w:ind w:firstLine="708"/>
        <w:jc w:val="both"/>
        <w:rPr>
          <w:rFonts w:eastAsia="Calibri"/>
          <w:lang w:eastAsia="en-US"/>
        </w:rPr>
      </w:pPr>
      <w:bookmarkStart w:id="5" w:name="sub_1010"/>
    </w:p>
    <w:p w:rsidR="006519E7" w:rsidRPr="00CA4344" w:rsidRDefault="003D2735" w:rsidP="00DF564A">
      <w:pPr>
        <w:autoSpaceDE w:val="0"/>
        <w:autoSpaceDN w:val="0"/>
        <w:adjustRightInd w:val="0"/>
        <w:ind w:firstLine="540"/>
        <w:jc w:val="center"/>
        <w:rPr>
          <w:rFonts w:eastAsia="Calibri"/>
          <w:b/>
          <w:lang w:eastAsia="en-US"/>
        </w:rPr>
      </w:pPr>
      <w:r w:rsidRPr="00CA4344">
        <w:rPr>
          <w:rFonts w:eastAsia="Calibri"/>
          <w:b/>
          <w:lang w:eastAsia="en-US"/>
        </w:rPr>
        <w:t>Требования к порядку</w:t>
      </w:r>
      <w:r w:rsidR="00DF564A" w:rsidRPr="00CA4344">
        <w:rPr>
          <w:rFonts w:eastAsia="Calibri"/>
          <w:b/>
          <w:lang w:eastAsia="en-US"/>
        </w:rPr>
        <w:t xml:space="preserve"> информирования граждан о предоставлении </w:t>
      </w:r>
    </w:p>
    <w:p w:rsidR="00DF564A" w:rsidRPr="00CA4344" w:rsidRDefault="00DF564A" w:rsidP="00DF564A">
      <w:pPr>
        <w:autoSpaceDE w:val="0"/>
        <w:autoSpaceDN w:val="0"/>
        <w:adjustRightInd w:val="0"/>
        <w:ind w:firstLine="540"/>
        <w:jc w:val="center"/>
        <w:rPr>
          <w:rFonts w:eastAsia="Calibri"/>
          <w:b/>
          <w:lang w:eastAsia="en-US"/>
        </w:rPr>
      </w:pPr>
      <w:r w:rsidRPr="00CA4344">
        <w:rPr>
          <w:rFonts w:eastAsia="Calibri"/>
          <w:b/>
          <w:lang w:eastAsia="en-US"/>
        </w:rPr>
        <w:t>государственной услуги.</w:t>
      </w:r>
    </w:p>
    <w:p w:rsidR="006519E7" w:rsidRPr="00CA4344" w:rsidRDefault="006519E7" w:rsidP="00DF564A">
      <w:pPr>
        <w:autoSpaceDE w:val="0"/>
        <w:autoSpaceDN w:val="0"/>
        <w:adjustRightInd w:val="0"/>
        <w:ind w:firstLine="540"/>
        <w:jc w:val="center"/>
        <w:rPr>
          <w:rFonts w:eastAsia="Calibri"/>
          <w:b/>
          <w:lang w:eastAsia="en-US"/>
        </w:rPr>
      </w:pPr>
    </w:p>
    <w:p w:rsidR="00DF564A" w:rsidRPr="00CA4344" w:rsidRDefault="00947543" w:rsidP="00835F8A">
      <w:pPr>
        <w:ind w:firstLine="708"/>
        <w:jc w:val="both"/>
        <w:rPr>
          <w:rFonts w:eastAsia="Calibri"/>
          <w:lang w:eastAsia="en-US"/>
        </w:rPr>
      </w:pPr>
      <w:r>
        <w:rPr>
          <w:rFonts w:eastAsia="Calibri"/>
          <w:lang w:eastAsia="en-US"/>
        </w:rPr>
        <w:t>5</w:t>
      </w:r>
      <w:r w:rsidR="00DF564A" w:rsidRPr="00CA4344">
        <w:rPr>
          <w:rFonts w:eastAsia="Calibri"/>
          <w:lang w:eastAsia="en-US"/>
        </w:rPr>
        <w:t xml:space="preserve">. </w:t>
      </w:r>
      <w:r w:rsidR="00835F8A" w:rsidRPr="00CA4344">
        <w:rPr>
          <w:rFonts w:ascii="Liberation Serif" w:hAnsi="Liberation Serif" w:cs="Liberation Serif"/>
        </w:rPr>
        <w:t>Информирование заявителей по вопросам предоставления государственной услуги, о ходе ее предоставления осуществляется непосредственно инспекторами подразделения</w:t>
      </w:r>
      <w:r w:rsidR="00207310">
        <w:rPr>
          <w:rFonts w:ascii="Liberation Serif" w:hAnsi="Liberation Serif" w:cs="Liberation Serif"/>
        </w:rPr>
        <w:t xml:space="preserve"> </w:t>
      </w:r>
      <w:r w:rsidR="00835F8A" w:rsidRPr="00CA4344">
        <w:rPr>
          <w:rFonts w:ascii="Liberation Serif" w:hAnsi="Liberation Serif" w:cs="Liberation Serif"/>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r w:rsidR="00207310">
        <w:rPr>
          <w:rFonts w:ascii="Liberation Serif" w:hAnsi="Liberation Serif" w:cs="Liberation Serif"/>
        </w:rPr>
        <w:t xml:space="preserve"> </w:t>
      </w:r>
      <w:r w:rsidR="00DF564A" w:rsidRPr="00CA4344">
        <w:rPr>
          <w:rFonts w:eastAsia="Calibri"/>
          <w:lang w:eastAsia="en-US"/>
        </w:rPr>
        <w:t>в форме:</w:t>
      </w:r>
    </w:p>
    <w:p w:rsidR="00DF564A" w:rsidRPr="00CA4344" w:rsidRDefault="0062764C" w:rsidP="007E1BF8">
      <w:pPr>
        <w:ind w:firstLine="708"/>
        <w:jc w:val="both"/>
        <w:rPr>
          <w:rFonts w:eastAsia="Calibri"/>
          <w:lang w:eastAsia="en-US"/>
        </w:rPr>
      </w:pPr>
      <w:r>
        <w:rPr>
          <w:rFonts w:eastAsia="Calibri"/>
          <w:lang w:eastAsia="en-US"/>
        </w:rPr>
        <w:t>1)</w:t>
      </w:r>
      <w:r w:rsidR="00DF564A" w:rsidRPr="00CA4344">
        <w:rPr>
          <w:rFonts w:eastAsia="Calibri"/>
          <w:lang w:eastAsia="en-US"/>
        </w:rPr>
        <w:t xml:space="preserve"> информационных материалов, размещаемых на стендах в зданиях </w:t>
      </w:r>
      <w:r w:rsidR="00130EAE" w:rsidRPr="00CA4344">
        <w:rPr>
          <w:rFonts w:eastAsia="Calibri"/>
          <w:lang w:eastAsia="en-US"/>
        </w:rPr>
        <w:t>подразделения</w:t>
      </w:r>
      <w:r w:rsidR="00DF564A" w:rsidRPr="00CA4344">
        <w:rPr>
          <w:rFonts w:eastAsia="Calibri"/>
          <w:lang w:eastAsia="en-US"/>
        </w:rPr>
        <w:t xml:space="preserve"> в местах непосредственного предоставления государственной услуги</w:t>
      </w:r>
      <w:r w:rsidR="00851390" w:rsidRPr="00CA4344">
        <w:rPr>
          <w:rFonts w:eastAsia="Calibri"/>
          <w:lang w:eastAsia="en-US"/>
        </w:rPr>
        <w:t>, на официальном сайте органа</w:t>
      </w:r>
      <w:r w:rsidR="00DF564A" w:rsidRPr="00CA4344">
        <w:rPr>
          <w:rFonts w:eastAsia="Calibri"/>
          <w:lang w:eastAsia="en-US"/>
        </w:rPr>
        <w:t xml:space="preserve"> местного самоуправления;</w:t>
      </w:r>
    </w:p>
    <w:p w:rsidR="00DF564A" w:rsidRPr="00CA4344" w:rsidRDefault="0062764C" w:rsidP="007E1BF8">
      <w:pPr>
        <w:ind w:firstLine="708"/>
        <w:jc w:val="both"/>
        <w:rPr>
          <w:rFonts w:eastAsia="Calibri"/>
          <w:lang w:eastAsia="en-US"/>
        </w:rPr>
      </w:pPr>
      <w:r>
        <w:rPr>
          <w:rFonts w:eastAsia="Calibri"/>
          <w:lang w:eastAsia="en-US"/>
        </w:rPr>
        <w:t xml:space="preserve">2) </w:t>
      </w:r>
      <w:r w:rsidR="00DF564A" w:rsidRPr="00CA4344">
        <w:rPr>
          <w:rFonts w:eastAsia="Calibri"/>
          <w:lang w:eastAsia="en-US"/>
        </w:rPr>
        <w:t>публикаций в средствах массовой информации (объявлени</w:t>
      </w:r>
      <w:r w:rsidR="00DB0500">
        <w:rPr>
          <w:rFonts w:eastAsia="Calibri"/>
          <w:lang w:eastAsia="en-US"/>
        </w:rPr>
        <w:t>й, информационных статей и других публикаций</w:t>
      </w:r>
      <w:r w:rsidR="00DF564A" w:rsidRPr="00CA4344">
        <w:rPr>
          <w:rFonts w:eastAsia="Calibri"/>
          <w:lang w:eastAsia="en-US"/>
        </w:rPr>
        <w:t>);</w:t>
      </w:r>
    </w:p>
    <w:p w:rsidR="00DF564A" w:rsidRPr="00CA4344" w:rsidRDefault="0062764C" w:rsidP="007E1BF8">
      <w:pPr>
        <w:ind w:firstLine="708"/>
        <w:jc w:val="both"/>
        <w:rPr>
          <w:rFonts w:eastAsia="Calibri"/>
          <w:lang w:eastAsia="en-US"/>
        </w:rPr>
      </w:pPr>
      <w:r>
        <w:rPr>
          <w:rFonts w:eastAsia="Calibri"/>
          <w:lang w:eastAsia="en-US"/>
        </w:rPr>
        <w:t>3)</w:t>
      </w:r>
      <w:r w:rsidR="00DF564A" w:rsidRPr="00CA4344">
        <w:rPr>
          <w:rFonts w:eastAsia="Calibri"/>
          <w:lang w:eastAsia="en-US"/>
        </w:rPr>
        <w:t>раздаточного информационного матер</w:t>
      </w:r>
      <w:r w:rsidR="009E30BE" w:rsidRPr="00CA4344">
        <w:rPr>
          <w:rFonts w:eastAsia="Calibri"/>
          <w:lang w:eastAsia="en-US"/>
        </w:rPr>
        <w:t xml:space="preserve">иала (брошюры, </w:t>
      </w:r>
      <w:r w:rsidR="00DB0500">
        <w:rPr>
          <w:rFonts w:eastAsia="Calibri"/>
          <w:lang w:eastAsia="en-US"/>
        </w:rPr>
        <w:t>буклеты и другие печатные материалы</w:t>
      </w:r>
      <w:r w:rsidR="009E30BE" w:rsidRPr="00CA4344">
        <w:rPr>
          <w:rFonts w:eastAsia="Calibri"/>
          <w:lang w:eastAsia="en-US"/>
        </w:rPr>
        <w:t>).</w:t>
      </w:r>
    </w:p>
    <w:p w:rsidR="00DF564A" w:rsidRPr="00CA4344" w:rsidRDefault="00DF564A" w:rsidP="00DF564A">
      <w:pPr>
        <w:ind w:firstLine="708"/>
        <w:jc w:val="both"/>
        <w:rPr>
          <w:rFonts w:eastAsia="Calibri"/>
          <w:lang w:eastAsia="en-US"/>
        </w:rPr>
      </w:pPr>
      <w:r w:rsidRPr="00CA4344">
        <w:rPr>
          <w:rFonts w:eastAsia="Calibri"/>
          <w:lang w:eastAsia="en-US"/>
        </w:rPr>
        <w:t>По телефону специалисты предоставляют информацию:</w:t>
      </w:r>
    </w:p>
    <w:p w:rsidR="00790290" w:rsidRPr="00CA4344" w:rsidRDefault="0062764C" w:rsidP="00E254BC">
      <w:pPr>
        <w:autoSpaceDE w:val="0"/>
        <w:autoSpaceDN w:val="0"/>
        <w:adjustRightInd w:val="0"/>
        <w:ind w:firstLine="709"/>
        <w:rPr>
          <w:rFonts w:eastAsia="Calibri"/>
          <w:lang w:eastAsia="en-US"/>
        </w:rPr>
      </w:pPr>
      <w:r>
        <w:rPr>
          <w:rFonts w:eastAsia="Calibri"/>
          <w:bCs/>
          <w:iCs/>
          <w:lang w:eastAsia="en-US"/>
        </w:rPr>
        <w:t xml:space="preserve">1) </w:t>
      </w:r>
      <w:r w:rsidR="00DF564A" w:rsidRPr="00CA4344">
        <w:rPr>
          <w:rFonts w:eastAsia="Calibri"/>
          <w:bCs/>
          <w:iCs/>
          <w:lang w:eastAsia="en-US"/>
        </w:rPr>
        <w:t>о нормативных актах, регулирующих порядок предоставления государственной услуги;</w:t>
      </w:r>
    </w:p>
    <w:p w:rsidR="00DF564A" w:rsidRPr="00CA4344" w:rsidRDefault="0062764C" w:rsidP="007E1BF8">
      <w:pPr>
        <w:autoSpaceDE w:val="0"/>
        <w:autoSpaceDN w:val="0"/>
        <w:adjustRightInd w:val="0"/>
        <w:ind w:left="709"/>
        <w:jc w:val="both"/>
        <w:rPr>
          <w:rFonts w:eastAsia="Calibri"/>
          <w:lang w:eastAsia="en-US"/>
        </w:rPr>
      </w:pPr>
      <w:r>
        <w:rPr>
          <w:rFonts w:eastAsia="Calibri"/>
          <w:lang w:eastAsia="en-US"/>
        </w:rPr>
        <w:t xml:space="preserve">2)  </w:t>
      </w:r>
      <w:r w:rsidR="00DF564A" w:rsidRPr="00CA4344">
        <w:rPr>
          <w:rFonts w:eastAsia="Calibri"/>
          <w:lang w:eastAsia="en-US"/>
        </w:rPr>
        <w:t xml:space="preserve">о порядке предоставления государственной услуги; </w:t>
      </w:r>
    </w:p>
    <w:p w:rsidR="00DF564A" w:rsidRPr="00CA4344" w:rsidRDefault="0062764C" w:rsidP="00C11273">
      <w:pPr>
        <w:tabs>
          <w:tab w:val="left" w:pos="851"/>
        </w:tabs>
        <w:ind w:firstLine="709"/>
        <w:jc w:val="both"/>
        <w:rPr>
          <w:rFonts w:eastAsia="Calibri"/>
          <w:lang w:eastAsia="en-US"/>
        </w:rPr>
      </w:pPr>
      <w:r>
        <w:rPr>
          <w:rFonts w:eastAsia="Calibri"/>
          <w:lang w:eastAsia="en-US"/>
        </w:rPr>
        <w:t xml:space="preserve">3) </w:t>
      </w:r>
      <w:r w:rsidR="00DF564A" w:rsidRPr="00CA4344">
        <w:rPr>
          <w:rFonts w:eastAsia="Calibri"/>
          <w:lang w:eastAsia="en-US"/>
        </w:rPr>
        <w:t>о перечне документов, необходимых для предоставления государственной услуги</w:t>
      </w:r>
      <w:r w:rsidR="00207310">
        <w:rPr>
          <w:rFonts w:eastAsia="Calibri"/>
          <w:lang w:eastAsia="en-US"/>
        </w:rPr>
        <w:t xml:space="preserve"> </w:t>
      </w:r>
      <w:r w:rsidR="00DF564A" w:rsidRPr="00CA4344">
        <w:rPr>
          <w:rFonts w:eastAsia="Calibri"/>
          <w:bCs/>
          <w:iCs/>
          <w:lang w:eastAsia="en-US"/>
        </w:rPr>
        <w:t>и требованиях, предъявляемых к этим документам</w:t>
      </w:r>
      <w:r w:rsidR="00DF564A" w:rsidRPr="00CA4344">
        <w:rPr>
          <w:rFonts w:eastAsia="Calibri"/>
          <w:lang w:eastAsia="en-US"/>
        </w:rPr>
        <w:t>;</w:t>
      </w:r>
    </w:p>
    <w:p w:rsidR="00DF564A" w:rsidRPr="00CA4344" w:rsidRDefault="0062764C" w:rsidP="007E1BF8">
      <w:pPr>
        <w:ind w:firstLine="709"/>
        <w:jc w:val="both"/>
        <w:rPr>
          <w:rFonts w:eastAsia="Calibri"/>
          <w:lang w:eastAsia="en-US"/>
        </w:rPr>
      </w:pPr>
      <w:r>
        <w:rPr>
          <w:rFonts w:eastAsia="Calibri"/>
          <w:lang w:eastAsia="en-US"/>
        </w:rPr>
        <w:t xml:space="preserve">4) </w:t>
      </w:r>
      <w:r w:rsidR="00DF564A" w:rsidRPr="00CA4344">
        <w:rPr>
          <w:rFonts w:eastAsia="Calibri"/>
          <w:lang w:eastAsia="en-US"/>
        </w:rPr>
        <w:t>о входящих номерах, под которыми зарегистрированы заявления граждан, и исходящих номерах ответов по этим заявлениям;</w:t>
      </w:r>
    </w:p>
    <w:p w:rsidR="00DF564A" w:rsidRPr="00CA4344" w:rsidRDefault="0062764C" w:rsidP="007E1BF8">
      <w:pPr>
        <w:ind w:firstLine="709"/>
        <w:jc w:val="both"/>
        <w:rPr>
          <w:rFonts w:eastAsia="Calibri"/>
          <w:lang w:eastAsia="en-US"/>
        </w:rPr>
      </w:pPr>
      <w:r>
        <w:rPr>
          <w:rFonts w:eastAsia="Calibri"/>
          <w:lang w:eastAsia="en-US"/>
        </w:rPr>
        <w:t xml:space="preserve">5) </w:t>
      </w:r>
      <w:r w:rsidR="00DF564A" w:rsidRPr="00CA4344">
        <w:rPr>
          <w:rFonts w:eastAsia="Calibri"/>
          <w:lang w:eastAsia="en-US"/>
        </w:rPr>
        <w:t xml:space="preserve"> о сроках предоставления государственной услуги;</w:t>
      </w:r>
    </w:p>
    <w:p w:rsidR="007E1BF8" w:rsidRPr="00CA4344" w:rsidRDefault="0062764C" w:rsidP="00705C6A">
      <w:pPr>
        <w:ind w:firstLine="709"/>
        <w:jc w:val="both"/>
        <w:rPr>
          <w:rFonts w:eastAsia="Calibri"/>
          <w:lang w:eastAsia="en-US"/>
        </w:rPr>
      </w:pPr>
      <w:r>
        <w:rPr>
          <w:rFonts w:eastAsia="Calibri"/>
          <w:lang w:eastAsia="en-US"/>
        </w:rPr>
        <w:t>6)</w:t>
      </w:r>
      <w:r w:rsidR="00705C6A">
        <w:rPr>
          <w:rFonts w:eastAsia="Calibri"/>
          <w:lang w:eastAsia="en-US"/>
        </w:rPr>
        <w:t xml:space="preserve">  </w:t>
      </w:r>
      <w:r w:rsidR="00DF564A" w:rsidRPr="00CA4344">
        <w:rPr>
          <w:rFonts w:eastAsia="Calibri"/>
          <w:lang w:eastAsia="en-US"/>
        </w:rPr>
        <w:t>о принятом по</w:t>
      </w:r>
      <w:r w:rsidR="00DB0500">
        <w:rPr>
          <w:rFonts w:eastAsia="Calibri"/>
          <w:lang w:eastAsia="en-US"/>
        </w:rPr>
        <w:t xml:space="preserve"> конкретному заявлению решении;</w:t>
      </w:r>
    </w:p>
    <w:p w:rsidR="00DF564A" w:rsidRPr="00CA4344" w:rsidRDefault="0062764C" w:rsidP="00705C6A">
      <w:pPr>
        <w:ind w:firstLine="709"/>
        <w:jc w:val="both"/>
        <w:rPr>
          <w:rFonts w:eastAsia="Calibri"/>
          <w:bCs/>
          <w:iCs/>
          <w:lang w:eastAsia="en-US"/>
        </w:rPr>
      </w:pPr>
      <w:r>
        <w:rPr>
          <w:rFonts w:eastAsia="Calibri"/>
          <w:bCs/>
          <w:iCs/>
          <w:lang w:eastAsia="en-US"/>
        </w:rPr>
        <w:t>7)</w:t>
      </w:r>
      <w:r w:rsidR="00DF564A" w:rsidRPr="00CA4344">
        <w:rPr>
          <w:rFonts w:eastAsia="Calibri"/>
          <w:bCs/>
          <w:iCs/>
          <w:lang w:eastAsia="en-US"/>
        </w:rPr>
        <w:t>о порядке обжалования действий (бездействия) и решений, осуществляемых и принимаемых в ходе предоставления государственной услуги</w:t>
      </w:r>
      <w:r w:rsidR="00B27606" w:rsidRPr="00CA4344">
        <w:rPr>
          <w:rFonts w:eastAsia="Calibri"/>
          <w:bCs/>
          <w:iCs/>
          <w:lang w:eastAsia="en-US"/>
        </w:rPr>
        <w:t>.</w:t>
      </w:r>
    </w:p>
    <w:p w:rsidR="00D92D7F" w:rsidRPr="00CA4344" w:rsidRDefault="00947543" w:rsidP="00D92D7F">
      <w:pPr>
        <w:overflowPunct w:val="0"/>
        <w:autoSpaceDE w:val="0"/>
        <w:autoSpaceDN w:val="0"/>
        <w:adjustRightInd w:val="0"/>
        <w:ind w:firstLine="720"/>
        <w:jc w:val="both"/>
        <w:textAlignment w:val="baseline"/>
      </w:pPr>
      <w:r>
        <w:t>6</w:t>
      </w:r>
      <w:r w:rsidR="00D92D7F" w:rsidRPr="00CA4344">
        <w:t>. Место нахождения филиала государственного бюджетного учреждения Свердловской области «Многофункциональный центр предоставления государственных и муниципальных услуг»</w:t>
      </w:r>
      <w:r w:rsidR="00291BE0" w:rsidRPr="00CA4344">
        <w:t xml:space="preserve"> (</w:t>
      </w:r>
      <w:r w:rsidR="00027719" w:rsidRPr="00CA4344">
        <w:rPr>
          <w:rStyle w:val="af8"/>
          <w:sz w:val="28"/>
          <w:szCs w:val="28"/>
        </w:rPr>
        <w:t>д</w:t>
      </w:r>
      <w:r w:rsidR="00291BE0" w:rsidRPr="00CA4344">
        <w:t>алее – МФЦ)</w:t>
      </w:r>
      <w:r w:rsidR="00D92D7F" w:rsidRPr="00CA4344">
        <w:t>:</w:t>
      </w:r>
    </w:p>
    <w:p w:rsidR="00D92D7F" w:rsidRPr="00CA4344" w:rsidRDefault="0062764C" w:rsidP="00D92D7F">
      <w:pPr>
        <w:overflowPunct w:val="0"/>
        <w:autoSpaceDE w:val="0"/>
        <w:autoSpaceDN w:val="0"/>
        <w:adjustRightInd w:val="0"/>
        <w:ind w:firstLine="720"/>
        <w:jc w:val="both"/>
        <w:textAlignment w:val="baseline"/>
      </w:pPr>
      <w:r>
        <w:t xml:space="preserve">1) </w:t>
      </w:r>
      <w:r w:rsidR="00D92D7F" w:rsidRPr="00CA4344">
        <w:t xml:space="preserve"> адрес места нахождения: 624742, Свердловская область, город Нижняя Салда, ул. Фрунзе, дом 10;</w:t>
      </w:r>
    </w:p>
    <w:p w:rsidR="00D92D7F" w:rsidRPr="00CA4344" w:rsidRDefault="0062764C" w:rsidP="00B86BBF">
      <w:pPr>
        <w:overflowPunct w:val="0"/>
        <w:autoSpaceDE w:val="0"/>
        <w:autoSpaceDN w:val="0"/>
        <w:adjustRightInd w:val="0"/>
        <w:ind w:firstLine="720"/>
        <w:jc w:val="both"/>
        <w:textAlignment w:val="baseline"/>
      </w:pPr>
      <w:r>
        <w:t xml:space="preserve">2) </w:t>
      </w:r>
      <w:r w:rsidR="00D92D7F" w:rsidRPr="00CA4344">
        <w:t xml:space="preserve"> контактный телефон: </w:t>
      </w:r>
      <w:r w:rsidR="00B86BBF">
        <w:t xml:space="preserve">8(343)273-00-08 добавочный номер 9747;                                </w:t>
      </w:r>
    </w:p>
    <w:p w:rsidR="00D92D7F" w:rsidRPr="00CA4344" w:rsidRDefault="0062764C" w:rsidP="00D92D7F">
      <w:pPr>
        <w:overflowPunct w:val="0"/>
        <w:autoSpaceDE w:val="0"/>
        <w:autoSpaceDN w:val="0"/>
        <w:adjustRightInd w:val="0"/>
        <w:ind w:firstLine="720"/>
        <w:jc w:val="both"/>
        <w:textAlignment w:val="baseline"/>
      </w:pPr>
      <w:r>
        <w:t xml:space="preserve">3) </w:t>
      </w:r>
      <w:r w:rsidR="00D92D7F" w:rsidRPr="00CA4344">
        <w:t xml:space="preserve"> единый телефон справочно-информационного центра: 8 800 700 00 04;</w:t>
      </w:r>
    </w:p>
    <w:p w:rsidR="00D92D7F" w:rsidRPr="00CA4344" w:rsidRDefault="0062764C" w:rsidP="00D92D7F">
      <w:pPr>
        <w:overflowPunct w:val="0"/>
        <w:autoSpaceDE w:val="0"/>
        <w:autoSpaceDN w:val="0"/>
        <w:adjustRightInd w:val="0"/>
        <w:ind w:firstLine="720"/>
        <w:jc w:val="both"/>
        <w:textAlignment w:val="baseline"/>
      </w:pPr>
      <w:r>
        <w:t>4)</w:t>
      </w:r>
      <w:r w:rsidR="00B86BBF">
        <w:t xml:space="preserve">  </w:t>
      </w:r>
      <w:r w:rsidR="00D92D7F" w:rsidRPr="00CA4344">
        <w:t xml:space="preserve">адрес официального сайта: </w:t>
      </w:r>
      <w:hyperlink r:id="rId11" w:history="1">
        <w:r w:rsidR="00D92D7F" w:rsidRPr="00CA4344">
          <w:t>www.mfc66.ru</w:t>
        </w:r>
      </w:hyperlink>
      <w:r w:rsidR="00D92D7F" w:rsidRPr="00CA4344">
        <w:t>.</w:t>
      </w:r>
    </w:p>
    <w:p w:rsidR="00D92D7F" w:rsidRPr="00CA4344" w:rsidRDefault="0062764C" w:rsidP="00D92D7F">
      <w:pPr>
        <w:overflowPunct w:val="0"/>
        <w:autoSpaceDE w:val="0"/>
        <w:autoSpaceDN w:val="0"/>
        <w:adjustRightInd w:val="0"/>
        <w:ind w:firstLine="720"/>
        <w:jc w:val="both"/>
        <w:textAlignment w:val="baseline"/>
      </w:pPr>
      <w:r>
        <w:t xml:space="preserve">5) </w:t>
      </w:r>
      <w:r w:rsidR="00D92D7F" w:rsidRPr="00CA4344">
        <w:t xml:space="preserve"> график работы: график и режим работы МФЦ (отделов МФЦ) можно получить на официальном сайте МФЦ (</w:t>
      </w:r>
      <w:hyperlink r:id="rId12" w:history="1">
        <w:r w:rsidR="00D92D7F" w:rsidRPr="00CA4344">
          <w:t>www.mfc66.ru</w:t>
        </w:r>
      </w:hyperlink>
      <w:r w:rsidR="00D92D7F" w:rsidRPr="00CA4344">
        <w:t>).</w:t>
      </w:r>
    </w:p>
    <w:p w:rsidR="00D92D7F" w:rsidRPr="00CA4344" w:rsidRDefault="00947543" w:rsidP="00D92D7F">
      <w:pPr>
        <w:overflowPunct w:val="0"/>
        <w:autoSpaceDE w:val="0"/>
        <w:autoSpaceDN w:val="0"/>
        <w:adjustRightInd w:val="0"/>
        <w:ind w:firstLine="720"/>
        <w:jc w:val="both"/>
        <w:textAlignment w:val="baseline"/>
        <w:rPr>
          <w:i/>
        </w:rPr>
      </w:pPr>
      <w:r>
        <w:t>7</w:t>
      </w:r>
      <w:r w:rsidR="00D92D7F" w:rsidRPr="00CA4344">
        <w:t xml:space="preserve">. Место нахождения подразделения по осуществлению компенсации расходов по оплате жилого помещения и коммунальных услуг при </w:t>
      </w:r>
      <w:r w:rsidR="00291BE0" w:rsidRPr="00CA4344">
        <w:t>а</w:t>
      </w:r>
      <w:r w:rsidR="00D92D7F" w:rsidRPr="00CA4344">
        <w:t>дминистрации городского округа Нижняя Салда</w:t>
      </w:r>
      <w:r w:rsidR="00291BE0" w:rsidRPr="00CA4344">
        <w:t xml:space="preserve"> (далее – Администрация)</w:t>
      </w:r>
      <w:r w:rsidR="00D92D7F" w:rsidRPr="00CA4344">
        <w:t>:</w:t>
      </w:r>
    </w:p>
    <w:p w:rsidR="00D92D7F" w:rsidRPr="00CA4344" w:rsidRDefault="0062764C" w:rsidP="00D92D7F">
      <w:pPr>
        <w:overflowPunct w:val="0"/>
        <w:autoSpaceDE w:val="0"/>
        <w:autoSpaceDN w:val="0"/>
        <w:adjustRightInd w:val="0"/>
        <w:ind w:firstLine="720"/>
        <w:jc w:val="both"/>
        <w:textAlignment w:val="baseline"/>
      </w:pPr>
      <w:r>
        <w:lastRenderedPageBreak/>
        <w:t xml:space="preserve">1) </w:t>
      </w:r>
      <w:r w:rsidR="00D92D7F" w:rsidRPr="00CA4344">
        <w:t xml:space="preserve"> адрес места нахождения: </w:t>
      </w:r>
      <w:r w:rsidR="00D92D7F" w:rsidRPr="00D36B99">
        <w:rPr>
          <w:shd w:val="clear" w:color="auto" w:fill="FFFFFF" w:themeFill="background1"/>
        </w:rPr>
        <w:t>624742,</w:t>
      </w:r>
      <w:r w:rsidR="00D92D7F" w:rsidRPr="00CA4344">
        <w:t xml:space="preserve"> Свердловская область, город Нижняя Салда, ул. Строителей, дом 21а;</w:t>
      </w:r>
    </w:p>
    <w:p w:rsidR="00D92D7F" w:rsidRPr="00CA4344" w:rsidRDefault="0062764C" w:rsidP="00D92D7F">
      <w:pPr>
        <w:overflowPunct w:val="0"/>
        <w:autoSpaceDE w:val="0"/>
        <w:autoSpaceDN w:val="0"/>
        <w:adjustRightInd w:val="0"/>
        <w:ind w:firstLine="720"/>
        <w:jc w:val="both"/>
        <w:textAlignment w:val="baseline"/>
      </w:pPr>
      <w:r>
        <w:t xml:space="preserve">2) </w:t>
      </w:r>
      <w:r w:rsidR="00D92D7F" w:rsidRPr="00CA4344">
        <w:t xml:space="preserve"> адрес электронной почты: </w:t>
      </w:r>
      <w:hyperlink r:id="rId13" w:history="1">
        <w:r w:rsidR="00C11273" w:rsidRPr="00207310">
          <w:rPr>
            <w:rStyle w:val="ab"/>
            <w:color w:val="auto"/>
            <w:u w:val="none"/>
          </w:rPr>
          <w:t>admin_nsalda@mail.ru</w:t>
        </w:r>
      </w:hyperlink>
      <w:r w:rsidR="00D92D7F" w:rsidRPr="00CA4344">
        <w:t>;</w:t>
      </w:r>
    </w:p>
    <w:p w:rsidR="00C11273" w:rsidRPr="00CA4344" w:rsidRDefault="0062764C" w:rsidP="00C11273">
      <w:pPr>
        <w:overflowPunct w:val="0"/>
        <w:autoSpaceDE w:val="0"/>
        <w:autoSpaceDN w:val="0"/>
        <w:adjustRightInd w:val="0"/>
        <w:ind w:firstLine="720"/>
        <w:jc w:val="both"/>
        <w:textAlignment w:val="baseline"/>
      </w:pPr>
      <w:r>
        <w:t xml:space="preserve">3) </w:t>
      </w:r>
      <w:r w:rsidR="00C11273" w:rsidRPr="00CA4344">
        <w:t xml:space="preserve"> адрес официального сайта: </w:t>
      </w:r>
      <w:hyperlink r:id="rId14" w:history="1">
        <w:r w:rsidR="00207310" w:rsidRPr="00207310">
          <w:t>https://nsaldago.ru/</w:t>
        </w:r>
      </w:hyperlink>
    </w:p>
    <w:p w:rsidR="00D92D7F" w:rsidRPr="00CA4344" w:rsidRDefault="0062764C" w:rsidP="00C11273">
      <w:pPr>
        <w:overflowPunct w:val="0"/>
        <w:autoSpaceDE w:val="0"/>
        <w:autoSpaceDN w:val="0"/>
        <w:adjustRightInd w:val="0"/>
        <w:jc w:val="both"/>
        <w:textAlignment w:val="baseline"/>
      </w:pPr>
      <w:r>
        <w:t>4)</w:t>
      </w:r>
      <w:r w:rsidR="00D92D7F" w:rsidRPr="00CA4344">
        <w:t xml:space="preserve">телефон подразделения, ответственного за предоставление государственной услуги: 8 34345 </w:t>
      </w:r>
      <w:r w:rsidR="00C11273" w:rsidRPr="00CA4344">
        <w:t>3-36</w:t>
      </w:r>
      <w:r w:rsidR="00D92D7F" w:rsidRPr="00CA4344">
        <w:t>-93</w:t>
      </w:r>
      <w:r w:rsidR="00C11273" w:rsidRPr="00CA4344">
        <w:t>.</w:t>
      </w:r>
    </w:p>
    <w:p w:rsidR="00C11273" w:rsidRPr="00CA4344" w:rsidRDefault="00D92D7F" w:rsidP="00F46599">
      <w:pPr>
        <w:overflowPunct w:val="0"/>
        <w:autoSpaceDE w:val="0"/>
        <w:autoSpaceDN w:val="0"/>
        <w:adjustRightInd w:val="0"/>
        <w:ind w:firstLine="720"/>
        <w:jc w:val="both"/>
        <w:textAlignment w:val="baseline"/>
        <w:rPr>
          <w:rFonts w:ascii="Liberation Serif" w:hAnsi="Liberation Serif" w:cs="Liberation Serif"/>
          <w:bCs/>
          <w:iCs/>
        </w:rPr>
      </w:pPr>
      <w:r w:rsidRPr="00CA4344">
        <w:t>График работы: понедельник - пятница: с 08.00 часов до 17.00 часов; перерыв на обед: с 12.00 часов до 13.00 часов. Суббота, воскресенье: выходные дни.</w:t>
      </w:r>
    </w:p>
    <w:p w:rsidR="00C11273" w:rsidRPr="00CA4344" w:rsidRDefault="00C11273" w:rsidP="00C11273">
      <w:pPr>
        <w:autoSpaceDE w:val="0"/>
        <w:autoSpaceDN w:val="0"/>
        <w:adjustRightInd w:val="0"/>
        <w:ind w:right="-2" w:firstLine="709"/>
        <w:jc w:val="both"/>
        <w:rPr>
          <w:rFonts w:ascii="Liberation Serif" w:hAnsi="Liberation Serif" w:cs="Liberation Serif"/>
          <w:bCs/>
          <w:iCs/>
        </w:rPr>
      </w:pPr>
      <w:r w:rsidRPr="00CA4344">
        <w:rPr>
          <w:rFonts w:ascii="Liberation Serif" w:hAnsi="Liberation Serif" w:cs="Liberation Serif"/>
          <w:bCs/>
          <w:iCs/>
        </w:rPr>
        <w:t xml:space="preserve">Информация о месте нахождения, графиках (режиме) работы, номерах контактных телефонов МФЦ, о порядке предоставления государственной услуги и услуг, которые являются необходимыми и обязательными для предоставления государственной услуги, и ссылка на официальный сайт </w:t>
      </w:r>
      <w:r w:rsidR="00A935C8">
        <w:rPr>
          <w:rFonts w:ascii="Liberation Serif" w:hAnsi="Liberation Serif" w:cs="Liberation Serif"/>
          <w:bCs/>
          <w:iCs/>
        </w:rPr>
        <w:t xml:space="preserve">администрации города Нижняя Салда </w:t>
      </w:r>
      <w:r w:rsidRPr="00CA4344">
        <w:rPr>
          <w:rFonts w:ascii="Liberation Serif" w:hAnsi="Liberation Serif" w:cs="Liberation Serif"/>
          <w:bCs/>
          <w:iCs/>
        </w:rPr>
        <w:t xml:space="preserve"> размещена на официальном сайте МФЦ в сети </w:t>
      </w:r>
      <w:r w:rsidR="00DB0500">
        <w:rPr>
          <w:rFonts w:ascii="Liberation Serif" w:hAnsi="Liberation Serif" w:cs="Liberation Serif"/>
          <w:bCs/>
          <w:iCs/>
        </w:rPr>
        <w:t>«</w:t>
      </w:r>
      <w:r w:rsidRPr="00CA4344">
        <w:rPr>
          <w:rFonts w:ascii="Liberation Serif" w:hAnsi="Liberation Serif" w:cs="Liberation Serif"/>
          <w:bCs/>
          <w:iCs/>
        </w:rPr>
        <w:t>Интернет</w:t>
      </w:r>
      <w:r w:rsidR="00DB0500">
        <w:rPr>
          <w:rFonts w:ascii="Liberation Serif" w:hAnsi="Liberation Serif" w:cs="Liberation Serif"/>
          <w:bCs/>
          <w:iCs/>
        </w:rPr>
        <w:t>»</w:t>
      </w:r>
      <w:r w:rsidRPr="00CA4344">
        <w:rPr>
          <w:rFonts w:ascii="Liberation Serif" w:hAnsi="Liberation Serif" w:cs="Liberation Serif"/>
          <w:bCs/>
          <w:iCs/>
        </w:rPr>
        <w:t xml:space="preserve"> по адресу: </w:t>
      </w:r>
      <w:hyperlink r:id="rId15" w:history="1">
        <w:r w:rsidR="00207310" w:rsidRPr="00207310">
          <w:rPr>
            <w:rStyle w:val="ab"/>
            <w:color w:val="auto"/>
            <w:u w:val="none"/>
          </w:rPr>
          <w:t>https://mfc66.ru/</w:t>
        </w:r>
      </w:hyperlink>
      <w:r w:rsidRPr="00CA4344">
        <w:rPr>
          <w:rFonts w:ascii="Liberation Serif" w:hAnsi="Liberation Serif" w:cs="Liberation Serif"/>
          <w:bCs/>
          <w:iCs/>
        </w:rPr>
        <w:t>, а также предоставляется непосредственно работниками МФЦ при личном приеме, а также по телефону.</w:t>
      </w:r>
    </w:p>
    <w:p w:rsidR="00C11273" w:rsidRPr="00CA4344" w:rsidRDefault="00947543" w:rsidP="009E30BE">
      <w:pPr>
        <w:autoSpaceDE w:val="0"/>
        <w:autoSpaceDN w:val="0"/>
        <w:adjustRightInd w:val="0"/>
        <w:ind w:right="-2" w:firstLine="709"/>
        <w:jc w:val="both"/>
        <w:outlineLvl w:val="3"/>
        <w:rPr>
          <w:rFonts w:ascii="Liberation Serif" w:hAnsi="Liberation Serif" w:cs="Liberation Serif"/>
        </w:rPr>
      </w:pPr>
      <w:r>
        <w:rPr>
          <w:rFonts w:ascii="Liberation Serif" w:hAnsi="Liberation Serif" w:cs="Liberation Serif"/>
        </w:rPr>
        <w:t>8</w:t>
      </w:r>
      <w:r w:rsidR="00C11273" w:rsidRPr="00CA4344">
        <w:rPr>
          <w:rFonts w:ascii="Liberation Serif" w:hAnsi="Liberation Serif" w:cs="Liberation Serif"/>
        </w:rPr>
        <w:t xml:space="preserve">. При общении с гражданами (по телефону или лично) должностные лица </w:t>
      </w:r>
      <w:r w:rsidR="009E30BE" w:rsidRPr="00CA4344">
        <w:rPr>
          <w:rFonts w:ascii="Liberation Serif" w:hAnsi="Liberation Serif" w:cs="Liberation Serif"/>
        </w:rPr>
        <w:t>подразделения</w:t>
      </w:r>
      <w:r w:rsidR="00C11273" w:rsidRPr="00CA4344">
        <w:rPr>
          <w:rFonts w:ascii="Liberation Serif" w:hAnsi="Liberation Serif" w:cs="Liberation Serif"/>
        </w:rPr>
        <w:t xml:space="preserve"> и работники МФЦ</w:t>
      </w:r>
      <w:r w:rsidR="00207310">
        <w:rPr>
          <w:rFonts w:ascii="Liberation Serif" w:hAnsi="Liberation Serif" w:cs="Liberation Serif"/>
        </w:rPr>
        <w:t xml:space="preserve"> </w:t>
      </w:r>
      <w:r w:rsidR="00C11273" w:rsidRPr="00CA4344">
        <w:rPr>
          <w:rFonts w:ascii="Liberation Serif" w:hAnsi="Liberation Serif" w:cs="Liberation Serif"/>
        </w:rPr>
        <w:t>должны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C11273" w:rsidRPr="00CA4344" w:rsidRDefault="00C11273" w:rsidP="00CA4344">
      <w:pPr>
        <w:autoSpaceDE w:val="0"/>
        <w:autoSpaceDN w:val="0"/>
        <w:adjustRightInd w:val="0"/>
        <w:jc w:val="both"/>
        <w:outlineLvl w:val="3"/>
        <w:rPr>
          <w:rFonts w:eastAsia="Calibri"/>
          <w:lang w:eastAsia="en-US"/>
        </w:rPr>
      </w:pPr>
    </w:p>
    <w:p w:rsidR="002A57DE" w:rsidRPr="00CA4344" w:rsidRDefault="002A57DE" w:rsidP="002A57DE">
      <w:pPr>
        <w:ind w:firstLine="708"/>
        <w:jc w:val="center"/>
        <w:rPr>
          <w:rFonts w:eastAsia="Calibri"/>
          <w:b/>
          <w:lang w:eastAsia="en-US"/>
        </w:rPr>
      </w:pPr>
      <w:r w:rsidRPr="00CA4344">
        <w:rPr>
          <w:rFonts w:eastAsia="Calibri"/>
          <w:b/>
          <w:lang w:eastAsia="en-US"/>
        </w:rPr>
        <w:t>Порядок, форма и место размещения информации</w:t>
      </w:r>
    </w:p>
    <w:p w:rsidR="002A57DE" w:rsidRPr="00CA4344" w:rsidRDefault="002A57DE" w:rsidP="002A57DE">
      <w:pPr>
        <w:ind w:firstLine="708"/>
        <w:jc w:val="both"/>
        <w:rPr>
          <w:rFonts w:eastAsia="Calibri"/>
          <w:lang w:eastAsia="en-US"/>
        </w:rPr>
      </w:pPr>
    </w:p>
    <w:p w:rsidR="002A57DE" w:rsidRPr="00CA4344" w:rsidRDefault="00947543" w:rsidP="002A57DE">
      <w:pPr>
        <w:ind w:firstLine="540"/>
        <w:jc w:val="both"/>
        <w:rPr>
          <w:rFonts w:eastAsia="Calibri"/>
          <w:lang w:eastAsia="en-US"/>
        </w:rPr>
      </w:pPr>
      <w:r>
        <w:rPr>
          <w:rFonts w:eastAsia="Calibri"/>
          <w:lang w:eastAsia="en-US"/>
        </w:rPr>
        <w:t>9</w:t>
      </w:r>
      <w:r w:rsidR="002A57DE" w:rsidRPr="00CA4344">
        <w:rPr>
          <w:rFonts w:eastAsia="Calibri"/>
          <w:lang w:eastAsia="en-US"/>
        </w:rPr>
        <w:t>. В помещении подразделения для работы с гражданами размещаются информационные стенды, на которых располагаются следующие информационные материалы:</w:t>
      </w:r>
    </w:p>
    <w:p w:rsidR="002A57DE" w:rsidRPr="00CA4344" w:rsidRDefault="0062764C" w:rsidP="002A57DE">
      <w:pPr>
        <w:autoSpaceDE w:val="0"/>
        <w:autoSpaceDN w:val="0"/>
        <w:adjustRightInd w:val="0"/>
        <w:ind w:firstLine="540"/>
        <w:jc w:val="both"/>
        <w:rPr>
          <w:rFonts w:eastAsia="Calibri" w:cs="Arial"/>
        </w:rPr>
      </w:pPr>
      <w:r>
        <w:rPr>
          <w:rFonts w:eastAsia="Calibri" w:cs="Arial"/>
        </w:rPr>
        <w:t xml:space="preserve">1) </w:t>
      </w:r>
      <w:r w:rsidR="002A57DE" w:rsidRPr="00CA4344">
        <w:rPr>
          <w:rFonts w:eastAsia="Calibri" w:cs="Arial"/>
        </w:rPr>
        <w:t>контактная информация подразделения с указанием адреса места нахождения, контактных телефонных номеров, адреса электронной почты;</w:t>
      </w:r>
    </w:p>
    <w:p w:rsidR="002A57DE" w:rsidRPr="00CA4344" w:rsidRDefault="0062764C" w:rsidP="002A57DE">
      <w:pPr>
        <w:autoSpaceDE w:val="0"/>
        <w:autoSpaceDN w:val="0"/>
        <w:adjustRightInd w:val="0"/>
        <w:ind w:firstLine="540"/>
        <w:jc w:val="both"/>
        <w:rPr>
          <w:rFonts w:eastAsia="Calibri" w:cs="Arial"/>
        </w:rPr>
      </w:pPr>
      <w:r>
        <w:rPr>
          <w:rFonts w:eastAsia="Calibri" w:cs="Arial"/>
        </w:rPr>
        <w:t xml:space="preserve">2)   </w:t>
      </w:r>
      <w:r w:rsidR="002A57DE" w:rsidRPr="00CA4344">
        <w:rPr>
          <w:rFonts w:eastAsia="Calibri" w:cs="Arial"/>
        </w:rPr>
        <w:t xml:space="preserve">график работы </w:t>
      </w:r>
      <w:r w:rsidR="00130EAE" w:rsidRPr="00CA4344">
        <w:rPr>
          <w:rFonts w:eastAsia="Calibri" w:cs="Arial"/>
        </w:rPr>
        <w:t>инспекторов</w:t>
      </w:r>
      <w:r w:rsidR="002A57DE" w:rsidRPr="00CA4344">
        <w:rPr>
          <w:rFonts w:eastAsia="Calibri" w:cs="Arial"/>
        </w:rPr>
        <w:t xml:space="preserve"> подразделения, осуществляющих прием и консультирование заявителей по вопросам предоставления государственной услуги;</w:t>
      </w:r>
    </w:p>
    <w:p w:rsidR="002A57DE" w:rsidRPr="00CA4344" w:rsidRDefault="0062764C" w:rsidP="0062764C">
      <w:pPr>
        <w:jc w:val="both"/>
        <w:rPr>
          <w:rFonts w:eastAsia="Calibri"/>
          <w:lang w:eastAsia="en-US"/>
        </w:rPr>
      </w:pPr>
      <w:r>
        <w:rPr>
          <w:rFonts w:eastAsia="Calibri"/>
          <w:lang w:eastAsia="en-US"/>
        </w:rPr>
        <w:t xml:space="preserve">        3)</w:t>
      </w:r>
      <w:r w:rsidR="002A57DE" w:rsidRPr="00CA4344">
        <w:rPr>
          <w:rFonts w:eastAsia="Calibri"/>
          <w:lang w:eastAsia="en-US"/>
        </w:rPr>
        <w:t>извлечения из законодательных и иных нормативных правовых актов, содержащих нормы, регулирующие деятельность по исполнению государственной функции;</w:t>
      </w:r>
    </w:p>
    <w:p w:rsidR="002A57DE" w:rsidRPr="00CA4344" w:rsidRDefault="0062764C" w:rsidP="002A57DE">
      <w:pPr>
        <w:autoSpaceDE w:val="0"/>
        <w:autoSpaceDN w:val="0"/>
        <w:adjustRightInd w:val="0"/>
        <w:ind w:firstLine="540"/>
        <w:jc w:val="both"/>
        <w:rPr>
          <w:rFonts w:eastAsia="Calibri" w:cs="Arial"/>
        </w:rPr>
      </w:pPr>
      <w:r>
        <w:rPr>
          <w:rFonts w:eastAsia="Calibri" w:cs="Arial"/>
        </w:rPr>
        <w:t xml:space="preserve">4) </w:t>
      </w:r>
      <w:r w:rsidR="002A57DE" w:rsidRPr="00CA4344">
        <w:rPr>
          <w:rFonts w:eastAsia="Calibri" w:cs="Arial"/>
        </w:rPr>
        <w:t>образец заявления и перечень документов, необходимых для предоставления государственной услуги, а также требования, предъявляемые к этим документам;</w:t>
      </w:r>
    </w:p>
    <w:p w:rsidR="002A57DE" w:rsidRPr="00CA4344" w:rsidRDefault="0062764C" w:rsidP="002A57DE">
      <w:pPr>
        <w:autoSpaceDE w:val="0"/>
        <w:autoSpaceDN w:val="0"/>
        <w:adjustRightInd w:val="0"/>
        <w:ind w:firstLine="540"/>
        <w:jc w:val="both"/>
        <w:rPr>
          <w:rFonts w:eastAsia="Calibri" w:cs="Arial"/>
        </w:rPr>
      </w:pPr>
      <w:r>
        <w:rPr>
          <w:rFonts w:eastAsia="Calibri" w:cs="Arial"/>
        </w:rPr>
        <w:t>5)</w:t>
      </w:r>
      <w:r w:rsidR="002A57DE" w:rsidRPr="00CA4344">
        <w:rPr>
          <w:rFonts w:eastAsia="Calibri" w:cs="Arial"/>
        </w:rPr>
        <w:t xml:space="preserve"> информация о сроках предоставления государственной услуги, об основаниях для отказа в предоставлении государственной услуги и порядке обжалования;</w:t>
      </w:r>
    </w:p>
    <w:p w:rsidR="002A57DE" w:rsidRPr="00CA4344" w:rsidRDefault="0062764C" w:rsidP="0062764C">
      <w:pPr>
        <w:jc w:val="both"/>
        <w:rPr>
          <w:rFonts w:eastAsia="Calibri"/>
          <w:lang w:eastAsia="en-US"/>
        </w:rPr>
      </w:pPr>
      <w:r>
        <w:rPr>
          <w:rFonts w:eastAsia="Calibri"/>
          <w:lang w:eastAsia="en-US"/>
        </w:rPr>
        <w:t xml:space="preserve">        6)</w:t>
      </w:r>
      <w:r w:rsidR="002A57DE" w:rsidRPr="00CA4344">
        <w:rPr>
          <w:rFonts w:eastAsia="Calibri"/>
          <w:lang w:eastAsia="en-US"/>
        </w:rPr>
        <w:t xml:space="preserve"> порядок обжалования решений, действий или бездействия должностных лиц, предоставляющих государственную услугу.</w:t>
      </w:r>
    </w:p>
    <w:p w:rsidR="002A57DE" w:rsidRPr="00CA4344" w:rsidRDefault="002A57DE" w:rsidP="002A57DE">
      <w:pPr>
        <w:ind w:firstLine="708"/>
        <w:jc w:val="both"/>
        <w:rPr>
          <w:rFonts w:eastAsia="Calibri"/>
          <w:lang w:eastAsia="en-US"/>
        </w:rPr>
      </w:pPr>
      <w:r w:rsidRPr="00CA4344">
        <w:rPr>
          <w:rFonts w:eastAsia="Calibri"/>
          <w:lang w:eastAsia="en-US"/>
        </w:rPr>
        <w:lastRenderedPageBreak/>
        <w:t>Тексты материалов должны печататься удобным для чтения шрифтом без исправлений, наиболее</w:t>
      </w:r>
      <w:r w:rsidR="00207310">
        <w:rPr>
          <w:rFonts w:eastAsia="Calibri"/>
          <w:lang w:eastAsia="en-US"/>
        </w:rPr>
        <w:t xml:space="preserve"> </w:t>
      </w:r>
      <w:r w:rsidRPr="00CA4344">
        <w:rPr>
          <w:rFonts w:eastAsia="Calibri"/>
          <w:lang w:eastAsia="en-US"/>
        </w:rPr>
        <w:t xml:space="preserve">важные места рекомендуется выделять другим шрифтом. </w:t>
      </w:r>
    </w:p>
    <w:p w:rsidR="002A57DE" w:rsidRPr="00CA4344" w:rsidRDefault="002A57DE" w:rsidP="002A57DE">
      <w:pPr>
        <w:ind w:firstLine="709"/>
        <w:jc w:val="both"/>
        <w:rPr>
          <w:rFonts w:ascii="Calibri" w:eastAsia="Calibri" w:hAnsi="Calibri"/>
          <w:sz w:val="22"/>
          <w:szCs w:val="22"/>
          <w:lang w:eastAsia="en-US"/>
        </w:rPr>
      </w:pPr>
      <w:r w:rsidRPr="00CA4344">
        <w:rPr>
          <w:rFonts w:eastAsia="Calibri"/>
          <w:lang w:eastAsia="en-US"/>
        </w:rPr>
        <w:t>Стенды (вывески), содержащие информацию о графике (режиме) работы подразделения о предоставлении государственной услуги размещаются при входе в помещение.</w:t>
      </w:r>
    </w:p>
    <w:p w:rsidR="00CE7E45" w:rsidRPr="00E45999" w:rsidRDefault="00CE7E45" w:rsidP="00DB0500">
      <w:pPr>
        <w:jc w:val="both"/>
      </w:pPr>
    </w:p>
    <w:p w:rsidR="00E45999" w:rsidRDefault="00657C3C" w:rsidP="00DB0500">
      <w:pPr>
        <w:pStyle w:val="1"/>
        <w:spacing w:before="0" w:after="0"/>
        <w:rPr>
          <w:rFonts w:ascii="Times New Roman" w:hAnsi="Times New Roman" w:cs="Times New Roman"/>
          <w:sz w:val="28"/>
          <w:szCs w:val="28"/>
        </w:rPr>
      </w:pPr>
      <w:bookmarkStart w:id="6" w:name="sub_200"/>
      <w:bookmarkEnd w:id="5"/>
      <w:r>
        <w:rPr>
          <w:rFonts w:ascii="Times New Roman" w:hAnsi="Times New Roman" w:cs="Times New Roman"/>
          <w:sz w:val="28"/>
          <w:szCs w:val="28"/>
        </w:rPr>
        <w:t xml:space="preserve">Глава </w:t>
      </w:r>
      <w:r w:rsidR="00E45999" w:rsidRPr="00E45999">
        <w:rPr>
          <w:rFonts w:ascii="Times New Roman" w:hAnsi="Times New Roman" w:cs="Times New Roman"/>
          <w:sz w:val="28"/>
          <w:szCs w:val="28"/>
        </w:rPr>
        <w:t xml:space="preserve">2. Стандарт предоставления </w:t>
      </w:r>
      <w:r w:rsidR="00130EAE">
        <w:rPr>
          <w:rFonts w:ascii="Times New Roman" w:hAnsi="Times New Roman" w:cs="Times New Roman"/>
          <w:sz w:val="28"/>
          <w:szCs w:val="28"/>
        </w:rPr>
        <w:t>государственной</w:t>
      </w:r>
      <w:r w:rsidR="00E45999" w:rsidRPr="00E45999">
        <w:rPr>
          <w:rFonts w:ascii="Times New Roman" w:hAnsi="Times New Roman" w:cs="Times New Roman"/>
          <w:sz w:val="28"/>
          <w:szCs w:val="28"/>
        </w:rPr>
        <w:t xml:space="preserve"> услуги</w:t>
      </w:r>
    </w:p>
    <w:p w:rsidR="00DB0500" w:rsidRDefault="00DB0500" w:rsidP="00DB0500">
      <w:pPr>
        <w:pStyle w:val="1"/>
        <w:spacing w:before="0" w:after="0"/>
        <w:ind w:firstLine="708"/>
        <w:rPr>
          <w:rFonts w:ascii="Times New Roman" w:hAnsi="Times New Roman" w:cs="Times New Roman"/>
          <w:sz w:val="28"/>
          <w:szCs w:val="28"/>
        </w:rPr>
      </w:pPr>
      <w:bookmarkStart w:id="7" w:name="sub_201"/>
      <w:bookmarkEnd w:id="6"/>
    </w:p>
    <w:p w:rsidR="00386D74" w:rsidRDefault="00E45999" w:rsidP="00DB0500">
      <w:pPr>
        <w:pStyle w:val="1"/>
        <w:spacing w:before="0" w:after="0"/>
        <w:ind w:firstLine="708"/>
        <w:rPr>
          <w:rFonts w:ascii="Times New Roman" w:hAnsi="Times New Roman" w:cs="Times New Roman"/>
          <w:sz w:val="28"/>
          <w:szCs w:val="28"/>
        </w:rPr>
      </w:pPr>
      <w:r w:rsidRPr="00E45999">
        <w:rPr>
          <w:rFonts w:ascii="Times New Roman" w:hAnsi="Times New Roman" w:cs="Times New Roman"/>
          <w:sz w:val="28"/>
          <w:szCs w:val="28"/>
        </w:rPr>
        <w:t xml:space="preserve">Наименование </w:t>
      </w:r>
      <w:r w:rsidR="00130EAE">
        <w:rPr>
          <w:rFonts w:ascii="Times New Roman" w:hAnsi="Times New Roman" w:cs="Times New Roman"/>
          <w:sz w:val="28"/>
          <w:szCs w:val="28"/>
        </w:rPr>
        <w:t>государственной</w:t>
      </w:r>
      <w:r w:rsidRPr="00E45999">
        <w:rPr>
          <w:rFonts w:ascii="Times New Roman" w:hAnsi="Times New Roman" w:cs="Times New Roman"/>
          <w:sz w:val="28"/>
          <w:szCs w:val="28"/>
        </w:rPr>
        <w:t xml:space="preserve"> услуги</w:t>
      </w:r>
      <w:bookmarkStart w:id="8" w:name="sub_1011"/>
      <w:bookmarkEnd w:id="7"/>
    </w:p>
    <w:p w:rsidR="00386D74" w:rsidRPr="00386D74" w:rsidRDefault="00386D74" w:rsidP="00386D74"/>
    <w:p w:rsidR="00324A10" w:rsidRPr="00324A10" w:rsidRDefault="00947543" w:rsidP="00324A10">
      <w:pPr>
        <w:autoSpaceDE w:val="0"/>
        <w:autoSpaceDN w:val="0"/>
        <w:adjustRightInd w:val="0"/>
        <w:ind w:right="-2" w:firstLine="709"/>
        <w:jc w:val="both"/>
        <w:rPr>
          <w:rFonts w:ascii="Liberation Serif" w:eastAsia="Calibri" w:hAnsi="Liberation Serif" w:cs="Liberation Serif"/>
        </w:rPr>
      </w:pPr>
      <w:bookmarkStart w:id="9" w:name="sub_202"/>
      <w:bookmarkEnd w:id="8"/>
      <w:r>
        <w:rPr>
          <w:rFonts w:ascii="Liberation Serif" w:eastAsia="Calibri" w:hAnsi="Liberation Serif" w:cs="Liberation Serif"/>
          <w:lang w:eastAsia="en-US"/>
        </w:rPr>
        <w:t>10</w:t>
      </w:r>
      <w:r w:rsidR="00324A10" w:rsidRPr="00324A10">
        <w:rPr>
          <w:rFonts w:ascii="Liberation Serif" w:eastAsia="Calibri" w:hAnsi="Liberation Serif" w:cs="Liberation Serif"/>
          <w:lang w:eastAsia="en-US"/>
        </w:rPr>
        <w:t>. Наименование государственной услуги – «Предоставление отдельным категориям граждан компенсаций расходов на оплату жилого помещения и коммунальных услуг»</w:t>
      </w:r>
      <w:r w:rsidR="00DB0500">
        <w:rPr>
          <w:rFonts w:ascii="Liberation Serif" w:eastAsia="Calibri" w:hAnsi="Liberation Serif" w:cs="Liberation Serif"/>
          <w:lang w:eastAsia="en-US"/>
        </w:rPr>
        <w:t>.</w:t>
      </w:r>
    </w:p>
    <w:p w:rsidR="00DB0500" w:rsidRDefault="00DB0500" w:rsidP="00DB0500">
      <w:pPr>
        <w:pStyle w:val="1"/>
        <w:spacing w:before="0" w:after="0"/>
        <w:ind w:firstLine="708"/>
        <w:jc w:val="both"/>
        <w:rPr>
          <w:rFonts w:ascii="Times New Roman" w:hAnsi="Times New Roman" w:cs="Times New Roman"/>
          <w:sz w:val="28"/>
          <w:szCs w:val="28"/>
        </w:rPr>
      </w:pPr>
    </w:p>
    <w:p w:rsidR="00E45999" w:rsidRDefault="00E45999" w:rsidP="00DB0500">
      <w:pPr>
        <w:pStyle w:val="1"/>
        <w:spacing w:before="0" w:after="0"/>
        <w:ind w:firstLine="708"/>
        <w:jc w:val="both"/>
        <w:rPr>
          <w:rFonts w:ascii="Times New Roman" w:hAnsi="Times New Roman" w:cs="Times New Roman"/>
          <w:sz w:val="28"/>
          <w:szCs w:val="28"/>
        </w:rPr>
      </w:pPr>
      <w:r w:rsidRPr="00E45999">
        <w:rPr>
          <w:rFonts w:ascii="Times New Roman" w:hAnsi="Times New Roman" w:cs="Times New Roman"/>
          <w:sz w:val="28"/>
          <w:szCs w:val="28"/>
        </w:rPr>
        <w:t xml:space="preserve">Наименование органа, предоставляющего </w:t>
      </w:r>
      <w:r w:rsidR="00461ADE">
        <w:rPr>
          <w:rFonts w:ascii="Times New Roman" w:hAnsi="Times New Roman" w:cs="Times New Roman"/>
          <w:sz w:val="28"/>
          <w:szCs w:val="28"/>
        </w:rPr>
        <w:t>государственную</w:t>
      </w:r>
      <w:r w:rsidRPr="00E45999">
        <w:rPr>
          <w:rFonts w:ascii="Times New Roman" w:hAnsi="Times New Roman" w:cs="Times New Roman"/>
          <w:sz w:val="28"/>
          <w:szCs w:val="28"/>
        </w:rPr>
        <w:t xml:space="preserve"> услугу</w:t>
      </w:r>
    </w:p>
    <w:p w:rsidR="00DB0500" w:rsidRPr="00DB0500" w:rsidRDefault="00DB0500" w:rsidP="00DB0500"/>
    <w:p w:rsidR="00E45999" w:rsidRDefault="00D92D7F" w:rsidP="00324A10">
      <w:pPr>
        <w:autoSpaceDE w:val="0"/>
        <w:autoSpaceDN w:val="0"/>
        <w:adjustRightInd w:val="0"/>
        <w:ind w:right="-2" w:firstLine="709"/>
        <w:jc w:val="both"/>
      </w:pPr>
      <w:bookmarkStart w:id="10" w:name="sub_1012"/>
      <w:bookmarkEnd w:id="9"/>
      <w:r>
        <w:t>1</w:t>
      </w:r>
      <w:r w:rsidR="00947543">
        <w:t>1</w:t>
      </w:r>
      <w:r w:rsidR="00E45999" w:rsidRPr="00E45999">
        <w:t xml:space="preserve">. </w:t>
      </w:r>
      <w:r w:rsidR="00B27606">
        <w:t>Государственная</w:t>
      </w:r>
      <w:r w:rsidR="00E45999" w:rsidRPr="00E45999">
        <w:t xml:space="preserve"> услуга </w:t>
      </w:r>
      <w:r w:rsidR="00324A10" w:rsidRPr="00324A10">
        <w:rPr>
          <w:rFonts w:ascii="Liberation Serif" w:eastAsia="Calibri" w:hAnsi="Liberation Serif" w:cs="Liberation Serif"/>
          <w:lang w:eastAsia="en-US"/>
        </w:rPr>
        <w:t>«Предоставление отдельным категориям граждан компенсаций расходов на оплату жилого помещения и коммунальных услуг»</w:t>
      </w:r>
      <w:r w:rsidR="00207310">
        <w:rPr>
          <w:rFonts w:ascii="Liberation Serif" w:eastAsia="Calibri" w:hAnsi="Liberation Serif" w:cs="Liberation Serif"/>
          <w:lang w:eastAsia="en-US"/>
        </w:rPr>
        <w:t xml:space="preserve"> </w:t>
      </w:r>
      <w:r w:rsidR="00E45999" w:rsidRPr="00E45999">
        <w:t xml:space="preserve">предоставляется </w:t>
      </w:r>
      <w:bookmarkEnd w:id="10"/>
      <w:r w:rsidR="00B27606">
        <w:t>подразделением по осуществлению компенсации расходов по оплате жилого помещения и коммунальных услуг администрации городского округа Нижняя Салда.</w:t>
      </w:r>
    </w:p>
    <w:p w:rsidR="00324A10" w:rsidRDefault="00947543" w:rsidP="00324A10">
      <w:pPr>
        <w:autoSpaceDE w:val="0"/>
        <w:autoSpaceDN w:val="0"/>
        <w:adjustRightInd w:val="0"/>
        <w:ind w:right="-2" w:firstLine="709"/>
        <w:jc w:val="both"/>
        <w:rPr>
          <w:rFonts w:ascii="Liberation Serif" w:hAnsi="Liberation Serif" w:cs="Liberation Serif"/>
        </w:rPr>
      </w:pPr>
      <w:r>
        <w:t>12</w:t>
      </w:r>
      <w:r w:rsidR="00324A10">
        <w:t xml:space="preserve">. </w:t>
      </w:r>
      <w:r w:rsidR="00324A10" w:rsidRPr="00C56397">
        <w:rPr>
          <w:rFonts w:ascii="Liberation Serif" w:hAnsi="Liberation Serif" w:cs="Liberation Serif"/>
        </w:rPr>
        <w:t>При предоставлении государственной услуги в качестве источников получения документов</w:t>
      </w:r>
      <w:r w:rsidR="00324A10">
        <w:rPr>
          <w:rFonts w:ascii="Liberation Serif" w:hAnsi="Liberation Serif" w:cs="Liberation Serif"/>
        </w:rPr>
        <w:t xml:space="preserve"> (сведений)</w:t>
      </w:r>
      <w:r w:rsidR="00324A10" w:rsidRPr="00C56397">
        <w:rPr>
          <w:rFonts w:ascii="Liberation Serif" w:hAnsi="Liberation Serif" w:cs="Liberation Serif"/>
        </w:rPr>
        <w:t xml:space="preserve">, необходимых для предоставления государственной услуги, могут принимать участие в рамках межведомственного информационного взаимодействия: </w:t>
      </w:r>
      <w:r w:rsidR="00324A10" w:rsidRPr="00FB079A">
        <w:rPr>
          <w:rFonts w:ascii="Liberation Serif" w:hAnsi="Liberation Serif" w:cs="Liberation Serif"/>
        </w:rPr>
        <w:t>территориальные исполнительные органы государственной власти Свердловской области - управления социальной политики Министерства социальной политики Свердловской области</w:t>
      </w:r>
      <w:r w:rsidR="00324A10">
        <w:rPr>
          <w:rFonts w:ascii="Liberation Serif" w:hAnsi="Liberation Serif" w:cs="Liberation Serif"/>
        </w:rPr>
        <w:t xml:space="preserve"> (далее – управления социальной политики), </w:t>
      </w:r>
      <w:r w:rsidR="00324A10" w:rsidRPr="00E126D2">
        <w:rPr>
          <w:rFonts w:ascii="Liberation Serif" w:hAnsi="Liberation Serif" w:cs="Liberation Serif"/>
        </w:rPr>
        <w:t>органы записи актов гражданского состояния и (или) оператор федеральной государственной информационной системы ведения Единого государственного реестра записей актов</w:t>
      </w:r>
      <w:r w:rsidR="00207310">
        <w:rPr>
          <w:rFonts w:ascii="Liberation Serif" w:hAnsi="Liberation Serif" w:cs="Liberation Serif"/>
        </w:rPr>
        <w:t xml:space="preserve"> </w:t>
      </w:r>
      <w:r w:rsidR="00324A10" w:rsidRPr="00E126D2">
        <w:rPr>
          <w:rFonts w:ascii="Liberation Serif" w:hAnsi="Liberation Serif" w:cs="Liberation Serif"/>
        </w:rPr>
        <w:t>гражданского состояния (далее – ЕГР ЗАГС)</w:t>
      </w:r>
      <w:r w:rsidR="00324A10">
        <w:rPr>
          <w:rFonts w:ascii="Liberation Serif" w:hAnsi="Liberation Serif" w:cs="Liberation Serif"/>
        </w:rPr>
        <w:t xml:space="preserve">, </w:t>
      </w:r>
      <w:r w:rsidR="00324A10" w:rsidRPr="00400782">
        <w:rPr>
          <w:rFonts w:ascii="Liberation Serif" w:hAnsi="Liberation Serif" w:cs="Liberation Serif"/>
        </w:rPr>
        <w:t>территориальные органы Главного управления по вопросам миграции Министерства внутренних дел Российской Федерации по Свердловской области</w:t>
      </w:r>
      <w:r w:rsidR="00324A10" w:rsidRPr="00C56397">
        <w:rPr>
          <w:rFonts w:ascii="Liberation Serif" w:hAnsi="Liberation Serif" w:cs="Liberation Serif"/>
        </w:rPr>
        <w:t xml:space="preserve">, </w:t>
      </w:r>
      <w:r w:rsidR="00324A10" w:rsidRPr="00CB5CC0">
        <w:rPr>
          <w:rFonts w:ascii="Liberation Serif" w:hAnsi="Liberation Serif" w:cs="Liberation Serif"/>
        </w:rPr>
        <w:t>территориальны</w:t>
      </w:r>
      <w:r w:rsidR="00324A10">
        <w:rPr>
          <w:rFonts w:ascii="Liberation Serif" w:hAnsi="Liberation Serif" w:cs="Liberation Serif"/>
        </w:rPr>
        <w:t>й</w:t>
      </w:r>
      <w:r w:rsidR="00324A10" w:rsidRPr="00CB5CC0">
        <w:rPr>
          <w:rFonts w:ascii="Liberation Serif" w:hAnsi="Liberation Serif" w:cs="Liberation Serif"/>
        </w:rPr>
        <w:t xml:space="preserve"> орган Федеральной службы государственной регистрации, кадастра и картографии (Росреестр)</w:t>
      </w:r>
      <w:r w:rsidR="00324A10">
        <w:rPr>
          <w:rFonts w:ascii="Liberation Serif" w:hAnsi="Liberation Serif" w:cs="Liberation Serif"/>
        </w:rPr>
        <w:t xml:space="preserve">, </w:t>
      </w:r>
      <w:r w:rsidR="00324A10" w:rsidRPr="00400782">
        <w:rPr>
          <w:rFonts w:ascii="Liberation Serif" w:hAnsi="Liberation Serif" w:cs="Liberation Serif"/>
        </w:rPr>
        <w:t>военные комиссариаты</w:t>
      </w:r>
      <w:r w:rsidR="00324A10">
        <w:rPr>
          <w:rFonts w:ascii="Liberation Serif" w:hAnsi="Liberation Serif" w:cs="Liberation Serif"/>
        </w:rPr>
        <w:t xml:space="preserve">, </w:t>
      </w:r>
      <w:r w:rsidR="00324A10" w:rsidRPr="00794D2F">
        <w:rPr>
          <w:rFonts w:ascii="Liberation Serif" w:eastAsia="Calibri" w:hAnsi="Liberation Serif" w:cs="Liberation Serif"/>
          <w:lang w:eastAsia="en-US"/>
        </w:rPr>
        <w:t xml:space="preserve">организации - работодатели, </w:t>
      </w:r>
      <w:r w:rsidR="00324A10">
        <w:rPr>
          <w:rFonts w:ascii="Liberation Serif" w:eastAsia="Calibri" w:hAnsi="Liberation Serif" w:cs="Liberation Serif"/>
          <w:lang w:eastAsia="en-US"/>
        </w:rPr>
        <w:t xml:space="preserve">состоящие </w:t>
      </w:r>
      <w:r w:rsidR="00324A10" w:rsidRPr="00794D2F">
        <w:rPr>
          <w:rFonts w:ascii="Liberation Serif" w:eastAsia="Calibri" w:hAnsi="Liberation Serif" w:cs="Liberation Serif"/>
          <w:lang w:eastAsia="en-US"/>
        </w:rPr>
        <w:t>в трудовы</w:t>
      </w:r>
      <w:r w:rsidR="00324A10">
        <w:rPr>
          <w:rFonts w:ascii="Liberation Serif" w:eastAsia="Calibri" w:hAnsi="Liberation Serif" w:cs="Liberation Serif"/>
          <w:lang w:eastAsia="en-US"/>
        </w:rPr>
        <w:t>х</w:t>
      </w:r>
      <w:r w:rsidR="00324A10" w:rsidRPr="00794D2F">
        <w:rPr>
          <w:rFonts w:ascii="Liberation Serif" w:eastAsia="Calibri" w:hAnsi="Liberation Serif" w:cs="Liberation Serif"/>
          <w:lang w:eastAsia="en-US"/>
        </w:rPr>
        <w:t xml:space="preserve"> отношения</w:t>
      </w:r>
      <w:r w:rsidR="00324A10">
        <w:rPr>
          <w:rFonts w:ascii="Liberation Serif" w:eastAsia="Calibri" w:hAnsi="Liberation Serif" w:cs="Liberation Serif"/>
          <w:lang w:eastAsia="en-US"/>
        </w:rPr>
        <w:t>х</w:t>
      </w:r>
      <w:r w:rsidR="00324A10" w:rsidRPr="00794D2F">
        <w:rPr>
          <w:rFonts w:ascii="Liberation Serif" w:eastAsia="Calibri" w:hAnsi="Liberation Serif" w:cs="Liberation Serif"/>
          <w:lang w:eastAsia="en-US"/>
        </w:rPr>
        <w:t xml:space="preserve"> с работниками бюджетной сферы в поселках городского типа, рабочих поселках и сельских населенных пунктах</w:t>
      </w:r>
      <w:r w:rsidR="00324A10">
        <w:rPr>
          <w:rFonts w:ascii="Liberation Serif" w:eastAsia="Calibri" w:hAnsi="Liberation Serif" w:cs="Liberation Serif"/>
          <w:lang w:eastAsia="en-US"/>
        </w:rPr>
        <w:t>,</w:t>
      </w:r>
      <w:r w:rsidR="00A52FF9">
        <w:rPr>
          <w:rFonts w:ascii="Liberation Serif" w:eastAsia="Calibri" w:hAnsi="Liberation Serif" w:cs="Liberation Serif"/>
          <w:lang w:eastAsia="en-US"/>
        </w:rPr>
        <w:t xml:space="preserve"> </w:t>
      </w:r>
      <w:r w:rsidR="00324A10">
        <w:rPr>
          <w:rFonts w:ascii="Liberation Serif" w:eastAsia="Calibri" w:hAnsi="Liberation Serif" w:cs="Liberation Serif"/>
          <w:lang w:eastAsia="en-US"/>
        </w:rPr>
        <w:t>бюро технической инвентаризации</w:t>
      </w:r>
      <w:r w:rsidR="00324A10" w:rsidRPr="00C56397">
        <w:rPr>
          <w:rFonts w:ascii="Liberation Serif" w:hAnsi="Liberation Serif" w:cs="Liberation Serif"/>
        </w:rPr>
        <w:t>.</w:t>
      </w:r>
    </w:p>
    <w:p w:rsidR="005B15C7" w:rsidRPr="00C56397" w:rsidRDefault="00947543" w:rsidP="009A0687">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13</w:t>
      </w:r>
      <w:r w:rsidR="005B15C7" w:rsidRPr="00C56397">
        <w:rPr>
          <w:rFonts w:ascii="Liberation Serif" w:eastAsia="Calibri" w:hAnsi="Liberation Serif" w:cs="Liberation Serif"/>
          <w:lang w:eastAsia="en-US"/>
        </w:rPr>
        <w:t xml:space="preserve">.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005B15C7" w:rsidRPr="00C56397">
        <w:rPr>
          <w:rFonts w:ascii="Liberation Serif" w:eastAsia="Calibri" w:hAnsi="Liberation Serif" w:cs="Liberation Serif"/>
          <w:lang w:eastAsia="en-US"/>
        </w:rPr>
        <w:lastRenderedPageBreak/>
        <w:t xml:space="preserve">перечень услуг, которые являются необходимыми и обязательными для предоставления государственных услуг, утвержденный постановлением Правительства Свердловской области от 14.09.2011 № 1211-ПП </w:t>
      </w:r>
      <w:r w:rsidR="005B15C7">
        <w:rPr>
          <w:rFonts w:ascii="Liberation Serif" w:eastAsia="Calibri" w:hAnsi="Liberation Serif" w:cs="Liberation Serif"/>
          <w:lang w:eastAsia="en-US"/>
        </w:rPr>
        <w:t>«</w:t>
      </w:r>
      <w:r w:rsidR="005B15C7" w:rsidRPr="00C56397">
        <w:rPr>
          <w:rFonts w:ascii="Liberation Serif" w:eastAsia="Calibri" w:hAnsi="Liberation Serif" w:cs="Liberation Serif"/>
          <w:lang w:eastAsia="en-US"/>
        </w:rPr>
        <w:t>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r w:rsidR="005B15C7">
        <w:rPr>
          <w:rFonts w:ascii="Liberation Serif" w:eastAsia="Calibri" w:hAnsi="Liberation Serif" w:cs="Liberation Serif"/>
          <w:lang w:eastAsia="en-US"/>
        </w:rPr>
        <w:t>»</w:t>
      </w:r>
      <w:r w:rsidR="005B15C7" w:rsidRPr="001661F3">
        <w:rPr>
          <w:rFonts w:ascii="Liberation Serif" w:eastAsia="Calibri" w:hAnsi="Liberation Serif" w:cs="Liberation Serif"/>
          <w:lang w:eastAsia="en-US"/>
        </w:rPr>
        <w:t>(далее – постановление Правительства Свердловской области от 14.09.2011 № 1211-ПП)</w:t>
      </w:r>
      <w:r w:rsidR="005B15C7" w:rsidRPr="00C56397">
        <w:rPr>
          <w:rFonts w:ascii="Liberation Serif" w:eastAsia="Calibri" w:hAnsi="Liberation Serif" w:cs="Liberation Serif"/>
          <w:lang w:eastAsia="en-US"/>
        </w:rPr>
        <w:t>.</w:t>
      </w:r>
    </w:p>
    <w:p w:rsidR="00324A10" w:rsidRPr="00324A10" w:rsidRDefault="00324A10" w:rsidP="00324A10">
      <w:pPr>
        <w:autoSpaceDE w:val="0"/>
        <w:autoSpaceDN w:val="0"/>
        <w:adjustRightInd w:val="0"/>
        <w:ind w:right="-2" w:firstLine="709"/>
        <w:jc w:val="both"/>
        <w:rPr>
          <w:rFonts w:ascii="Liberation Serif" w:eastAsia="Calibri" w:hAnsi="Liberation Serif" w:cs="Liberation Serif"/>
        </w:rPr>
      </w:pPr>
    </w:p>
    <w:p w:rsidR="00E45999" w:rsidRPr="00E45999" w:rsidRDefault="00E45999" w:rsidP="00EE1E8E">
      <w:pPr>
        <w:pStyle w:val="1"/>
        <w:ind w:firstLine="708"/>
        <w:jc w:val="both"/>
        <w:rPr>
          <w:rFonts w:ascii="Times New Roman" w:hAnsi="Times New Roman" w:cs="Times New Roman"/>
          <w:sz w:val="28"/>
          <w:szCs w:val="28"/>
        </w:rPr>
      </w:pPr>
      <w:bookmarkStart w:id="11" w:name="sub_203"/>
      <w:r w:rsidRPr="00E45999">
        <w:rPr>
          <w:rFonts w:ascii="Times New Roman" w:hAnsi="Times New Roman" w:cs="Times New Roman"/>
          <w:sz w:val="28"/>
          <w:szCs w:val="28"/>
        </w:rPr>
        <w:t>Описание результата п</w:t>
      </w:r>
      <w:r w:rsidR="00461ADE">
        <w:rPr>
          <w:rFonts w:ascii="Times New Roman" w:hAnsi="Times New Roman" w:cs="Times New Roman"/>
          <w:sz w:val="28"/>
          <w:szCs w:val="28"/>
        </w:rPr>
        <w:t>редоставления государственной</w:t>
      </w:r>
      <w:r w:rsidRPr="00E45999">
        <w:rPr>
          <w:rFonts w:ascii="Times New Roman" w:hAnsi="Times New Roman" w:cs="Times New Roman"/>
          <w:sz w:val="28"/>
          <w:szCs w:val="28"/>
        </w:rPr>
        <w:t xml:space="preserve"> услуги</w:t>
      </w:r>
    </w:p>
    <w:p w:rsidR="009A0687" w:rsidRDefault="00947543" w:rsidP="009A0687">
      <w:pPr>
        <w:autoSpaceDE w:val="0"/>
        <w:autoSpaceDN w:val="0"/>
        <w:adjustRightInd w:val="0"/>
        <w:ind w:right="-2" w:firstLine="709"/>
        <w:jc w:val="both"/>
        <w:rPr>
          <w:rFonts w:ascii="Liberation Serif" w:eastAsia="Calibri" w:hAnsi="Liberation Serif" w:cs="Liberation Serif"/>
          <w:lang w:eastAsia="en-US"/>
        </w:rPr>
      </w:pPr>
      <w:bookmarkStart w:id="12" w:name="sub_204"/>
      <w:bookmarkEnd w:id="11"/>
      <w:r>
        <w:rPr>
          <w:rFonts w:ascii="Liberation Serif" w:eastAsia="Calibri" w:hAnsi="Liberation Serif" w:cs="Liberation Serif"/>
          <w:lang w:eastAsia="en-US"/>
        </w:rPr>
        <w:t>14</w:t>
      </w:r>
      <w:r w:rsidR="009A0687" w:rsidRPr="00C56397">
        <w:rPr>
          <w:rFonts w:ascii="Liberation Serif" w:eastAsia="Calibri" w:hAnsi="Liberation Serif" w:cs="Liberation Serif"/>
          <w:lang w:eastAsia="en-US"/>
        </w:rPr>
        <w:t xml:space="preserve">. </w:t>
      </w:r>
      <w:r w:rsidR="009A0687" w:rsidRPr="00C56397">
        <w:rPr>
          <w:rFonts w:ascii="Liberation Serif" w:eastAsia="Calibri" w:hAnsi="Liberation Serif" w:cs="Liberation Serif"/>
        </w:rPr>
        <w:t xml:space="preserve">Результатом предоставления государственной услуги является </w:t>
      </w:r>
      <w:r w:rsidR="009A0687">
        <w:rPr>
          <w:rFonts w:ascii="Liberation Serif" w:eastAsia="Calibri" w:hAnsi="Liberation Serif" w:cs="Liberation Serif"/>
        </w:rPr>
        <w:t xml:space="preserve">решение подразделения о предоставлении государственной услуги, </w:t>
      </w:r>
      <w:r w:rsidR="009A0687" w:rsidRPr="001661F3">
        <w:rPr>
          <w:rFonts w:ascii="Liberation Serif" w:eastAsia="Calibri" w:hAnsi="Liberation Serif" w:cs="Liberation Serif"/>
        </w:rPr>
        <w:t>оформленное в письменном виде</w:t>
      </w:r>
      <w:r w:rsidR="009A0687">
        <w:rPr>
          <w:rFonts w:ascii="Liberation Serif" w:eastAsia="Calibri" w:hAnsi="Liberation Serif" w:cs="Liberation Serif"/>
        </w:rPr>
        <w:t>,</w:t>
      </w:r>
      <w:r w:rsidR="00207310">
        <w:rPr>
          <w:rFonts w:ascii="Liberation Serif" w:eastAsia="Calibri" w:hAnsi="Liberation Serif" w:cs="Liberation Serif"/>
        </w:rPr>
        <w:t xml:space="preserve"> </w:t>
      </w:r>
      <w:r w:rsidR="009A0687" w:rsidRPr="001661F3">
        <w:rPr>
          <w:rFonts w:ascii="Liberation Serif" w:eastAsia="Calibri" w:hAnsi="Liberation Serif" w:cs="Liberation Serif"/>
          <w:lang w:eastAsia="en-US"/>
        </w:rPr>
        <w:t>и организация выплаты</w:t>
      </w:r>
      <w:r w:rsidR="009A0687">
        <w:rPr>
          <w:rFonts w:ascii="Liberation Serif" w:eastAsia="Calibri" w:hAnsi="Liberation Serif" w:cs="Liberation Serif"/>
          <w:lang w:eastAsia="en-US"/>
        </w:rPr>
        <w:t xml:space="preserve"> компенсации расходов </w:t>
      </w:r>
      <w:r w:rsidR="009A0687" w:rsidRPr="001661F3">
        <w:rPr>
          <w:rFonts w:ascii="Liberation Serif" w:eastAsia="Calibri" w:hAnsi="Liberation Serif" w:cs="Liberation Serif"/>
          <w:lang w:eastAsia="en-US"/>
        </w:rPr>
        <w:t xml:space="preserve">через кредитные организации, в том числе с использованием Единой социальной карты, организации почтовой связи или организации, осуществляющие деятельность по доставке социальных пособий, по выбору заявителя, либо решение </w:t>
      </w:r>
      <w:r w:rsidR="009A0687">
        <w:rPr>
          <w:rFonts w:ascii="Liberation Serif" w:eastAsia="Calibri" w:hAnsi="Liberation Serif" w:cs="Liberation Serif"/>
          <w:lang w:eastAsia="en-US"/>
        </w:rPr>
        <w:t xml:space="preserve">уполномоченного органа </w:t>
      </w:r>
      <w:r w:rsidR="009A0687" w:rsidRPr="001661F3">
        <w:rPr>
          <w:rFonts w:ascii="Liberation Serif" w:eastAsia="Calibri" w:hAnsi="Liberation Serif" w:cs="Liberation Serif"/>
          <w:lang w:eastAsia="en-US"/>
        </w:rPr>
        <w:t>об отказе в предост</w:t>
      </w:r>
      <w:r w:rsidR="009A0687">
        <w:rPr>
          <w:rFonts w:ascii="Liberation Serif" w:eastAsia="Calibri" w:hAnsi="Liberation Serif" w:cs="Liberation Serif"/>
          <w:lang w:eastAsia="en-US"/>
        </w:rPr>
        <w:t>авлении государственной услуги,</w:t>
      </w:r>
      <w:r w:rsidR="00A52FF9">
        <w:rPr>
          <w:rFonts w:ascii="Liberation Serif" w:eastAsia="Calibri" w:hAnsi="Liberation Serif" w:cs="Liberation Serif"/>
          <w:lang w:eastAsia="en-US"/>
        </w:rPr>
        <w:t xml:space="preserve"> </w:t>
      </w:r>
      <w:r w:rsidR="009A0687">
        <w:rPr>
          <w:rFonts w:ascii="Liberation Serif" w:eastAsia="Calibri" w:hAnsi="Liberation Serif" w:cs="Liberation Serif"/>
          <w:lang w:eastAsia="en-US"/>
        </w:rPr>
        <w:t>оформленное в письменном виде.</w:t>
      </w:r>
    </w:p>
    <w:p w:rsidR="00767FA5" w:rsidRDefault="00767FA5" w:rsidP="00767FA5">
      <w:pPr>
        <w:ind w:firstLine="708"/>
        <w:jc w:val="both"/>
      </w:pPr>
    </w:p>
    <w:p w:rsidR="009A0687" w:rsidRPr="00C56397" w:rsidRDefault="009A0687" w:rsidP="009A0687">
      <w:pPr>
        <w:autoSpaceDE w:val="0"/>
        <w:autoSpaceDN w:val="0"/>
        <w:adjustRightInd w:val="0"/>
        <w:ind w:right="-2" w:firstLine="709"/>
        <w:jc w:val="both"/>
        <w:rPr>
          <w:rFonts w:ascii="Liberation Serif" w:eastAsia="Calibri" w:hAnsi="Liberation Serif" w:cs="Liberation Serif"/>
        </w:rPr>
      </w:pPr>
    </w:p>
    <w:p w:rsidR="009A0687" w:rsidRPr="00FB079A" w:rsidRDefault="009A0687" w:rsidP="009A0687">
      <w:pPr>
        <w:autoSpaceDE w:val="0"/>
        <w:autoSpaceDN w:val="0"/>
        <w:adjustRightInd w:val="0"/>
        <w:ind w:right="-2"/>
        <w:jc w:val="center"/>
        <w:outlineLvl w:val="0"/>
        <w:rPr>
          <w:rFonts w:ascii="Liberation Serif" w:eastAsia="Calibri" w:hAnsi="Liberation Serif" w:cs="Liberation Serif"/>
          <w:b/>
          <w:lang w:eastAsia="en-US"/>
        </w:rPr>
      </w:pPr>
      <w:r w:rsidRPr="00FB079A">
        <w:rPr>
          <w:rFonts w:ascii="Liberation Serif" w:eastAsia="Calibri" w:hAnsi="Liberation Serif" w:cs="Liberation Serif"/>
          <w:b/>
          <w:lang w:eastAsia="en-US"/>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w:t>
      </w:r>
      <w:r>
        <w:rPr>
          <w:rFonts w:ascii="Liberation Serif" w:eastAsia="Calibri" w:hAnsi="Liberation Serif" w:cs="Liberation Serif"/>
          <w:b/>
          <w:lang w:eastAsia="en-US"/>
        </w:rPr>
        <w:t> </w:t>
      </w:r>
      <w:r w:rsidRPr="00FB079A">
        <w:rPr>
          <w:rFonts w:ascii="Liberation Serif" w:eastAsia="Calibri" w:hAnsi="Liberation Serif" w:cs="Liberation Serif"/>
          <w:b/>
          <w:lang w:eastAsia="en-US"/>
        </w:rPr>
        <w:t>законодательством Свердловской области, срок выдачи (направления) документов, являющихся результатом предоставления государственной услуги</w:t>
      </w:r>
    </w:p>
    <w:p w:rsidR="00B62042" w:rsidRPr="00456A32" w:rsidRDefault="00B62042" w:rsidP="002A57DE">
      <w:pPr>
        <w:ind w:firstLine="708"/>
        <w:jc w:val="center"/>
        <w:rPr>
          <w:b/>
          <w:color w:val="000000" w:themeColor="text1"/>
        </w:rPr>
      </w:pPr>
    </w:p>
    <w:p w:rsidR="008A3457" w:rsidRDefault="00947543" w:rsidP="008A3457">
      <w:pPr>
        <w:autoSpaceDE w:val="0"/>
        <w:autoSpaceDN w:val="0"/>
        <w:adjustRightInd w:val="0"/>
        <w:ind w:right="-2" w:firstLine="709"/>
        <w:jc w:val="both"/>
        <w:rPr>
          <w:rFonts w:ascii="Liberation Serif" w:eastAsia="Calibri" w:hAnsi="Liberation Serif" w:cs="Liberation Serif"/>
          <w:lang w:eastAsia="en-US"/>
        </w:rPr>
      </w:pPr>
      <w:bookmarkStart w:id="13" w:name="sub_1014"/>
      <w:bookmarkEnd w:id="12"/>
      <w:bookmarkEnd w:id="13"/>
      <w:r>
        <w:rPr>
          <w:rFonts w:ascii="Liberation Serif" w:eastAsia="Calibri" w:hAnsi="Liberation Serif" w:cs="Liberation Serif"/>
          <w:lang w:eastAsia="en-US"/>
        </w:rPr>
        <w:t>15</w:t>
      </w:r>
      <w:r w:rsidR="009A0687" w:rsidRPr="00C56397">
        <w:rPr>
          <w:rFonts w:ascii="Liberation Serif" w:eastAsia="Calibri" w:hAnsi="Liberation Serif" w:cs="Liberation Serif"/>
          <w:lang w:eastAsia="en-US"/>
        </w:rPr>
        <w:t xml:space="preserve">. Решение о предоставлении либо об отказе в предоставлении государственной услуги принимается </w:t>
      </w:r>
      <w:r w:rsidR="009A0687" w:rsidRPr="00B97A4C">
        <w:rPr>
          <w:rFonts w:ascii="Liberation Serif" w:eastAsia="Calibri" w:hAnsi="Liberation Serif" w:cs="Liberation Serif"/>
          <w:lang w:eastAsia="en-US"/>
        </w:rPr>
        <w:t>подразделением</w:t>
      </w:r>
      <w:r w:rsidR="00A52FF9">
        <w:rPr>
          <w:rFonts w:ascii="Liberation Serif" w:eastAsia="Calibri" w:hAnsi="Liberation Serif" w:cs="Liberation Serif"/>
          <w:lang w:eastAsia="en-US"/>
        </w:rPr>
        <w:t xml:space="preserve"> </w:t>
      </w:r>
      <w:r w:rsidR="009A0687" w:rsidRPr="00C56397">
        <w:rPr>
          <w:rFonts w:ascii="Liberation Serif" w:eastAsia="Calibri" w:hAnsi="Liberation Serif" w:cs="Liberation Serif"/>
          <w:lang w:eastAsia="en-US"/>
        </w:rPr>
        <w:t xml:space="preserve">в течение десяти </w:t>
      </w:r>
      <w:r w:rsidR="009A0687">
        <w:rPr>
          <w:rFonts w:ascii="Liberation Serif" w:eastAsia="Calibri" w:hAnsi="Liberation Serif" w:cs="Liberation Serif"/>
          <w:lang w:eastAsia="en-US"/>
        </w:rPr>
        <w:t xml:space="preserve">рабочих </w:t>
      </w:r>
      <w:r w:rsidR="009A0687" w:rsidRPr="00C56397">
        <w:rPr>
          <w:rFonts w:ascii="Liberation Serif" w:eastAsia="Calibri" w:hAnsi="Liberation Serif" w:cs="Liberation Serif"/>
          <w:lang w:eastAsia="en-US"/>
        </w:rPr>
        <w:t xml:space="preserve">дней со дня </w:t>
      </w:r>
      <w:r w:rsidR="009A0687">
        <w:rPr>
          <w:rFonts w:ascii="Liberation Serif" w:eastAsia="Calibri" w:hAnsi="Liberation Serif" w:cs="Liberation Serif"/>
          <w:lang w:eastAsia="en-US"/>
        </w:rPr>
        <w:t>принятия</w:t>
      </w:r>
      <w:r w:rsidR="009A0687" w:rsidRPr="00C56397">
        <w:rPr>
          <w:rFonts w:ascii="Liberation Serif" w:eastAsia="Calibri" w:hAnsi="Liberation Serif" w:cs="Liberation Serif"/>
          <w:lang w:eastAsia="en-US"/>
        </w:rPr>
        <w:t xml:space="preserve"> заявления </w:t>
      </w:r>
      <w:r w:rsidR="009A0687">
        <w:rPr>
          <w:rFonts w:ascii="Liberation Serif" w:eastAsia="Calibri" w:hAnsi="Liberation Serif" w:cs="Liberation Serif"/>
          <w:lang w:eastAsia="en-US"/>
        </w:rPr>
        <w:t>и документов, необходимых для предоставления государственной услуги, или</w:t>
      </w:r>
      <w:r w:rsidR="00A52FF9">
        <w:rPr>
          <w:rFonts w:ascii="Liberation Serif" w:eastAsia="Calibri" w:hAnsi="Liberation Serif" w:cs="Liberation Serif"/>
          <w:lang w:eastAsia="en-US"/>
        </w:rPr>
        <w:t xml:space="preserve"> </w:t>
      </w:r>
      <w:r w:rsidR="009A0687">
        <w:rPr>
          <w:rFonts w:ascii="Liberation Serif" w:eastAsia="Calibri" w:hAnsi="Liberation Serif" w:cs="Liberation Serif"/>
          <w:lang w:eastAsia="en-US"/>
        </w:rPr>
        <w:t xml:space="preserve">поступления </w:t>
      </w:r>
      <w:r w:rsidR="009A0687" w:rsidRPr="00C56397">
        <w:rPr>
          <w:rFonts w:ascii="Liberation Serif" w:eastAsia="Calibri" w:hAnsi="Liberation Serif" w:cs="Liberation Serif"/>
          <w:lang w:eastAsia="en-US"/>
        </w:rPr>
        <w:t xml:space="preserve">сведений, </w:t>
      </w:r>
      <w:r w:rsidR="009A0687" w:rsidRPr="004D337A">
        <w:rPr>
          <w:rFonts w:ascii="Liberation Serif" w:eastAsia="Calibri" w:hAnsi="Liberation Serif" w:cs="Liberation Serif"/>
          <w:lang w:eastAsia="en-US"/>
        </w:rPr>
        <w:t>необходимых для предоставления государственной услуги, в порядке межведомственного взаимодействия.</w:t>
      </w:r>
      <w:r w:rsidR="00A52FF9">
        <w:rPr>
          <w:rFonts w:ascii="Liberation Serif" w:eastAsia="Calibri" w:hAnsi="Liberation Serif" w:cs="Liberation Serif"/>
          <w:lang w:eastAsia="en-US"/>
        </w:rPr>
        <w:t xml:space="preserve"> </w:t>
      </w:r>
      <w:r w:rsidR="008A3457" w:rsidRPr="00B5757B">
        <w:rPr>
          <w:rFonts w:ascii="Liberation Serif" w:eastAsia="Calibri" w:hAnsi="Liberation Serif" w:cs="Liberation Serif"/>
          <w:lang w:eastAsia="en-US"/>
        </w:rPr>
        <w:t>Копия решения о предоставлении либо об отказе в предоставлении государственной услуги направляется заявителю в письменной форме</w:t>
      </w:r>
      <w:r w:rsidR="008A3457">
        <w:rPr>
          <w:rFonts w:ascii="Liberation Serif" w:eastAsia="Calibri" w:hAnsi="Liberation Serif" w:cs="Liberation Serif"/>
          <w:lang w:eastAsia="en-US"/>
        </w:rPr>
        <w:t xml:space="preserve">. </w:t>
      </w:r>
    </w:p>
    <w:p w:rsidR="009A0687" w:rsidRDefault="009A0687" w:rsidP="008A3457">
      <w:pPr>
        <w:autoSpaceDE w:val="0"/>
        <w:autoSpaceDN w:val="0"/>
        <w:adjustRightInd w:val="0"/>
        <w:ind w:right="-2"/>
        <w:jc w:val="both"/>
        <w:rPr>
          <w:rFonts w:ascii="Liberation Serif" w:eastAsia="Calibri" w:hAnsi="Liberation Serif" w:cs="Liberation Serif"/>
          <w:lang w:eastAsia="en-US"/>
        </w:rPr>
      </w:pPr>
      <w:r w:rsidRPr="00F578FC">
        <w:rPr>
          <w:rFonts w:ascii="Liberation Serif" w:eastAsia="Calibri" w:hAnsi="Liberation Serif" w:cs="Liberation Serif"/>
          <w:lang w:eastAsia="en-US"/>
        </w:rPr>
        <w:t xml:space="preserve">В случае если заявление подано через МФЦ, днем принятия заявления считается день его поступления </w:t>
      </w:r>
      <w:r w:rsidR="008A3457">
        <w:rPr>
          <w:rFonts w:ascii="Liberation Serif" w:eastAsia="Calibri" w:hAnsi="Liberation Serif" w:cs="Liberation Serif"/>
          <w:lang w:eastAsia="en-US"/>
        </w:rPr>
        <w:t>в подразделение</w:t>
      </w:r>
      <w:r w:rsidRPr="00F578FC">
        <w:rPr>
          <w:rFonts w:ascii="Liberation Serif" w:eastAsia="Calibri" w:hAnsi="Liberation Serif" w:cs="Liberation Serif"/>
          <w:lang w:eastAsia="en-US"/>
        </w:rPr>
        <w:t>.</w:t>
      </w:r>
      <w:r w:rsidR="008A3457">
        <w:rPr>
          <w:rFonts w:ascii="Liberation Serif" w:eastAsia="Calibri" w:hAnsi="Liberation Serif" w:cs="Liberation Serif"/>
          <w:lang w:eastAsia="en-US"/>
        </w:rPr>
        <w:t xml:space="preserve"> К</w:t>
      </w:r>
      <w:r w:rsidRPr="00B5757B">
        <w:rPr>
          <w:rFonts w:ascii="Liberation Serif" w:eastAsia="Calibri" w:hAnsi="Liberation Serif" w:cs="Liberation Serif"/>
          <w:lang w:eastAsia="en-US"/>
        </w:rPr>
        <w:t xml:space="preserve">опия решения о </w:t>
      </w:r>
      <w:r w:rsidRPr="00B5757B">
        <w:rPr>
          <w:rFonts w:ascii="Liberation Serif" w:eastAsia="Calibri" w:hAnsi="Liberation Serif" w:cs="Liberation Serif"/>
          <w:lang w:eastAsia="en-US"/>
        </w:rPr>
        <w:lastRenderedPageBreak/>
        <w:t xml:space="preserve">предоставлении либо об отказе в предоставлении государственной услуги направляется в МФЦ в течение пяти </w:t>
      </w:r>
      <w:r>
        <w:rPr>
          <w:rFonts w:ascii="Liberation Serif" w:eastAsia="Calibri" w:hAnsi="Liberation Serif" w:cs="Liberation Serif"/>
          <w:lang w:eastAsia="en-US"/>
        </w:rPr>
        <w:t xml:space="preserve">рабочих </w:t>
      </w:r>
      <w:r w:rsidRPr="00B5757B">
        <w:rPr>
          <w:rFonts w:ascii="Liberation Serif" w:eastAsia="Calibri" w:hAnsi="Liberation Serif" w:cs="Liberation Serif"/>
          <w:lang w:eastAsia="en-US"/>
        </w:rPr>
        <w:t>дней со дня принятия решения о предоставлении или отказе в предоставлении государственной услуги, но не позднее следующего рабочего дня после истечения срока оказания государственной услуги.</w:t>
      </w:r>
    </w:p>
    <w:p w:rsidR="00B62042" w:rsidRPr="00B62042" w:rsidRDefault="00B62042" w:rsidP="00B62042">
      <w:pPr>
        <w:autoSpaceDE w:val="0"/>
        <w:autoSpaceDN w:val="0"/>
        <w:adjustRightInd w:val="0"/>
        <w:ind w:firstLine="709"/>
        <w:jc w:val="both"/>
        <w:outlineLvl w:val="1"/>
        <w:rPr>
          <w:rFonts w:eastAsia="Calibri"/>
          <w:lang w:eastAsia="en-US"/>
        </w:rPr>
      </w:pPr>
      <w:r w:rsidRPr="00B62042">
        <w:rPr>
          <w:rFonts w:eastAsia="Calibri"/>
          <w:lang w:eastAsia="en-US"/>
        </w:rPr>
        <w:t>Гражданам, зарегистрированным в установленном порядке по месту пребывания, компенсация расходов (кроме компенсации расходов на оплату твердого топлива (уголь, дрова) и его доставку) назначается на период  регистрации и с учетом срока действия права на меры социальной поддержки по оплате жилого помещения и коммунальных услуг.</w:t>
      </w:r>
    </w:p>
    <w:p w:rsidR="002A57DE" w:rsidRDefault="002A57DE" w:rsidP="002A57DE">
      <w:pPr>
        <w:ind w:firstLine="708"/>
        <w:jc w:val="both"/>
      </w:pPr>
      <w:r w:rsidRPr="002A57DE">
        <w:t>Гражданам, не имеющим ограничений права на меры социальной поддержки по сроку регистрации и (или) сроку действия права на меры социальной поддержки по оплате жилого помещения и коммунальных услуг, компенсация расходов (кроме компенсации расходов на оплату твердого топлива (уголь, дрова) и его доставку) назначается бессрочно.</w:t>
      </w:r>
    </w:p>
    <w:p w:rsidR="00B62042" w:rsidRPr="00B62042" w:rsidRDefault="00B62042" w:rsidP="00B62042">
      <w:pPr>
        <w:autoSpaceDE w:val="0"/>
        <w:autoSpaceDN w:val="0"/>
        <w:adjustRightInd w:val="0"/>
        <w:ind w:firstLine="709"/>
        <w:jc w:val="both"/>
        <w:outlineLvl w:val="1"/>
        <w:rPr>
          <w:rFonts w:eastAsia="Calibri"/>
          <w:lang w:eastAsia="en-US"/>
        </w:rPr>
      </w:pPr>
      <w:r w:rsidRPr="00B62042">
        <w:rPr>
          <w:rFonts w:eastAsia="Calibri"/>
          <w:lang w:eastAsia="en-US"/>
        </w:rPr>
        <w:t xml:space="preserve">Предоставление государственной услуги по предоставлению отдельным категориям граждан компенсаций расходов на оплату жилого помещения и коммунальных услуг, за исключением компенсации расходов на оплату твердого топлива (уголь, дрова) и его доставку, осуществляется ежемесячно. </w:t>
      </w:r>
    </w:p>
    <w:p w:rsidR="009A0687" w:rsidRDefault="00B62042" w:rsidP="009A0687">
      <w:pPr>
        <w:autoSpaceDE w:val="0"/>
        <w:autoSpaceDN w:val="0"/>
        <w:adjustRightInd w:val="0"/>
        <w:ind w:firstLine="709"/>
        <w:jc w:val="both"/>
        <w:outlineLvl w:val="1"/>
        <w:rPr>
          <w:rFonts w:eastAsia="Calibri"/>
          <w:lang w:eastAsia="en-US"/>
        </w:rPr>
      </w:pPr>
      <w:r w:rsidRPr="00B62042">
        <w:rPr>
          <w:rFonts w:eastAsia="Calibri"/>
          <w:lang w:eastAsia="en-US"/>
        </w:rPr>
        <w:t>Предоставление государственной услуги по предоставлению отдельным категориям граждан компенсаций расходов на оплату твердого топлива (уголь, дрова) и его доставку, осуществляется единовременно в течение календарного года.</w:t>
      </w:r>
    </w:p>
    <w:p w:rsidR="009A0687" w:rsidRPr="009A0687" w:rsidRDefault="009A0687" w:rsidP="009A0687">
      <w:pPr>
        <w:autoSpaceDE w:val="0"/>
        <w:autoSpaceDN w:val="0"/>
        <w:adjustRightInd w:val="0"/>
        <w:ind w:firstLine="709"/>
        <w:jc w:val="both"/>
        <w:outlineLvl w:val="1"/>
        <w:rPr>
          <w:rFonts w:eastAsia="Calibri"/>
          <w:lang w:eastAsia="en-US"/>
        </w:rPr>
      </w:pPr>
      <w:r>
        <w:rPr>
          <w:rFonts w:ascii="Liberation Serif" w:eastAsia="Calibri" w:hAnsi="Liberation Serif" w:cs="Liberation Serif"/>
          <w:lang w:eastAsia="en-US"/>
        </w:rPr>
        <w:t xml:space="preserve">Выплата компенсации расходов осуществляется с </w:t>
      </w:r>
      <w:r w:rsidRPr="00690F8B">
        <w:rPr>
          <w:rFonts w:ascii="Liberation Serif" w:eastAsia="Calibri" w:hAnsi="Liberation Serif" w:cs="Liberation Serif"/>
          <w:lang w:eastAsia="en-US"/>
        </w:rPr>
        <w:t>месяца, следующего за месяцем подачи заявле</w:t>
      </w:r>
      <w:r>
        <w:rPr>
          <w:rFonts w:ascii="Liberation Serif" w:eastAsia="Calibri" w:hAnsi="Liberation Serif" w:cs="Liberation Serif"/>
          <w:lang w:eastAsia="en-US"/>
        </w:rPr>
        <w:t>ния и документов, необходимых для предоставления государственной услуги.</w:t>
      </w:r>
    </w:p>
    <w:p w:rsidR="00767FA5" w:rsidRPr="00E45999" w:rsidRDefault="00767FA5" w:rsidP="00B0720F">
      <w:pPr>
        <w:jc w:val="both"/>
      </w:pPr>
    </w:p>
    <w:p w:rsidR="00E45999" w:rsidRDefault="00E45999" w:rsidP="00461ADE">
      <w:pPr>
        <w:pStyle w:val="1"/>
        <w:rPr>
          <w:rFonts w:ascii="Times New Roman" w:hAnsi="Times New Roman" w:cs="Times New Roman"/>
          <w:sz w:val="28"/>
          <w:szCs w:val="28"/>
        </w:rPr>
      </w:pPr>
      <w:bookmarkStart w:id="14" w:name="sub_205"/>
      <w:r w:rsidRPr="00E4599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461ADE">
        <w:rPr>
          <w:rFonts w:ascii="Times New Roman" w:hAnsi="Times New Roman" w:cs="Times New Roman"/>
          <w:sz w:val="28"/>
          <w:szCs w:val="28"/>
        </w:rPr>
        <w:t>государственной</w:t>
      </w:r>
      <w:r w:rsidRPr="00E45999">
        <w:rPr>
          <w:rFonts w:ascii="Times New Roman" w:hAnsi="Times New Roman" w:cs="Times New Roman"/>
          <w:sz w:val="28"/>
          <w:szCs w:val="28"/>
        </w:rPr>
        <w:t xml:space="preserve"> услуги</w:t>
      </w:r>
    </w:p>
    <w:p w:rsidR="00505FCF" w:rsidRPr="00505FCF" w:rsidRDefault="00505FCF" w:rsidP="0085198E">
      <w:pPr>
        <w:pStyle w:val="af7"/>
        <w:ind w:left="-142" w:firstLine="709"/>
        <w:jc w:val="both"/>
        <w:rPr>
          <w:rFonts w:ascii="Arial" w:hAnsi="Arial" w:cs="Arial"/>
          <w:highlight w:val="yellow"/>
        </w:rPr>
      </w:pPr>
    </w:p>
    <w:p w:rsidR="00482C9E" w:rsidRPr="00482C9E" w:rsidRDefault="00325130" w:rsidP="00325130">
      <w:pPr>
        <w:autoSpaceDE w:val="0"/>
        <w:autoSpaceDN w:val="0"/>
        <w:adjustRightInd w:val="0"/>
        <w:ind w:left="-142" w:firstLine="709"/>
        <w:jc w:val="both"/>
      </w:pPr>
      <w:bookmarkStart w:id="15" w:name="sub_21452"/>
      <w:r>
        <w:t xml:space="preserve">16. </w:t>
      </w:r>
      <w:r w:rsidR="00505FCF" w:rsidRPr="00482C9E">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w:t>
      </w:r>
      <w:r w:rsidR="0085198E" w:rsidRPr="00482C9E">
        <w:t>размещен</w:t>
      </w:r>
      <w:r w:rsidR="00505FCF" w:rsidRPr="00482C9E">
        <w:t xml:space="preserve"> на официальном сайте</w:t>
      </w:r>
      <w:r w:rsidR="001757EF">
        <w:t xml:space="preserve"> администрации</w:t>
      </w:r>
      <w:bookmarkStart w:id="16" w:name="_GoBack"/>
      <w:bookmarkEnd w:id="16"/>
      <w:r w:rsidR="00505FCF" w:rsidRPr="00482C9E">
        <w:t xml:space="preserve"> </w:t>
      </w:r>
      <w:r w:rsidR="0085198E" w:rsidRPr="00482C9E">
        <w:t>городского округа Нижняя Салда</w:t>
      </w:r>
      <w:r w:rsidR="00A52FF9">
        <w:t xml:space="preserve"> </w:t>
      </w:r>
      <w:hyperlink r:id="rId16" w:history="1">
        <w:r w:rsidR="00207310" w:rsidRPr="00207310">
          <w:rPr>
            <w:rStyle w:val="ab"/>
            <w:color w:val="auto"/>
          </w:rPr>
          <w:t>https://nsaldago.ru/</w:t>
        </w:r>
      </w:hyperlink>
      <w:r w:rsidR="00A52FF9">
        <w:rPr>
          <w:rStyle w:val="ab"/>
          <w:color w:val="auto"/>
          <w:u w:val="none"/>
        </w:rPr>
        <w:t xml:space="preserve"> </w:t>
      </w:r>
      <w:r w:rsidR="00505FCF" w:rsidRPr="00482C9E">
        <w:t>и на Едином портале государственных и муниципальных услуг (функций)</w:t>
      </w:r>
      <w:bookmarkEnd w:id="15"/>
      <w:r w:rsidR="007E3E71" w:rsidRPr="007E3E71">
        <w:t xml:space="preserve"> </w:t>
      </w:r>
      <w:hyperlink r:id="rId17" w:history="1">
        <w:r w:rsidR="00207310" w:rsidRPr="00207310">
          <w:rPr>
            <w:rStyle w:val="ab"/>
            <w:color w:val="auto"/>
          </w:rPr>
          <w:t>https://www.gosuslugi.ru/</w:t>
        </w:r>
      </w:hyperlink>
      <w:r w:rsidR="00207310">
        <w:t>.</w:t>
      </w:r>
    </w:p>
    <w:p w:rsidR="00505FCF" w:rsidRPr="00505FCF" w:rsidRDefault="00505FCF" w:rsidP="00505FCF">
      <w:pPr>
        <w:autoSpaceDE w:val="0"/>
        <w:autoSpaceDN w:val="0"/>
        <w:adjustRightInd w:val="0"/>
        <w:ind w:firstLine="720"/>
        <w:jc w:val="both"/>
        <w:rPr>
          <w:rFonts w:ascii="Arial" w:hAnsi="Arial" w:cs="Arial"/>
          <w:sz w:val="24"/>
          <w:szCs w:val="24"/>
        </w:rPr>
      </w:pPr>
    </w:p>
    <w:p w:rsidR="00DB12AE" w:rsidRPr="007E3E71" w:rsidRDefault="00DB12AE" w:rsidP="00DB12AE"/>
    <w:p w:rsidR="008A3457" w:rsidRPr="00FB079A" w:rsidRDefault="008A3457" w:rsidP="008A3457">
      <w:pPr>
        <w:autoSpaceDE w:val="0"/>
        <w:autoSpaceDN w:val="0"/>
        <w:adjustRightInd w:val="0"/>
        <w:ind w:right="-2"/>
        <w:jc w:val="center"/>
        <w:rPr>
          <w:rFonts w:ascii="Liberation Serif" w:eastAsia="Calibri" w:hAnsi="Liberation Serif" w:cs="Liberation Serif"/>
          <w:b/>
          <w:lang w:eastAsia="en-US"/>
        </w:rPr>
      </w:pPr>
      <w:bookmarkStart w:id="17" w:name="sub_206"/>
      <w:bookmarkEnd w:id="14"/>
      <w:r w:rsidRPr="007E3E71">
        <w:rPr>
          <w:rFonts w:ascii="Liberation Serif" w:eastAsia="Calibri" w:hAnsi="Liberation Serif" w:cs="Liberation Serif"/>
          <w:b/>
          <w:lang w:eastAsia="en-US"/>
        </w:rPr>
        <w:t>Исчерпывающий перечень документов, необходимых</w:t>
      </w:r>
      <w:r w:rsidRPr="00FB079A">
        <w:rPr>
          <w:rFonts w:ascii="Liberation Serif" w:eastAsia="Calibri" w:hAnsi="Liberation Serif" w:cs="Liberation Serif"/>
          <w:b/>
          <w:lang w:eastAsia="en-US"/>
        </w:rPr>
        <w:t xml:space="preserve"> в соответствии с законодательством Российской Федерации и законодательством Свердловской области для предоставления государственной услуги и услуг, являющихся необходимыми и обязательными для предоставления государственной услуги и подлежащих представлению заявителем, способы их получения заявителем</w:t>
      </w:r>
      <w:r>
        <w:rPr>
          <w:rFonts w:ascii="Liberation Serif" w:eastAsia="Calibri" w:hAnsi="Liberation Serif" w:cs="Liberation Serif"/>
          <w:b/>
          <w:lang w:eastAsia="en-US"/>
        </w:rPr>
        <w:t xml:space="preserve">, </w:t>
      </w:r>
      <w:r w:rsidRPr="00FB079A">
        <w:rPr>
          <w:rFonts w:ascii="Liberation Serif" w:eastAsia="Calibri" w:hAnsi="Liberation Serif" w:cs="Liberation Serif"/>
          <w:b/>
          <w:lang w:eastAsia="en-US"/>
        </w:rPr>
        <w:t>порядок их представления</w:t>
      </w:r>
    </w:p>
    <w:p w:rsidR="00E75D5A" w:rsidRPr="00E75D5A" w:rsidRDefault="00E75D5A" w:rsidP="00E75D5A">
      <w:pPr>
        <w:ind w:firstLine="708"/>
        <w:jc w:val="center"/>
        <w:rPr>
          <w:b/>
        </w:rPr>
      </w:pPr>
    </w:p>
    <w:p w:rsidR="00DB12AE" w:rsidRDefault="00947543" w:rsidP="00DB12AE">
      <w:pPr>
        <w:autoSpaceDE w:val="0"/>
        <w:autoSpaceDN w:val="0"/>
        <w:adjustRightInd w:val="0"/>
        <w:ind w:right="-2" w:firstLine="709"/>
        <w:jc w:val="both"/>
        <w:rPr>
          <w:rFonts w:ascii="Liberation Serif" w:eastAsia="Calibri" w:hAnsi="Liberation Serif" w:cs="Liberation Serif"/>
          <w:lang w:eastAsia="en-US"/>
        </w:rPr>
      </w:pPr>
      <w:bookmarkStart w:id="18" w:name="sub_207"/>
      <w:bookmarkEnd w:id="17"/>
      <w:r>
        <w:rPr>
          <w:rFonts w:ascii="Liberation Serif" w:eastAsia="Calibri" w:hAnsi="Liberation Serif" w:cs="Liberation Serif"/>
          <w:lang w:eastAsia="en-US"/>
        </w:rPr>
        <w:t>17</w:t>
      </w:r>
      <w:r w:rsidR="00DB12AE" w:rsidRPr="00C56397">
        <w:rPr>
          <w:rFonts w:ascii="Liberation Serif" w:eastAsia="Calibri" w:hAnsi="Liberation Serif" w:cs="Liberation Serif"/>
          <w:lang w:eastAsia="en-US"/>
        </w:rPr>
        <w:t xml:space="preserve">. Для предоставления государственной услуги заявитель представляет в </w:t>
      </w:r>
      <w:r w:rsidR="00376A51">
        <w:rPr>
          <w:rFonts w:ascii="Liberation Serif" w:hAnsi="Liberation Serif" w:cs="Liberation Serif"/>
        </w:rPr>
        <w:t>подразделение</w:t>
      </w:r>
      <w:r w:rsidR="00DB12AE">
        <w:rPr>
          <w:rFonts w:ascii="Liberation Serif" w:eastAsia="Calibri" w:hAnsi="Liberation Serif" w:cs="Liberation Serif"/>
          <w:lang w:eastAsia="en-US"/>
        </w:rPr>
        <w:t xml:space="preserve">по месту жительства </w:t>
      </w:r>
      <w:r w:rsidR="00DB12AE" w:rsidRPr="00C56397">
        <w:rPr>
          <w:rFonts w:ascii="Liberation Serif" w:eastAsia="Calibri" w:hAnsi="Liberation Serif" w:cs="Liberation Serif"/>
          <w:lang w:eastAsia="en-US"/>
        </w:rPr>
        <w:t>либо в МФЦ</w:t>
      </w:r>
      <w:r w:rsidR="00DB12AE">
        <w:rPr>
          <w:rFonts w:ascii="Liberation Serif" w:eastAsia="Calibri" w:hAnsi="Liberation Serif" w:cs="Liberation Serif"/>
          <w:lang w:eastAsia="en-US"/>
        </w:rPr>
        <w:t xml:space="preserve"> заявление о назначении компенсации расходов и предъявляет паспорт или иной документ, удостоверяющий личность. </w:t>
      </w:r>
      <w:r w:rsidR="00DB12AE" w:rsidRPr="00901FBB">
        <w:rPr>
          <w:rFonts w:ascii="Liberation Serif" w:eastAsia="Calibri" w:hAnsi="Liberation Serif" w:cs="Liberation Serif"/>
          <w:lang w:eastAsia="en-US"/>
        </w:rPr>
        <w:t>Иностранные граждане и лица без гражданства в качестве документа, удостоверяющего личность, предъявляют разрешение на временное проживание либо вид на жительство.</w:t>
      </w:r>
    </w:p>
    <w:p w:rsidR="00DB12AE" w:rsidRDefault="00DB12AE" w:rsidP="00DB12AE">
      <w:pPr>
        <w:autoSpaceDE w:val="0"/>
        <w:autoSpaceDN w:val="0"/>
        <w:adjustRightInd w:val="0"/>
        <w:ind w:right="-2" w:firstLine="708"/>
        <w:jc w:val="both"/>
        <w:outlineLvl w:val="0"/>
        <w:rPr>
          <w:rFonts w:ascii="Liberation Serif" w:eastAsia="Calibri" w:hAnsi="Liberation Serif" w:cs="Liberation Serif"/>
          <w:lang w:eastAsia="en-US"/>
        </w:rPr>
      </w:pPr>
      <w:r w:rsidRPr="00066421">
        <w:rPr>
          <w:rFonts w:ascii="Liberation Serif" w:eastAsia="Calibri" w:hAnsi="Liberation Serif" w:cs="Liberation Serif"/>
          <w:lang w:eastAsia="en-US"/>
        </w:rPr>
        <w:t>При обращении с заявлением представителя заявителя полномочия представителя должны быть подтверждены в соответствии с действующим законодательством, в том числе надлежащим образом оформленной доверенностью.</w:t>
      </w:r>
    </w:p>
    <w:p w:rsidR="00DB12AE" w:rsidRPr="00C56397" w:rsidRDefault="00DB12AE" w:rsidP="00DB12AE">
      <w:pPr>
        <w:autoSpaceDE w:val="0"/>
        <w:autoSpaceDN w:val="0"/>
        <w:adjustRightInd w:val="0"/>
        <w:ind w:right="-2" w:firstLine="708"/>
        <w:jc w:val="both"/>
        <w:outlineLvl w:val="0"/>
        <w:rPr>
          <w:rFonts w:ascii="Liberation Serif" w:hAnsi="Liberation Serif" w:cs="Liberation Serif"/>
        </w:rPr>
      </w:pPr>
      <w:r w:rsidRPr="00C56397">
        <w:rPr>
          <w:rFonts w:ascii="Liberation Serif" w:eastAsia="Calibri" w:hAnsi="Liberation Serif" w:cs="Liberation Serif"/>
          <w:lang w:eastAsia="en-US"/>
        </w:rPr>
        <w:t>1</w:t>
      </w:r>
      <w:r w:rsidR="00947543">
        <w:rPr>
          <w:rFonts w:ascii="Liberation Serif" w:eastAsia="Calibri" w:hAnsi="Liberation Serif" w:cs="Liberation Serif"/>
          <w:lang w:eastAsia="en-US"/>
        </w:rPr>
        <w:t>8</w:t>
      </w:r>
      <w:r w:rsidRPr="00C56397">
        <w:rPr>
          <w:rFonts w:ascii="Liberation Serif" w:eastAsia="Calibri" w:hAnsi="Liberation Serif" w:cs="Liberation Serif"/>
          <w:lang w:eastAsia="en-US"/>
        </w:rPr>
        <w:t>. Заявление представля</w:t>
      </w:r>
      <w:r>
        <w:rPr>
          <w:rFonts w:ascii="Liberation Serif" w:eastAsia="Calibri" w:hAnsi="Liberation Serif" w:cs="Liberation Serif"/>
          <w:lang w:eastAsia="en-US"/>
        </w:rPr>
        <w:t>е</w:t>
      </w:r>
      <w:r w:rsidRPr="00C56397">
        <w:rPr>
          <w:rFonts w:ascii="Liberation Serif" w:eastAsia="Calibri" w:hAnsi="Liberation Serif" w:cs="Liberation Serif"/>
          <w:lang w:eastAsia="en-US"/>
        </w:rPr>
        <w:t xml:space="preserve">тся в </w:t>
      </w:r>
      <w:r w:rsidR="00376A51">
        <w:rPr>
          <w:rFonts w:ascii="Liberation Serif" w:hAnsi="Liberation Serif" w:cs="Liberation Serif"/>
        </w:rPr>
        <w:t>подразделение</w:t>
      </w:r>
      <w:r w:rsidRPr="00C56397">
        <w:rPr>
          <w:rFonts w:ascii="Liberation Serif" w:eastAsia="Calibri" w:hAnsi="Liberation Serif" w:cs="Liberation Serif"/>
          <w:lang w:eastAsia="en-US"/>
        </w:rPr>
        <w:t xml:space="preserve"> посредством </w:t>
      </w:r>
      <w:r w:rsidR="00376A51">
        <w:rPr>
          <w:rFonts w:ascii="Liberation Serif" w:eastAsia="Calibri" w:hAnsi="Liberation Serif" w:cs="Liberation Serif"/>
          <w:lang w:eastAsia="en-US"/>
        </w:rPr>
        <w:t xml:space="preserve">личного обращения заявителя или через </w:t>
      </w:r>
      <w:r w:rsidRPr="00FD526F">
        <w:rPr>
          <w:rFonts w:ascii="Liberation Serif" w:eastAsia="Calibri" w:hAnsi="Liberation Serif" w:cs="Liberation Serif"/>
          <w:lang w:eastAsia="en-US"/>
        </w:rPr>
        <w:t>МФЦ</w:t>
      </w:r>
      <w:r w:rsidR="00376A51">
        <w:rPr>
          <w:rFonts w:ascii="Liberation Serif" w:eastAsia="Calibri" w:hAnsi="Liberation Serif" w:cs="Liberation Serif"/>
          <w:lang w:eastAsia="en-US"/>
        </w:rPr>
        <w:t>.</w:t>
      </w:r>
    </w:p>
    <w:p w:rsidR="00E75D5A" w:rsidRPr="00E75D5A" w:rsidRDefault="00E75D5A" w:rsidP="00E75D5A">
      <w:pPr>
        <w:widowControl w:val="0"/>
        <w:ind w:firstLine="709"/>
        <w:jc w:val="both"/>
        <w:rPr>
          <w:rFonts w:eastAsia="Calibri"/>
          <w:highlight w:val="yellow"/>
          <w:lang w:eastAsia="en-US"/>
        </w:rPr>
      </w:pPr>
    </w:p>
    <w:p w:rsidR="00E75D5A" w:rsidRPr="00E75D5A" w:rsidRDefault="00E75D5A" w:rsidP="00E75D5A">
      <w:pPr>
        <w:autoSpaceDE w:val="0"/>
        <w:autoSpaceDN w:val="0"/>
        <w:adjustRightInd w:val="0"/>
        <w:jc w:val="center"/>
        <w:outlineLvl w:val="2"/>
        <w:rPr>
          <w:rFonts w:eastAsia="Calibri"/>
          <w:b/>
          <w:bCs/>
          <w:iCs/>
          <w:lang w:eastAsia="en-US"/>
        </w:rPr>
      </w:pPr>
      <w:r w:rsidRPr="00E75D5A">
        <w:rPr>
          <w:rFonts w:eastAsia="Calibri"/>
          <w:b/>
          <w:bCs/>
          <w:iCs/>
          <w:lang w:eastAsia="en-US"/>
        </w:rPr>
        <w:t>Исчерпывающий перечень документов, необходимых</w:t>
      </w:r>
    </w:p>
    <w:p w:rsidR="00E75D5A" w:rsidRPr="00E75D5A" w:rsidRDefault="00E75D5A" w:rsidP="00E75D5A">
      <w:pPr>
        <w:autoSpaceDE w:val="0"/>
        <w:autoSpaceDN w:val="0"/>
        <w:adjustRightInd w:val="0"/>
        <w:jc w:val="center"/>
        <w:rPr>
          <w:rFonts w:eastAsia="Calibri"/>
          <w:b/>
          <w:bCs/>
          <w:iCs/>
          <w:lang w:eastAsia="en-US"/>
        </w:rPr>
      </w:pPr>
      <w:r w:rsidRPr="00E75D5A">
        <w:rPr>
          <w:rFonts w:eastAsia="Calibri"/>
          <w:b/>
          <w:bCs/>
          <w:iCs/>
          <w:lang w:eastAsia="en-US"/>
        </w:rPr>
        <w:t>в соответствии с законодательными или иными нормативными</w:t>
      </w:r>
    </w:p>
    <w:p w:rsidR="00E75D5A" w:rsidRPr="00E75D5A" w:rsidRDefault="00E75D5A" w:rsidP="00E75D5A">
      <w:pPr>
        <w:autoSpaceDE w:val="0"/>
        <w:autoSpaceDN w:val="0"/>
        <w:adjustRightInd w:val="0"/>
        <w:jc w:val="center"/>
        <w:rPr>
          <w:rFonts w:eastAsia="Calibri"/>
          <w:b/>
          <w:bCs/>
          <w:iCs/>
          <w:lang w:eastAsia="en-US"/>
        </w:rPr>
      </w:pPr>
      <w:r w:rsidRPr="00E75D5A">
        <w:rPr>
          <w:rFonts w:eastAsia="Calibri"/>
          <w:b/>
          <w:bCs/>
          <w:iCs/>
          <w:lang w:eastAsia="en-US"/>
        </w:rPr>
        <w:t>правовыми актами для предоставления государственной услуги, которые находятся в распоряжении государственных органов и иных органов, участвующих в предоставлении государственной услуги, и которые заявитель вправе самостоятельно представить</w:t>
      </w:r>
    </w:p>
    <w:p w:rsidR="00216427" w:rsidRPr="00E75D5A" w:rsidRDefault="00216427" w:rsidP="003C36A5">
      <w:pPr>
        <w:rPr>
          <w:b/>
        </w:rPr>
      </w:pPr>
    </w:p>
    <w:p w:rsidR="00376A51" w:rsidRDefault="00376A51" w:rsidP="00376A51">
      <w:pPr>
        <w:autoSpaceDE w:val="0"/>
        <w:autoSpaceDN w:val="0"/>
        <w:adjustRightInd w:val="0"/>
        <w:ind w:right="-2" w:firstLine="709"/>
        <w:jc w:val="both"/>
        <w:rPr>
          <w:rFonts w:ascii="Liberation Serif" w:eastAsia="Calibri" w:hAnsi="Liberation Serif" w:cs="Liberation Serif"/>
          <w:lang w:eastAsia="en-US"/>
        </w:rPr>
      </w:pPr>
      <w:r w:rsidRPr="00C56397">
        <w:rPr>
          <w:rFonts w:ascii="Liberation Serif" w:eastAsia="Calibri" w:hAnsi="Liberation Serif" w:cs="Liberation Serif"/>
          <w:lang w:eastAsia="en-US"/>
        </w:rPr>
        <w:t>1</w:t>
      </w:r>
      <w:r w:rsidR="00947543">
        <w:rPr>
          <w:rFonts w:ascii="Liberation Serif" w:eastAsia="Calibri" w:hAnsi="Liberation Serif" w:cs="Liberation Serif"/>
          <w:lang w:eastAsia="en-US"/>
        </w:rPr>
        <w:t>9</w:t>
      </w:r>
      <w:r w:rsidRPr="00C56397">
        <w:rPr>
          <w:rFonts w:ascii="Liberation Serif" w:eastAsia="Calibri" w:hAnsi="Liberation Serif" w:cs="Liberation Serif"/>
          <w:lang w:eastAsia="en-US"/>
        </w:rPr>
        <w:t>. Документами</w:t>
      </w:r>
      <w:r>
        <w:rPr>
          <w:rFonts w:ascii="Liberation Serif" w:eastAsia="Calibri" w:hAnsi="Liberation Serif" w:cs="Liberation Serif"/>
          <w:lang w:eastAsia="en-US"/>
        </w:rPr>
        <w:t xml:space="preserve"> (сведениями)</w:t>
      </w:r>
      <w:r w:rsidRPr="00C56397">
        <w:rPr>
          <w:rFonts w:ascii="Liberation Serif" w:eastAsia="Calibri" w:hAnsi="Liberation Serif" w:cs="Liberation Serif"/>
          <w:lang w:eastAsia="en-US"/>
        </w:rPr>
        <w:t xml:space="preserve">, </w:t>
      </w:r>
      <w:r>
        <w:rPr>
          <w:rFonts w:ascii="Liberation Serif" w:eastAsia="Calibri" w:hAnsi="Liberation Serif" w:cs="Liberation Serif"/>
          <w:lang w:eastAsia="en-US"/>
        </w:rPr>
        <w:t>необходимыми в соответствии с</w:t>
      </w:r>
      <w:r w:rsidR="00207310">
        <w:rPr>
          <w:rFonts w:ascii="Liberation Serif" w:eastAsia="Calibri" w:hAnsi="Liberation Serif" w:cs="Liberation Serif"/>
          <w:lang w:eastAsia="en-US"/>
        </w:rPr>
        <w:t xml:space="preserve"> </w:t>
      </w:r>
      <w:r>
        <w:rPr>
          <w:rFonts w:ascii="Liberation Serif" w:eastAsia="Calibri" w:hAnsi="Liberation Serif" w:cs="Liberation Serif"/>
          <w:lang w:eastAsia="en-US"/>
        </w:rPr>
        <w:t xml:space="preserve">законодательством Свердловской области для предоставления государственной услуги, </w:t>
      </w:r>
      <w:r w:rsidRPr="00E51913">
        <w:rPr>
          <w:rFonts w:ascii="Liberation Serif" w:eastAsia="Calibri" w:hAnsi="Liberation Serif" w:cs="Liberation Serif"/>
          <w:lang w:eastAsia="en-US"/>
        </w:rPr>
        <w:t>которые находятся в распоряжении государственных органов и организаций, участвующих в предоставлении государственной услуги, являются</w:t>
      </w:r>
      <w:r>
        <w:rPr>
          <w:rFonts w:ascii="Liberation Serif" w:eastAsia="Calibri" w:hAnsi="Liberation Serif" w:cs="Liberation Serif"/>
          <w:lang w:eastAsia="en-US"/>
        </w:rPr>
        <w:t xml:space="preserve">: </w:t>
      </w:r>
    </w:p>
    <w:p w:rsidR="00376A51" w:rsidRPr="00353906" w:rsidRDefault="00376A51" w:rsidP="00376A51">
      <w:pPr>
        <w:autoSpaceDE w:val="0"/>
        <w:autoSpaceDN w:val="0"/>
        <w:adjustRightInd w:val="0"/>
        <w:ind w:right="-2" w:firstLine="709"/>
        <w:jc w:val="both"/>
        <w:rPr>
          <w:rFonts w:ascii="Liberation Serif" w:eastAsia="Calibri" w:hAnsi="Liberation Serif" w:cs="Liberation Serif"/>
          <w:lang w:eastAsia="en-US"/>
        </w:rPr>
      </w:pPr>
      <w:r w:rsidRPr="00353906">
        <w:rPr>
          <w:rFonts w:ascii="Liberation Serif" w:eastAsia="Calibri" w:hAnsi="Liberation Serif" w:cs="Liberation Serif"/>
          <w:lang w:eastAsia="en-US"/>
        </w:rPr>
        <w:t xml:space="preserve">1) </w:t>
      </w:r>
      <w:r>
        <w:rPr>
          <w:rFonts w:ascii="Liberation Serif" w:eastAsia="Calibri" w:hAnsi="Liberation Serif" w:cs="Liberation Serif"/>
          <w:lang w:eastAsia="en-US"/>
        </w:rPr>
        <w:t xml:space="preserve">сведения </w:t>
      </w:r>
      <w:r w:rsidRPr="00353906">
        <w:rPr>
          <w:rFonts w:ascii="Liberation Serif" w:eastAsia="Calibri" w:hAnsi="Liberation Serif" w:cs="Liberation Serif"/>
          <w:lang w:eastAsia="en-US"/>
        </w:rPr>
        <w:t>о праве заявителя на меру социальной поддержки по компенсации расходов на оплату жилого помещения и коммунальных услуг</w:t>
      </w:r>
      <w:r>
        <w:rPr>
          <w:rFonts w:ascii="Liberation Serif" w:eastAsia="Calibri" w:hAnsi="Liberation Serif" w:cs="Liberation Serif"/>
          <w:lang w:eastAsia="en-US"/>
        </w:rPr>
        <w:t>, в том числе</w:t>
      </w:r>
      <w:r w:rsidR="00207310">
        <w:rPr>
          <w:rFonts w:ascii="Liberation Serif" w:eastAsia="Calibri" w:hAnsi="Liberation Serif" w:cs="Liberation Serif"/>
          <w:lang w:eastAsia="en-US"/>
        </w:rPr>
        <w:t xml:space="preserve"> </w:t>
      </w:r>
      <w:r>
        <w:rPr>
          <w:rFonts w:ascii="Liberation Serif" w:eastAsia="Calibri" w:hAnsi="Liberation Serif" w:cs="Liberation Serif"/>
          <w:lang w:eastAsia="en-US"/>
        </w:rPr>
        <w:t>сведения,</w:t>
      </w:r>
      <w:r w:rsidR="00207310">
        <w:rPr>
          <w:rFonts w:ascii="Liberation Serif" w:eastAsia="Calibri" w:hAnsi="Liberation Serif" w:cs="Liberation Serif"/>
          <w:lang w:eastAsia="en-US"/>
        </w:rPr>
        <w:t xml:space="preserve"> </w:t>
      </w:r>
      <w:r>
        <w:rPr>
          <w:rFonts w:ascii="Liberation Serif" w:eastAsia="Calibri" w:hAnsi="Liberation Serif" w:cs="Liberation Serif"/>
          <w:lang w:eastAsia="en-US"/>
        </w:rPr>
        <w:t>подтверждающие</w:t>
      </w:r>
      <w:r w:rsidRPr="004A518B">
        <w:rPr>
          <w:rFonts w:ascii="Liberation Serif" w:eastAsia="Calibri" w:hAnsi="Liberation Serif" w:cs="Liberation Serif"/>
          <w:lang w:eastAsia="en-US"/>
        </w:rPr>
        <w:t xml:space="preserve"> правовые основания владения и пользования заявителем жилым помещением, в котором он зарегистрирован по месту жительства</w:t>
      </w:r>
      <w:r>
        <w:rPr>
          <w:rFonts w:ascii="Liberation Serif" w:eastAsia="Calibri" w:hAnsi="Liberation Serif" w:cs="Liberation Serif"/>
          <w:lang w:eastAsia="en-US"/>
        </w:rPr>
        <w:t xml:space="preserve"> (пребывания)</w:t>
      </w:r>
      <w:r w:rsidRPr="00353906">
        <w:rPr>
          <w:rFonts w:ascii="Liberation Serif" w:eastAsia="Calibri" w:hAnsi="Liberation Serif" w:cs="Liberation Serif"/>
          <w:lang w:eastAsia="en-US"/>
        </w:rPr>
        <w:t>;</w:t>
      </w:r>
    </w:p>
    <w:p w:rsidR="00376A51" w:rsidRPr="00353906" w:rsidRDefault="00376A51" w:rsidP="00376A51">
      <w:pPr>
        <w:autoSpaceDE w:val="0"/>
        <w:autoSpaceDN w:val="0"/>
        <w:adjustRightInd w:val="0"/>
        <w:ind w:right="-2" w:firstLine="709"/>
        <w:jc w:val="both"/>
        <w:rPr>
          <w:rFonts w:ascii="Liberation Serif" w:eastAsia="Calibri" w:hAnsi="Liberation Serif" w:cs="Liberation Serif"/>
          <w:lang w:eastAsia="en-US"/>
        </w:rPr>
      </w:pPr>
      <w:r w:rsidRPr="00353906">
        <w:rPr>
          <w:rFonts w:ascii="Liberation Serif" w:eastAsia="Calibri" w:hAnsi="Liberation Serif" w:cs="Liberation Serif"/>
          <w:lang w:eastAsia="en-US"/>
        </w:rPr>
        <w:t xml:space="preserve">2) </w:t>
      </w:r>
      <w:r>
        <w:rPr>
          <w:rFonts w:ascii="Liberation Serif" w:eastAsia="Calibri" w:hAnsi="Liberation Serif" w:cs="Liberation Serif"/>
          <w:lang w:eastAsia="en-US"/>
        </w:rPr>
        <w:t>сведения</w:t>
      </w:r>
      <w:r w:rsidRPr="00353906">
        <w:rPr>
          <w:rFonts w:ascii="Liberation Serif" w:eastAsia="Calibri" w:hAnsi="Liberation Serif" w:cs="Liberation Serif"/>
          <w:lang w:eastAsia="en-US"/>
        </w:rPr>
        <w:t xml:space="preserve">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w:t>
      </w:r>
    </w:p>
    <w:p w:rsidR="00376A51" w:rsidRPr="00353906" w:rsidRDefault="00376A51" w:rsidP="00376A51">
      <w:pPr>
        <w:autoSpaceDE w:val="0"/>
        <w:autoSpaceDN w:val="0"/>
        <w:adjustRightInd w:val="0"/>
        <w:ind w:right="-2" w:firstLine="709"/>
        <w:jc w:val="both"/>
        <w:rPr>
          <w:rFonts w:ascii="Liberation Serif" w:eastAsia="Calibri" w:hAnsi="Liberation Serif" w:cs="Liberation Serif"/>
          <w:lang w:eastAsia="en-US"/>
        </w:rPr>
      </w:pPr>
      <w:r w:rsidRPr="00353906">
        <w:rPr>
          <w:rFonts w:ascii="Liberation Serif" w:eastAsia="Calibri" w:hAnsi="Liberation Serif" w:cs="Liberation Serif"/>
          <w:lang w:eastAsia="en-US"/>
        </w:rPr>
        <w:t xml:space="preserve">3) </w:t>
      </w:r>
      <w:r>
        <w:rPr>
          <w:rFonts w:ascii="Liberation Serif" w:eastAsia="Calibri" w:hAnsi="Liberation Serif" w:cs="Liberation Serif"/>
          <w:lang w:eastAsia="en-US"/>
        </w:rPr>
        <w:t>сведения</w:t>
      </w:r>
      <w:r w:rsidRPr="00353906">
        <w:rPr>
          <w:rFonts w:ascii="Liberation Serif" w:eastAsia="Calibri" w:hAnsi="Liberation Serif" w:cs="Liberation Serif"/>
          <w:lang w:eastAsia="en-US"/>
        </w:rPr>
        <w:t xml:space="preserve">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w:t>
      </w:r>
    </w:p>
    <w:p w:rsidR="00376A51" w:rsidRPr="00353906" w:rsidRDefault="00376A51" w:rsidP="00376A51">
      <w:pPr>
        <w:autoSpaceDE w:val="0"/>
        <w:autoSpaceDN w:val="0"/>
        <w:adjustRightInd w:val="0"/>
        <w:ind w:right="-2" w:firstLine="709"/>
        <w:jc w:val="both"/>
        <w:rPr>
          <w:rFonts w:ascii="Liberation Serif" w:eastAsia="Calibri" w:hAnsi="Liberation Serif" w:cs="Liberation Serif"/>
          <w:lang w:eastAsia="en-US"/>
        </w:rPr>
      </w:pPr>
      <w:r w:rsidRPr="00353906">
        <w:rPr>
          <w:rFonts w:ascii="Liberation Serif" w:eastAsia="Calibri" w:hAnsi="Liberation Serif" w:cs="Liberation Serif"/>
          <w:lang w:eastAsia="en-US"/>
        </w:rPr>
        <w:t xml:space="preserve">4) </w:t>
      </w:r>
      <w:r>
        <w:rPr>
          <w:rFonts w:ascii="Liberation Serif" w:eastAsia="Calibri" w:hAnsi="Liberation Serif" w:cs="Liberation Serif"/>
          <w:lang w:eastAsia="en-US"/>
        </w:rPr>
        <w:t>сведения</w:t>
      </w:r>
      <w:r w:rsidRPr="00353906">
        <w:rPr>
          <w:rFonts w:ascii="Liberation Serif" w:eastAsia="Calibri" w:hAnsi="Liberation Serif" w:cs="Liberation Serif"/>
          <w:lang w:eastAsia="en-US"/>
        </w:rPr>
        <w:t xml:space="preserve"> об оплате заявителем жилого помещения и коммунальных услуг за месяц, предшествующий месяцу обращения, о размере фактически начисленной платы за жилое помещение и коммунальные услуги и отсутствии </w:t>
      </w:r>
      <w:r w:rsidRPr="00353906">
        <w:rPr>
          <w:rFonts w:ascii="Liberation Serif" w:eastAsia="Calibri" w:hAnsi="Liberation Serif" w:cs="Liberation Serif"/>
          <w:lang w:eastAsia="en-US"/>
        </w:rPr>
        <w:lastRenderedPageBreak/>
        <w:t>задолженности по оплате жилого помещения и коммунальных услуг, определенной в порядке, установленном федеральным законодательством;</w:t>
      </w:r>
    </w:p>
    <w:p w:rsidR="00376A51" w:rsidRPr="00353906" w:rsidRDefault="00376A51" w:rsidP="00376A51">
      <w:pPr>
        <w:autoSpaceDE w:val="0"/>
        <w:autoSpaceDN w:val="0"/>
        <w:adjustRightInd w:val="0"/>
        <w:ind w:right="-2" w:firstLine="709"/>
        <w:jc w:val="both"/>
        <w:rPr>
          <w:rFonts w:ascii="Liberation Serif" w:eastAsia="Calibri" w:hAnsi="Liberation Serif" w:cs="Liberation Serif"/>
          <w:lang w:eastAsia="en-US"/>
        </w:rPr>
      </w:pPr>
      <w:r w:rsidRPr="00353906">
        <w:rPr>
          <w:rFonts w:ascii="Liberation Serif" w:eastAsia="Calibri" w:hAnsi="Liberation Serif" w:cs="Liberation Serif"/>
          <w:lang w:eastAsia="en-US"/>
        </w:rPr>
        <w:t>5) описание объекта недвижимости, стоимости твердого топлива (уголь, дрова) и его доставки и (или) сжиженного баллонного газа - в случае отсутствия центрального отопления и (или) газоснабжения;</w:t>
      </w:r>
    </w:p>
    <w:p w:rsidR="00376A51" w:rsidRDefault="00376A51" w:rsidP="00376A51">
      <w:pPr>
        <w:autoSpaceDE w:val="0"/>
        <w:autoSpaceDN w:val="0"/>
        <w:adjustRightInd w:val="0"/>
        <w:ind w:right="-2" w:firstLine="709"/>
        <w:jc w:val="both"/>
        <w:rPr>
          <w:rFonts w:ascii="Liberation Serif" w:eastAsia="Calibri" w:hAnsi="Liberation Serif" w:cs="Liberation Serif"/>
          <w:lang w:eastAsia="en-US"/>
        </w:rPr>
      </w:pPr>
      <w:r w:rsidRPr="00353906">
        <w:rPr>
          <w:rFonts w:ascii="Liberation Serif" w:eastAsia="Calibri" w:hAnsi="Liberation Serif" w:cs="Liberation Serif"/>
          <w:lang w:eastAsia="en-US"/>
        </w:rPr>
        <w:t xml:space="preserve">6) </w:t>
      </w:r>
      <w:r>
        <w:rPr>
          <w:rFonts w:ascii="Liberation Serif" w:eastAsia="Calibri" w:hAnsi="Liberation Serif" w:cs="Liberation Serif"/>
          <w:lang w:eastAsia="en-US"/>
        </w:rPr>
        <w:t>сведения</w:t>
      </w:r>
      <w:r w:rsidRPr="00353906">
        <w:rPr>
          <w:rFonts w:ascii="Liberation Serif" w:eastAsia="Calibri" w:hAnsi="Liberation Serif" w:cs="Liberation Serif"/>
          <w:lang w:eastAsia="en-US"/>
        </w:rPr>
        <w:t xml:space="preserve"> о неполучении меры социальной поддержки по компенсации расходов на оплату жилого помещения и коммунальных услуг по месту жительства (в случае обращения за назначением компенсации расходов по месту пребывания)</w:t>
      </w:r>
      <w:r>
        <w:rPr>
          <w:rFonts w:ascii="Liberation Serif" w:eastAsia="Calibri" w:hAnsi="Liberation Serif" w:cs="Liberation Serif"/>
          <w:lang w:eastAsia="en-US"/>
        </w:rPr>
        <w:t>.</w:t>
      </w:r>
    </w:p>
    <w:p w:rsidR="00376A51" w:rsidRDefault="00376A51" w:rsidP="00376A51">
      <w:pPr>
        <w:autoSpaceDE w:val="0"/>
        <w:autoSpaceDN w:val="0"/>
        <w:adjustRightInd w:val="0"/>
        <w:ind w:right="-2" w:firstLine="709"/>
        <w:jc w:val="both"/>
      </w:pPr>
      <w:r w:rsidRPr="00C56397">
        <w:rPr>
          <w:rFonts w:ascii="Liberation Serif" w:eastAsia="Calibri" w:hAnsi="Liberation Serif" w:cs="Liberation Serif"/>
          <w:lang w:eastAsia="en-US"/>
        </w:rPr>
        <w:t xml:space="preserve">Заявитель вправе представить документы, содержащие сведения, указанные в </w:t>
      </w:r>
      <w:r>
        <w:rPr>
          <w:rFonts w:ascii="Liberation Serif" w:eastAsia="Calibri" w:hAnsi="Liberation Serif" w:cs="Liberation Serif"/>
          <w:lang w:eastAsia="en-US"/>
        </w:rPr>
        <w:t>настоящем пункте</w:t>
      </w:r>
      <w:r w:rsidRPr="00C56397">
        <w:rPr>
          <w:rFonts w:ascii="Liberation Serif" w:eastAsia="Calibri" w:hAnsi="Liberation Serif" w:cs="Liberation Serif"/>
          <w:lang w:eastAsia="en-US"/>
        </w:rPr>
        <w:t>, по собственной инициативе.</w:t>
      </w:r>
    </w:p>
    <w:p w:rsidR="00376A51" w:rsidRPr="00C56397" w:rsidRDefault="00376A51" w:rsidP="00376A51">
      <w:pPr>
        <w:autoSpaceDE w:val="0"/>
        <w:autoSpaceDN w:val="0"/>
        <w:adjustRightInd w:val="0"/>
        <w:ind w:right="-2" w:firstLine="709"/>
        <w:jc w:val="both"/>
        <w:rPr>
          <w:rFonts w:ascii="Liberation Serif" w:eastAsia="Calibri" w:hAnsi="Liberation Serif" w:cs="Liberation Serif"/>
          <w:lang w:eastAsia="en-US"/>
        </w:rPr>
      </w:pPr>
      <w:r w:rsidRPr="00311DD6">
        <w:rPr>
          <w:rFonts w:ascii="Liberation Serif" w:eastAsia="Calibri" w:hAnsi="Liberation Serif" w:cs="Liberation Serif"/>
          <w:lang w:eastAsia="en-US"/>
        </w:rPr>
        <w:t>Для получения документов, содержащи</w:t>
      </w:r>
      <w:r>
        <w:rPr>
          <w:rFonts w:ascii="Liberation Serif" w:eastAsia="Calibri" w:hAnsi="Liberation Serif" w:cs="Liberation Serif"/>
          <w:lang w:eastAsia="en-US"/>
        </w:rPr>
        <w:t>х</w:t>
      </w:r>
      <w:r w:rsidRPr="00311DD6">
        <w:rPr>
          <w:rFonts w:ascii="Liberation Serif" w:eastAsia="Calibri" w:hAnsi="Liberation Serif" w:cs="Liberation Serif"/>
          <w:lang w:eastAsia="en-US"/>
        </w:rPr>
        <w:t xml:space="preserve"> сведения, указанные в части первой настоящего пункта, заявитель лично обращается в органы государственной власти, учреждения и организации.</w:t>
      </w:r>
    </w:p>
    <w:p w:rsidR="00376A51" w:rsidRPr="00C56397" w:rsidRDefault="00376A51" w:rsidP="00376A51">
      <w:pPr>
        <w:autoSpaceDE w:val="0"/>
        <w:autoSpaceDN w:val="0"/>
        <w:adjustRightInd w:val="0"/>
        <w:ind w:right="-2" w:firstLine="709"/>
        <w:jc w:val="both"/>
        <w:rPr>
          <w:rFonts w:ascii="Liberation Serif" w:hAnsi="Liberation Serif" w:cs="Liberation Serif"/>
        </w:rPr>
      </w:pPr>
      <w:r w:rsidRPr="00C56397">
        <w:rPr>
          <w:rFonts w:ascii="Liberation Serif" w:hAnsi="Liberation Serif" w:cs="Liberation Serif"/>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государственной услуги.</w:t>
      </w:r>
    </w:p>
    <w:p w:rsidR="00376A51" w:rsidRDefault="00376A51" w:rsidP="003C36A5">
      <w:pPr>
        <w:autoSpaceDE w:val="0"/>
        <w:autoSpaceDN w:val="0"/>
        <w:adjustRightInd w:val="0"/>
        <w:ind w:firstLine="600"/>
        <w:jc w:val="center"/>
        <w:outlineLvl w:val="1"/>
        <w:rPr>
          <w:b/>
          <w:bCs/>
        </w:rPr>
      </w:pPr>
    </w:p>
    <w:p w:rsidR="003C36A5" w:rsidRPr="00790290" w:rsidRDefault="003C36A5" w:rsidP="003C36A5">
      <w:pPr>
        <w:autoSpaceDE w:val="0"/>
        <w:autoSpaceDN w:val="0"/>
        <w:adjustRightInd w:val="0"/>
        <w:ind w:firstLine="600"/>
        <w:jc w:val="center"/>
        <w:outlineLvl w:val="1"/>
        <w:rPr>
          <w:b/>
          <w:bCs/>
        </w:rPr>
      </w:pPr>
      <w:r w:rsidRPr="00790290">
        <w:rPr>
          <w:b/>
          <w:bCs/>
        </w:rPr>
        <w:t>Исчерпывающий перечень оснований для отказа в приеме документов, необходимых для предоставления государственной услуги</w:t>
      </w:r>
    </w:p>
    <w:p w:rsidR="00376A51" w:rsidRPr="00C56397" w:rsidRDefault="00376A51" w:rsidP="00376A51">
      <w:pPr>
        <w:autoSpaceDE w:val="0"/>
        <w:autoSpaceDN w:val="0"/>
        <w:adjustRightInd w:val="0"/>
        <w:ind w:right="-2"/>
        <w:rPr>
          <w:rFonts w:ascii="Liberation Serif" w:eastAsia="Calibri" w:hAnsi="Liberation Serif" w:cs="Liberation Serif"/>
          <w:lang w:eastAsia="en-US"/>
        </w:rPr>
      </w:pPr>
    </w:p>
    <w:p w:rsidR="00376A51" w:rsidRDefault="00376A51" w:rsidP="00376A51">
      <w:pPr>
        <w:autoSpaceDE w:val="0"/>
        <w:autoSpaceDN w:val="0"/>
        <w:adjustRightInd w:val="0"/>
        <w:ind w:right="-2" w:firstLine="709"/>
        <w:jc w:val="both"/>
        <w:rPr>
          <w:rFonts w:ascii="Liberation Serif" w:eastAsia="Calibri" w:hAnsi="Liberation Serif" w:cs="Liberation Serif"/>
          <w:lang w:eastAsia="en-US"/>
        </w:rPr>
      </w:pPr>
      <w:r w:rsidRPr="00C56397">
        <w:rPr>
          <w:rFonts w:ascii="Liberation Serif" w:eastAsia="Calibri" w:hAnsi="Liberation Serif" w:cs="Liberation Serif"/>
          <w:lang w:eastAsia="en-US"/>
        </w:rPr>
        <w:t>2</w:t>
      </w:r>
      <w:r>
        <w:rPr>
          <w:rFonts w:ascii="Liberation Serif" w:eastAsia="Calibri" w:hAnsi="Liberation Serif" w:cs="Liberation Serif"/>
          <w:lang w:eastAsia="en-US"/>
        </w:rPr>
        <w:t>0. Основания</w:t>
      </w:r>
      <w:r w:rsidRPr="00C56397">
        <w:rPr>
          <w:rFonts w:ascii="Liberation Serif" w:eastAsia="Calibri" w:hAnsi="Liberation Serif" w:cs="Liberation Serif"/>
          <w:lang w:eastAsia="en-US"/>
        </w:rPr>
        <w:t xml:space="preserve"> для отказа в приеме заявления </w:t>
      </w:r>
      <w:r>
        <w:rPr>
          <w:rFonts w:ascii="Liberation Serif" w:eastAsia="Calibri" w:hAnsi="Liberation Serif" w:cs="Liberation Serif"/>
          <w:lang w:eastAsia="en-US"/>
        </w:rPr>
        <w:t>о</w:t>
      </w:r>
      <w:r w:rsidRPr="00C56397">
        <w:rPr>
          <w:rFonts w:ascii="Liberation Serif" w:eastAsia="Calibri" w:hAnsi="Liberation Serif" w:cs="Liberation Serif"/>
          <w:lang w:eastAsia="en-US"/>
        </w:rPr>
        <w:t xml:space="preserve"> предос</w:t>
      </w:r>
      <w:r>
        <w:rPr>
          <w:rFonts w:ascii="Liberation Serif" w:eastAsia="Calibri" w:hAnsi="Liberation Serif" w:cs="Liberation Serif"/>
          <w:lang w:eastAsia="en-US"/>
        </w:rPr>
        <w:t>тавлении государственной услуги</w:t>
      </w:r>
      <w:r w:rsidRPr="00C56397">
        <w:rPr>
          <w:rFonts w:ascii="Liberation Serif" w:eastAsia="Calibri" w:hAnsi="Liberation Serif" w:cs="Liberation Serif"/>
          <w:lang w:eastAsia="en-US"/>
        </w:rPr>
        <w:t xml:space="preserve">: </w:t>
      </w:r>
    </w:p>
    <w:p w:rsidR="00376A51" w:rsidRPr="00B403B0" w:rsidRDefault="00376A51" w:rsidP="00376A51">
      <w:pPr>
        <w:autoSpaceDE w:val="0"/>
        <w:autoSpaceDN w:val="0"/>
        <w:adjustRightInd w:val="0"/>
        <w:ind w:right="-2" w:firstLine="709"/>
        <w:jc w:val="both"/>
        <w:rPr>
          <w:rFonts w:ascii="Liberation Serif" w:eastAsia="Calibri" w:hAnsi="Liberation Serif" w:cs="Liberation Serif"/>
          <w:lang w:eastAsia="en-US"/>
        </w:rPr>
      </w:pPr>
      <w:r w:rsidRPr="000C7488">
        <w:rPr>
          <w:rFonts w:ascii="Liberation Serif" w:eastAsia="Calibri" w:hAnsi="Liberation Serif" w:cs="Liberation Serif"/>
          <w:lang w:eastAsia="en-US"/>
        </w:rPr>
        <w:t>заявление и документы, необходимые для предоставления государственной услуги, поданы лицом, не имеющим на это полномочий</w:t>
      </w:r>
      <w:r w:rsidR="00976209">
        <w:rPr>
          <w:rFonts w:ascii="Liberation Serif" w:eastAsia="Calibri" w:hAnsi="Liberation Serif" w:cs="Liberation Serif"/>
          <w:lang w:eastAsia="en-US"/>
        </w:rPr>
        <w:t>.</w:t>
      </w:r>
    </w:p>
    <w:p w:rsidR="00376A51" w:rsidRPr="003C36A5" w:rsidRDefault="00376A51" w:rsidP="003C36A5">
      <w:pPr>
        <w:autoSpaceDE w:val="0"/>
        <w:autoSpaceDN w:val="0"/>
        <w:adjustRightInd w:val="0"/>
        <w:ind w:firstLine="600"/>
        <w:jc w:val="center"/>
        <w:outlineLvl w:val="1"/>
        <w:rPr>
          <w:b/>
        </w:rPr>
      </w:pPr>
    </w:p>
    <w:p w:rsidR="00F95A9C" w:rsidRPr="003D3337" w:rsidRDefault="00F95A9C" w:rsidP="00F95A9C">
      <w:pPr>
        <w:autoSpaceDE w:val="0"/>
        <w:autoSpaceDN w:val="0"/>
        <w:adjustRightInd w:val="0"/>
        <w:ind w:right="-2"/>
        <w:jc w:val="center"/>
        <w:outlineLvl w:val="1"/>
        <w:rPr>
          <w:rFonts w:ascii="Liberation Serif" w:eastAsia="Calibri" w:hAnsi="Liberation Serif" w:cs="Liberation Serif"/>
          <w:b/>
          <w:lang w:eastAsia="en-US"/>
        </w:rPr>
      </w:pPr>
      <w:bookmarkStart w:id="19" w:name="sub_1019"/>
      <w:bookmarkEnd w:id="18"/>
      <w:r w:rsidRPr="003D3337">
        <w:rPr>
          <w:rFonts w:ascii="Liberation Serif" w:eastAsia="Calibri" w:hAnsi="Liberation Serif" w:cs="Liberation Serif"/>
          <w:b/>
          <w:lang w:eastAsia="en-US"/>
        </w:rPr>
        <w:t>Исчерпывающий перечень оснований для приостановления</w:t>
      </w:r>
    </w:p>
    <w:p w:rsidR="00F95A9C" w:rsidRDefault="00F95A9C" w:rsidP="00F95A9C">
      <w:pPr>
        <w:autoSpaceDE w:val="0"/>
        <w:autoSpaceDN w:val="0"/>
        <w:adjustRightInd w:val="0"/>
        <w:ind w:right="-2"/>
        <w:jc w:val="center"/>
        <w:rPr>
          <w:rFonts w:ascii="Liberation Serif" w:eastAsia="Calibri" w:hAnsi="Liberation Serif" w:cs="Liberation Serif"/>
          <w:b/>
          <w:lang w:eastAsia="en-US"/>
        </w:rPr>
      </w:pPr>
      <w:r w:rsidRPr="003D3337">
        <w:rPr>
          <w:rFonts w:ascii="Liberation Serif" w:eastAsia="Calibri" w:hAnsi="Liberation Serif" w:cs="Liberation Serif"/>
          <w:b/>
          <w:lang w:eastAsia="en-US"/>
        </w:rPr>
        <w:t>или отказа в предоставлении государственной услуги</w:t>
      </w:r>
    </w:p>
    <w:p w:rsidR="00F95A9C" w:rsidRPr="003D3337" w:rsidRDefault="00F95A9C" w:rsidP="00F95A9C">
      <w:pPr>
        <w:autoSpaceDE w:val="0"/>
        <w:autoSpaceDN w:val="0"/>
        <w:adjustRightInd w:val="0"/>
        <w:ind w:right="-2"/>
        <w:jc w:val="center"/>
        <w:rPr>
          <w:rFonts w:ascii="Liberation Serif" w:eastAsia="Calibri" w:hAnsi="Liberation Serif" w:cs="Liberation Serif"/>
          <w:b/>
          <w:lang w:eastAsia="en-US"/>
        </w:rPr>
      </w:pPr>
    </w:p>
    <w:p w:rsidR="00E45999" w:rsidRPr="00E45999" w:rsidRDefault="00D92D7F" w:rsidP="00F31F2D">
      <w:pPr>
        <w:ind w:firstLine="708"/>
        <w:jc w:val="both"/>
      </w:pPr>
      <w:r>
        <w:t>21</w:t>
      </w:r>
      <w:r w:rsidR="00F95A9C">
        <w:t>. Основания</w:t>
      </w:r>
      <w:r w:rsidR="00E45999" w:rsidRPr="00E45999">
        <w:t xml:space="preserve"> для приостановления </w:t>
      </w:r>
      <w:r w:rsidR="00E30258">
        <w:t>выплаты</w:t>
      </w:r>
      <w:r w:rsidR="00207310">
        <w:t xml:space="preserve"> </w:t>
      </w:r>
      <w:r w:rsidR="00461ADE">
        <w:t xml:space="preserve">государственной </w:t>
      </w:r>
      <w:r w:rsidR="00E45999" w:rsidRPr="00E45999">
        <w:t>услуги:</w:t>
      </w:r>
    </w:p>
    <w:bookmarkEnd w:id="19"/>
    <w:p w:rsidR="004A7234" w:rsidRDefault="008A4535" w:rsidP="00B11328">
      <w:pPr>
        <w:ind w:firstLine="708"/>
        <w:jc w:val="both"/>
      </w:pPr>
      <w:r>
        <w:t>1)</w:t>
      </w:r>
      <w:r w:rsidR="00790290">
        <w:t xml:space="preserve">Выплата компенсации расходов приостанавливается по истечении трех месяцев с даты направления получателю компенсаций расходов уведомления по форме согласно </w:t>
      </w:r>
      <w:r w:rsidR="00790290" w:rsidRPr="00F15CC7">
        <w:t xml:space="preserve">приложению </w:t>
      </w:r>
      <w:r w:rsidR="00F15CC7" w:rsidRPr="00F15CC7">
        <w:t>№ 3</w:t>
      </w:r>
      <w:r w:rsidR="00CC3F10" w:rsidRPr="00CC3F10">
        <w:t>Административного регл</w:t>
      </w:r>
      <w:r w:rsidR="00B11328">
        <w:t>а</w:t>
      </w:r>
      <w:r w:rsidR="00CC3F10" w:rsidRPr="00CC3F10">
        <w:t>мента</w:t>
      </w:r>
      <w:r w:rsidR="00790290">
        <w:t xml:space="preserve"> о наличие задолженности по оплате текущих платежей за жилое помещение и (или) коммунальные услуги</w:t>
      </w:r>
      <w:r w:rsidR="00ED3CFC">
        <w:t xml:space="preserve">, </w:t>
      </w:r>
      <w:r w:rsidR="00ED3CFC" w:rsidRPr="00ED3CFC">
        <w:t>уплате взноса на капитальный ремонт общего имущества в многоквартирном доме в размере</w:t>
      </w:r>
      <w:r w:rsidR="00790290">
        <w:t xml:space="preserve"> и н</w:t>
      </w:r>
      <w:r w:rsidR="00FD636C">
        <w:t>еобходимости ее погашения, отсут</w:t>
      </w:r>
      <w:r w:rsidR="00790290">
        <w:t>ствии соглашения по погашению задолженности по оплате текущих платежей за жилое помещение и (или) коммунальные услуги или невыполнении получателем компенсаций расходов условий соглашения.</w:t>
      </w:r>
    </w:p>
    <w:p w:rsidR="00F95A9C" w:rsidRDefault="00F95A9C" w:rsidP="00F95A9C">
      <w:pPr>
        <w:pStyle w:val="formattext"/>
        <w:spacing w:before="0" w:beforeAutospacing="0" w:after="0" w:afterAutospacing="0"/>
        <w:ind w:firstLine="709"/>
        <w:jc w:val="both"/>
        <w:rPr>
          <w:rFonts w:ascii="Liberation Serif" w:hAnsi="Liberation Serif" w:cs="Liberation Serif"/>
          <w:sz w:val="28"/>
          <w:szCs w:val="28"/>
        </w:rPr>
      </w:pPr>
      <w:r w:rsidRPr="00F95A9C">
        <w:rPr>
          <w:sz w:val="28"/>
          <w:szCs w:val="28"/>
        </w:rPr>
        <w:t>22</w:t>
      </w:r>
      <w:r>
        <w:t>.</w:t>
      </w:r>
      <w:r w:rsidRPr="00901FBB">
        <w:rPr>
          <w:rFonts w:ascii="Liberation Serif" w:hAnsi="Liberation Serif" w:cs="Liberation Serif"/>
          <w:sz w:val="28"/>
          <w:szCs w:val="28"/>
        </w:rPr>
        <w:t xml:space="preserve">Основания для отказа в </w:t>
      </w:r>
      <w:r>
        <w:rPr>
          <w:rFonts w:ascii="Liberation Serif" w:hAnsi="Liberation Serif" w:cs="Liberation Serif"/>
          <w:sz w:val="28"/>
          <w:szCs w:val="28"/>
        </w:rPr>
        <w:t>предоставлении услуги</w:t>
      </w:r>
      <w:r w:rsidRPr="00901FBB">
        <w:rPr>
          <w:rFonts w:ascii="Liberation Serif" w:hAnsi="Liberation Serif" w:cs="Liberation Serif"/>
          <w:sz w:val="28"/>
          <w:szCs w:val="28"/>
        </w:rPr>
        <w:t>:</w:t>
      </w:r>
    </w:p>
    <w:p w:rsidR="00F95A9C" w:rsidRPr="00901FBB" w:rsidRDefault="00F95A9C" w:rsidP="00F95A9C">
      <w:pPr>
        <w:pStyle w:val="formattext"/>
        <w:spacing w:before="0" w:beforeAutospacing="0" w:after="0" w:afterAutospacing="0"/>
        <w:ind w:firstLine="709"/>
        <w:jc w:val="both"/>
        <w:rPr>
          <w:rFonts w:ascii="Liberation Serif" w:hAnsi="Liberation Serif" w:cs="Liberation Serif"/>
          <w:sz w:val="28"/>
          <w:szCs w:val="28"/>
        </w:rPr>
      </w:pPr>
      <w:r w:rsidRPr="00901FBB">
        <w:rPr>
          <w:rFonts w:ascii="Liberation Serif" w:hAnsi="Liberation Serif" w:cs="Liberation Serif"/>
          <w:sz w:val="28"/>
          <w:szCs w:val="28"/>
        </w:rPr>
        <w:t xml:space="preserve">1) отсутствие у заявителя права </w:t>
      </w:r>
      <w:r w:rsidRPr="00A52468">
        <w:rPr>
          <w:rFonts w:ascii="Liberation Serif" w:hAnsi="Liberation Serif" w:cs="Liberation Serif"/>
          <w:sz w:val="28"/>
          <w:szCs w:val="28"/>
        </w:rPr>
        <w:t>на мер</w:t>
      </w:r>
      <w:r>
        <w:rPr>
          <w:rFonts w:ascii="Liberation Serif" w:hAnsi="Liberation Serif" w:cs="Liberation Serif"/>
          <w:sz w:val="28"/>
          <w:szCs w:val="28"/>
        </w:rPr>
        <w:t>у</w:t>
      </w:r>
      <w:r w:rsidRPr="00A52468">
        <w:rPr>
          <w:rFonts w:ascii="Liberation Serif" w:hAnsi="Liberation Serif" w:cs="Liberation Serif"/>
          <w:sz w:val="28"/>
          <w:szCs w:val="28"/>
        </w:rPr>
        <w:t xml:space="preserve"> социальной поддержки по оплате жилого помещения и коммунальных услуг</w:t>
      </w:r>
      <w:r w:rsidRPr="00901FBB">
        <w:rPr>
          <w:rFonts w:ascii="Liberation Serif" w:hAnsi="Liberation Serif" w:cs="Liberation Serif"/>
          <w:sz w:val="28"/>
          <w:szCs w:val="28"/>
        </w:rPr>
        <w:t>;</w:t>
      </w:r>
    </w:p>
    <w:p w:rsidR="00F95A9C" w:rsidRDefault="00F95A9C" w:rsidP="00F95A9C">
      <w:pPr>
        <w:pStyle w:val="formattext"/>
        <w:spacing w:before="0" w:beforeAutospacing="0" w:after="0" w:afterAutospacing="0"/>
        <w:ind w:right="-2" w:firstLine="709"/>
        <w:jc w:val="both"/>
        <w:rPr>
          <w:rFonts w:ascii="Liberation Serif" w:hAnsi="Liberation Serif" w:cs="Liberation Serif"/>
          <w:sz w:val="28"/>
          <w:szCs w:val="28"/>
        </w:rPr>
      </w:pPr>
      <w:r>
        <w:rPr>
          <w:rFonts w:ascii="Liberation Serif" w:hAnsi="Liberation Serif" w:cs="Liberation Serif"/>
          <w:sz w:val="28"/>
          <w:szCs w:val="28"/>
        </w:rPr>
        <w:t>2</w:t>
      </w:r>
      <w:r w:rsidRPr="00901FBB">
        <w:rPr>
          <w:rFonts w:ascii="Liberation Serif" w:hAnsi="Liberation Serif" w:cs="Liberation Serif"/>
          <w:sz w:val="28"/>
          <w:szCs w:val="28"/>
        </w:rPr>
        <w:t xml:space="preserve">) </w:t>
      </w:r>
      <w:r w:rsidRPr="00A52468">
        <w:rPr>
          <w:rFonts w:ascii="Liberation Serif" w:hAnsi="Liberation Serif" w:cs="Liberation Serif"/>
          <w:sz w:val="28"/>
          <w:szCs w:val="28"/>
        </w:rPr>
        <w:t xml:space="preserve">получение </w:t>
      </w:r>
      <w:r>
        <w:rPr>
          <w:rFonts w:ascii="Liberation Serif" w:hAnsi="Liberation Serif" w:cs="Liberation Serif"/>
          <w:sz w:val="28"/>
          <w:szCs w:val="28"/>
        </w:rPr>
        <w:t>заявителем</w:t>
      </w:r>
      <w:r w:rsidRPr="00A52468">
        <w:rPr>
          <w:rFonts w:ascii="Liberation Serif" w:hAnsi="Liberation Serif" w:cs="Liberation Serif"/>
          <w:sz w:val="28"/>
          <w:szCs w:val="28"/>
        </w:rPr>
        <w:t xml:space="preserve"> мер</w:t>
      </w:r>
      <w:r>
        <w:rPr>
          <w:rFonts w:ascii="Liberation Serif" w:hAnsi="Liberation Serif" w:cs="Liberation Serif"/>
          <w:sz w:val="28"/>
          <w:szCs w:val="28"/>
        </w:rPr>
        <w:t>ы</w:t>
      </w:r>
      <w:r w:rsidRPr="00A52468">
        <w:rPr>
          <w:rFonts w:ascii="Liberation Serif" w:hAnsi="Liberation Serif" w:cs="Liberation Serif"/>
          <w:sz w:val="28"/>
          <w:szCs w:val="28"/>
        </w:rPr>
        <w:t xml:space="preserve"> социальной поддержки по оплате жилого помещения и коммунальных услуг по иным основаниям;</w:t>
      </w:r>
    </w:p>
    <w:p w:rsidR="00F95A9C" w:rsidRPr="00901FBB" w:rsidRDefault="00F95A9C" w:rsidP="00F95A9C">
      <w:pPr>
        <w:pStyle w:val="formattext"/>
        <w:spacing w:before="0" w:beforeAutospacing="0" w:after="0" w:afterAutospacing="0"/>
        <w:ind w:right="-2"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3) </w:t>
      </w:r>
      <w:r w:rsidRPr="00901FBB">
        <w:rPr>
          <w:rFonts w:ascii="Liberation Serif" w:hAnsi="Liberation Serif" w:cs="Liberation Serif"/>
          <w:sz w:val="28"/>
          <w:szCs w:val="28"/>
        </w:rPr>
        <w:t>наличие у заявителя задолженности по оплате жилого помещения и коммунальных услуг при отсутствии и (или) невыполнении соглашени</w:t>
      </w:r>
      <w:r>
        <w:rPr>
          <w:rFonts w:ascii="Liberation Serif" w:hAnsi="Liberation Serif" w:cs="Liberation Serif"/>
          <w:sz w:val="28"/>
          <w:szCs w:val="28"/>
        </w:rPr>
        <w:t>я</w:t>
      </w:r>
      <w:r w:rsidRPr="00901FBB">
        <w:rPr>
          <w:rFonts w:ascii="Liberation Serif" w:hAnsi="Liberation Serif" w:cs="Liberation Serif"/>
          <w:sz w:val="28"/>
          <w:szCs w:val="28"/>
        </w:rPr>
        <w:t xml:space="preserve"> по ее погашению;</w:t>
      </w:r>
    </w:p>
    <w:p w:rsidR="00F95A9C" w:rsidRPr="00245BCC" w:rsidRDefault="00F95A9C" w:rsidP="00F95A9C">
      <w:pPr>
        <w:pStyle w:val="formattext"/>
        <w:spacing w:before="0" w:beforeAutospacing="0" w:after="0" w:afterAutospacing="0"/>
        <w:ind w:right="-2" w:firstLine="709"/>
        <w:jc w:val="both"/>
        <w:rPr>
          <w:rFonts w:ascii="Liberation Serif" w:hAnsi="Liberation Serif" w:cs="Liberation Serif"/>
          <w:sz w:val="28"/>
          <w:szCs w:val="28"/>
        </w:rPr>
      </w:pPr>
      <w:r>
        <w:rPr>
          <w:rFonts w:ascii="Liberation Serif" w:hAnsi="Liberation Serif" w:cs="Liberation Serif"/>
          <w:sz w:val="28"/>
          <w:szCs w:val="28"/>
        </w:rPr>
        <w:t>4</w:t>
      </w:r>
      <w:r w:rsidRPr="00901FBB">
        <w:rPr>
          <w:rFonts w:ascii="Liberation Serif" w:hAnsi="Liberation Serif" w:cs="Liberation Serif"/>
          <w:sz w:val="28"/>
          <w:szCs w:val="28"/>
        </w:rPr>
        <w:t xml:space="preserve">) </w:t>
      </w:r>
      <w:r w:rsidRPr="00A52468">
        <w:rPr>
          <w:rFonts w:ascii="Liberation Serif" w:hAnsi="Liberation Serif" w:cs="Liberation Serif"/>
          <w:sz w:val="28"/>
          <w:szCs w:val="28"/>
        </w:rPr>
        <w:t xml:space="preserve">получение </w:t>
      </w:r>
      <w:r>
        <w:rPr>
          <w:rFonts w:ascii="Liberation Serif" w:hAnsi="Liberation Serif" w:cs="Liberation Serif"/>
          <w:sz w:val="28"/>
          <w:szCs w:val="28"/>
        </w:rPr>
        <w:t>заявителем</w:t>
      </w:r>
      <w:r w:rsidRPr="00A52468">
        <w:rPr>
          <w:rFonts w:ascii="Liberation Serif" w:hAnsi="Liberation Serif" w:cs="Liberation Serif"/>
          <w:sz w:val="28"/>
          <w:szCs w:val="28"/>
        </w:rPr>
        <w:t xml:space="preserve"> компенсации расходов по месту жительства (в</w:t>
      </w:r>
      <w:r>
        <w:rPr>
          <w:rFonts w:ascii="Liberation Serif" w:hAnsi="Liberation Serif" w:cs="Liberation Serif"/>
          <w:sz w:val="28"/>
          <w:szCs w:val="28"/>
        </w:rPr>
        <w:t> </w:t>
      </w:r>
      <w:r w:rsidRPr="00A52468">
        <w:rPr>
          <w:rFonts w:ascii="Liberation Serif" w:hAnsi="Liberation Serif" w:cs="Liberation Serif"/>
          <w:sz w:val="28"/>
          <w:szCs w:val="28"/>
        </w:rPr>
        <w:t xml:space="preserve">случае, если заявление подано </w:t>
      </w:r>
      <w:r>
        <w:rPr>
          <w:rFonts w:ascii="Liberation Serif" w:hAnsi="Liberation Serif" w:cs="Liberation Serif"/>
          <w:sz w:val="28"/>
          <w:szCs w:val="28"/>
        </w:rPr>
        <w:t xml:space="preserve">в уполномоченный орган </w:t>
      </w:r>
      <w:r w:rsidRPr="00A52468">
        <w:rPr>
          <w:rFonts w:ascii="Liberation Serif" w:hAnsi="Liberation Serif" w:cs="Liberation Serif"/>
          <w:sz w:val="28"/>
          <w:szCs w:val="28"/>
        </w:rPr>
        <w:t>по месту пребывания)</w:t>
      </w:r>
      <w:r>
        <w:rPr>
          <w:rFonts w:ascii="Liberation Serif" w:eastAsia="Calibri" w:hAnsi="Liberation Serif" w:cs="Liberation Serif"/>
          <w:sz w:val="28"/>
          <w:szCs w:val="28"/>
          <w:lang w:eastAsia="en-US"/>
        </w:rPr>
        <w:t>.</w:t>
      </w:r>
    </w:p>
    <w:p w:rsidR="00E30258" w:rsidRDefault="00E30258" w:rsidP="00790290">
      <w:pPr>
        <w:ind w:firstLine="708"/>
        <w:jc w:val="both"/>
      </w:pPr>
    </w:p>
    <w:p w:rsidR="00E30258" w:rsidRDefault="00E30258" w:rsidP="00D7336D">
      <w:pPr>
        <w:pStyle w:val="1"/>
        <w:spacing w:before="0" w:after="0"/>
        <w:ind w:firstLine="708"/>
        <w:rPr>
          <w:rFonts w:ascii="Times New Roman" w:hAnsi="Times New Roman" w:cs="Times New Roman"/>
          <w:sz w:val="28"/>
          <w:szCs w:val="28"/>
        </w:rPr>
      </w:pPr>
      <w:r w:rsidRPr="00E45999">
        <w:rPr>
          <w:rFonts w:ascii="Times New Roman" w:hAnsi="Times New Roman" w:cs="Times New Roman"/>
          <w:sz w:val="28"/>
          <w:szCs w:val="28"/>
        </w:rPr>
        <w:t xml:space="preserve">Исчерпывающий перечень оснований для </w:t>
      </w:r>
      <w:r>
        <w:rPr>
          <w:rFonts w:ascii="Times New Roman" w:hAnsi="Times New Roman" w:cs="Times New Roman"/>
          <w:sz w:val="28"/>
          <w:szCs w:val="28"/>
        </w:rPr>
        <w:t xml:space="preserve">возобновления </w:t>
      </w:r>
    </w:p>
    <w:p w:rsidR="00E30258" w:rsidRDefault="00E30258" w:rsidP="00D7336D">
      <w:pPr>
        <w:pStyle w:val="1"/>
        <w:spacing w:before="0" w:after="0"/>
        <w:ind w:firstLine="708"/>
        <w:rPr>
          <w:rFonts w:ascii="Times New Roman" w:hAnsi="Times New Roman" w:cs="Times New Roman"/>
          <w:sz w:val="28"/>
          <w:szCs w:val="28"/>
        </w:rPr>
      </w:pPr>
      <w:r>
        <w:rPr>
          <w:rFonts w:ascii="Times New Roman" w:hAnsi="Times New Roman" w:cs="Times New Roman"/>
          <w:sz w:val="28"/>
          <w:szCs w:val="28"/>
        </w:rPr>
        <w:t>выплаты государственной</w:t>
      </w:r>
      <w:r w:rsidRPr="00E45999">
        <w:rPr>
          <w:rFonts w:ascii="Times New Roman" w:hAnsi="Times New Roman" w:cs="Times New Roman"/>
          <w:sz w:val="28"/>
          <w:szCs w:val="28"/>
        </w:rPr>
        <w:t xml:space="preserve"> услуги</w:t>
      </w:r>
    </w:p>
    <w:p w:rsidR="00D7336D" w:rsidRPr="00D7336D" w:rsidRDefault="00D7336D" w:rsidP="00D7336D"/>
    <w:p w:rsidR="00E30258" w:rsidRDefault="00947543" w:rsidP="00E30258">
      <w:pPr>
        <w:ind w:firstLine="708"/>
        <w:jc w:val="both"/>
      </w:pPr>
      <w:r>
        <w:t>23</w:t>
      </w:r>
      <w:r w:rsidR="00E30258" w:rsidRPr="00E45999">
        <w:t xml:space="preserve">. Перечень оснований для </w:t>
      </w:r>
      <w:r w:rsidR="00E30258">
        <w:t>возобновления выплаты</w:t>
      </w:r>
      <w:r w:rsidR="00E30258" w:rsidRPr="00E45999">
        <w:t xml:space="preserve"> услуги:</w:t>
      </w:r>
    </w:p>
    <w:p w:rsidR="00E30258" w:rsidRDefault="00976209" w:rsidP="008A4535">
      <w:pPr>
        <w:ind w:firstLine="708"/>
        <w:jc w:val="both"/>
      </w:pPr>
      <w:r>
        <w:t>в</w:t>
      </w:r>
      <w:r w:rsidR="00E30258">
        <w:t>озобновление выплаты компенсации расходов осуществляется после полного погашения гражданином задолженности по оплате текущих платежей за жилое помещение и (или) коммунальные услуги,</w:t>
      </w:r>
      <w:r w:rsidR="00207310">
        <w:t xml:space="preserve"> </w:t>
      </w:r>
      <w:r w:rsidR="00ED3CFC" w:rsidRPr="00ED3CFC">
        <w:t>уплате взноса на капитальный ремонт общего имущества в многоквартирном доме в размере</w:t>
      </w:r>
      <w:r w:rsidR="00207310">
        <w:t xml:space="preserve"> </w:t>
      </w:r>
      <w:r w:rsidR="00E30258">
        <w:t>образовавшейся  в течени</w:t>
      </w:r>
      <w:r w:rsidR="00B11328">
        <w:t>е</w:t>
      </w:r>
      <w:r w:rsidR="00E30258">
        <w:t xml:space="preserve"> всего срока предоставления компенсации расходов, либо заключения соглашения о ее погашении с месяца, в котором предоставление компенсации расходов было приостановлено.</w:t>
      </w:r>
    </w:p>
    <w:p w:rsidR="00AC62DF" w:rsidRDefault="00AC62DF" w:rsidP="008A4535">
      <w:pPr>
        <w:ind w:firstLine="708"/>
        <w:jc w:val="both"/>
      </w:pPr>
    </w:p>
    <w:p w:rsidR="00AC62DF" w:rsidRPr="003D3337" w:rsidRDefault="00AC62DF" w:rsidP="00AC62DF">
      <w:pPr>
        <w:autoSpaceDE w:val="0"/>
        <w:autoSpaceDN w:val="0"/>
        <w:adjustRightInd w:val="0"/>
        <w:ind w:right="-2"/>
        <w:jc w:val="center"/>
        <w:outlineLvl w:val="1"/>
        <w:rPr>
          <w:rFonts w:ascii="Liberation Serif" w:eastAsia="Calibri" w:hAnsi="Liberation Serif" w:cs="Liberation Serif"/>
          <w:b/>
          <w:lang w:eastAsia="en-US"/>
        </w:rPr>
      </w:pPr>
      <w:r w:rsidRPr="003D3337">
        <w:rPr>
          <w:rFonts w:ascii="Liberation Serif" w:eastAsia="Calibri" w:hAnsi="Liberation Serif" w:cs="Liberation Serif"/>
          <w:b/>
          <w:lang w:eastAsia="en-US"/>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AC62DF" w:rsidRPr="003D3337" w:rsidRDefault="00AC62DF" w:rsidP="00AC62DF">
      <w:pPr>
        <w:autoSpaceDE w:val="0"/>
        <w:autoSpaceDN w:val="0"/>
        <w:adjustRightInd w:val="0"/>
        <w:ind w:right="-2"/>
        <w:rPr>
          <w:rFonts w:ascii="Liberation Serif" w:eastAsia="Calibri" w:hAnsi="Liberation Serif" w:cs="Liberation Serif"/>
          <w:b/>
          <w:lang w:eastAsia="en-US"/>
        </w:rPr>
      </w:pPr>
    </w:p>
    <w:p w:rsidR="00AC62DF" w:rsidRPr="00AC62DF" w:rsidRDefault="00AC62DF" w:rsidP="00AC62DF">
      <w:pPr>
        <w:autoSpaceDE w:val="0"/>
        <w:autoSpaceDN w:val="0"/>
        <w:adjustRightInd w:val="0"/>
        <w:ind w:right="-2" w:firstLine="709"/>
        <w:jc w:val="both"/>
        <w:rPr>
          <w:rFonts w:ascii="Liberation Serif" w:eastAsia="Calibri" w:hAnsi="Liberation Serif" w:cs="Liberation Serif"/>
          <w:lang w:eastAsia="en-US"/>
        </w:rPr>
      </w:pPr>
      <w:r w:rsidRPr="00C56397">
        <w:rPr>
          <w:rFonts w:ascii="Liberation Serif" w:eastAsia="Calibri" w:hAnsi="Liberation Serif" w:cs="Liberation Serif"/>
          <w:lang w:eastAsia="en-US"/>
        </w:rPr>
        <w:t>2</w:t>
      </w:r>
      <w:r w:rsidR="00947543">
        <w:rPr>
          <w:rFonts w:ascii="Liberation Serif" w:eastAsia="Calibri" w:hAnsi="Liberation Serif" w:cs="Liberation Serif"/>
          <w:lang w:eastAsia="en-US"/>
        </w:rPr>
        <w:t>4</w:t>
      </w:r>
      <w:r w:rsidRPr="00C56397">
        <w:rPr>
          <w:rFonts w:ascii="Liberation Serif" w:eastAsia="Calibri" w:hAnsi="Liberation Serif" w:cs="Liberation Serif"/>
          <w:lang w:eastAsia="en-US"/>
        </w:rPr>
        <w:t xml:space="preserve">. </w:t>
      </w:r>
      <w:r>
        <w:rPr>
          <w:rFonts w:ascii="Liberation Serif" w:eastAsia="Calibri" w:hAnsi="Liberation Serif" w:cs="Liberation Serif"/>
          <w:lang w:eastAsia="en-US"/>
        </w:rPr>
        <w:t>У</w:t>
      </w:r>
      <w:r w:rsidRPr="00E36C50">
        <w:rPr>
          <w:rFonts w:ascii="Liberation Serif" w:eastAsia="Calibri" w:hAnsi="Liberation Serif" w:cs="Liberation Serif"/>
          <w:lang w:eastAsia="en-US"/>
        </w:rPr>
        <w:t>слуг, которые являются необходимыми и обязательными для предоставления государственной услу</w:t>
      </w:r>
      <w:r>
        <w:rPr>
          <w:rFonts w:ascii="Liberation Serif" w:eastAsia="Calibri" w:hAnsi="Liberation Serif" w:cs="Liberation Serif"/>
          <w:lang w:eastAsia="en-US"/>
        </w:rPr>
        <w:t>ги в</w:t>
      </w:r>
      <w:r w:rsidRPr="00C56397">
        <w:rPr>
          <w:rFonts w:ascii="Liberation Serif" w:eastAsia="Calibri" w:hAnsi="Liberation Serif" w:cs="Liberation Serif"/>
          <w:lang w:eastAsia="en-US"/>
        </w:rPr>
        <w:t xml:space="preserve"> соответствии с постановлением Правительства Свердловской области от 14.09.2011 № 1211-ПП</w:t>
      </w:r>
      <w:r>
        <w:rPr>
          <w:rFonts w:ascii="Liberation Serif" w:eastAsia="Calibri" w:hAnsi="Liberation Serif" w:cs="Liberation Serif"/>
          <w:lang w:eastAsia="en-US"/>
        </w:rPr>
        <w:t>,</w:t>
      </w:r>
      <w:r w:rsidR="00207310">
        <w:rPr>
          <w:rFonts w:ascii="Liberation Serif" w:eastAsia="Calibri" w:hAnsi="Liberation Serif" w:cs="Liberation Serif"/>
          <w:lang w:eastAsia="en-US"/>
        </w:rPr>
        <w:t xml:space="preserve"> </w:t>
      </w:r>
      <w:r>
        <w:rPr>
          <w:rFonts w:ascii="Liberation Serif" w:eastAsia="Calibri" w:hAnsi="Liberation Serif" w:cs="Liberation Serif"/>
          <w:lang w:eastAsia="en-US"/>
        </w:rPr>
        <w:t>не предусмотрено.</w:t>
      </w:r>
    </w:p>
    <w:p w:rsidR="004D78D1" w:rsidRPr="004D78D1" w:rsidRDefault="004D78D1" w:rsidP="004D78D1">
      <w:bookmarkStart w:id="20" w:name="sub_210"/>
    </w:p>
    <w:p w:rsidR="00ED3CFC" w:rsidRDefault="00E45999" w:rsidP="004D78D1">
      <w:pPr>
        <w:pStyle w:val="1"/>
        <w:spacing w:before="0" w:after="0"/>
        <w:ind w:firstLine="708"/>
        <w:jc w:val="both"/>
        <w:rPr>
          <w:rFonts w:ascii="Times New Roman" w:hAnsi="Times New Roman" w:cs="Times New Roman"/>
          <w:sz w:val="28"/>
          <w:szCs w:val="28"/>
        </w:rPr>
      </w:pPr>
      <w:r w:rsidRPr="00E45999">
        <w:rPr>
          <w:rFonts w:ascii="Times New Roman" w:hAnsi="Times New Roman" w:cs="Times New Roman"/>
          <w:sz w:val="28"/>
          <w:szCs w:val="28"/>
        </w:rPr>
        <w:t xml:space="preserve">Порядок, размер и основания взимания государственной пошлины или иной платы, взимаемой за предоставление </w:t>
      </w:r>
      <w:r w:rsidR="00ED3CFC">
        <w:rPr>
          <w:rFonts w:ascii="Times New Roman" w:hAnsi="Times New Roman" w:cs="Times New Roman"/>
          <w:sz w:val="28"/>
          <w:szCs w:val="28"/>
        </w:rPr>
        <w:t>государственной</w:t>
      </w:r>
      <w:r w:rsidRPr="00E45999">
        <w:rPr>
          <w:rFonts w:ascii="Times New Roman" w:hAnsi="Times New Roman" w:cs="Times New Roman"/>
          <w:sz w:val="28"/>
          <w:szCs w:val="28"/>
        </w:rPr>
        <w:t xml:space="preserve"> услуги</w:t>
      </w:r>
    </w:p>
    <w:p w:rsidR="004D78D1" w:rsidRPr="004D78D1" w:rsidRDefault="004D78D1" w:rsidP="004D78D1"/>
    <w:p w:rsidR="00ED3CFC" w:rsidRPr="00ED3CFC" w:rsidRDefault="00947543" w:rsidP="00ED3CFC">
      <w:pPr>
        <w:widowControl w:val="0"/>
        <w:autoSpaceDE w:val="0"/>
        <w:autoSpaceDN w:val="0"/>
        <w:adjustRightInd w:val="0"/>
        <w:ind w:firstLine="540"/>
        <w:jc w:val="both"/>
        <w:rPr>
          <w:bCs/>
        </w:rPr>
      </w:pPr>
      <w:r>
        <w:rPr>
          <w:bCs/>
        </w:rPr>
        <w:t>25</w:t>
      </w:r>
      <w:r w:rsidR="00ED3CFC" w:rsidRPr="00ED3CFC">
        <w:rPr>
          <w:bCs/>
        </w:rPr>
        <w:t>.Государственная услуга предоставляется гражданам без взимания государственной пошлины или иной платы.</w:t>
      </w:r>
    </w:p>
    <w:p w:rsidR="00ED3CFC" w:rsidRDefault="00ED3CFC" w:rsidP="00ED3CFC"/>
    <w:p w:rsidR="00AC62DF" w:rsidRPr="007F2CF3" w:rsidRDefault="00AC62DF" w:rsidP="00AC62DF">
      <w:pPr>
        <w:autoSpaceDE w:val="0"/>
        <w:autoSpaceDN w:val="0"/>
        <w:adjustRightInd w:val="0"/>
        <w:ind w:right="-2"/>
        <w:jc w:val="center"/>
        <w:outlineLvl w:val="1"/>
        <w:rPr>
          <w:rFonts w:ascii="Liberation Serif" w:eastAsia="Calibri" w:hAnsi="Liberation Serif" w:cs="Liberation Serif"/>
          <w:b/>
          <w:lang w:eastAsia="en-US"/>
        </w:rPr>
      </w:pPr>
      <w:bookmarkStart w:id="21" w:name="sub_212"/>
      <w:bookmarkEnd w:id="20"/>
      <w:r w:rsidRPr="007F2CF3">
        <w:rPr>
          <w:rFonts w:ascii="Liberation Serif" w:eastAsia="Calibri" w:hAnsi="Liberation Serif" w:cs="Liberation Serif"/>
          <w:b/>
          <w:lang w:eastAsia="en-US"/>
        </w:rPr>
        <w:t>Максимальный срок ожидания в очереди при подаче запроса</w:t>
      </w:r>
      <w:r w:rsidRPr="007F2CF3" w:rsidDel="00252C1E">
        <w:rPr>
          <w:rFonts w:ascii="Liberation Serif" w:eastAsia="Calibri" w:hAnsi="Liberation Serif" w:cs="Liberation Serif"/>
          <w:b/>
          <w:lang w:eastAsia="en-US"/>
        </w:rPr>
        <w:t xml:space="preserve"> о</w:t>
      </w:r>
      <w:r>
        <w:rPr>
          <w:rFonts w:ascii="Liberation Serif" w:eastAsia="Calibri" w:hAnsi="Liberation Serif" w:cs="Liberation Serif"/>
          <w:b/>
          <w:lang w:eastAsia="en-US"/>
        </w:rPr>
        <w:t> </w:t>
      </w:r>
      <w:r w:rsidRPr="007F2CF3">
        <w:rPr>
          <w:rFonts w:ascii="Liberation Serif" w:eastAsia="Calibri" w:hAnsi="Liberation Serif" w:cs="Liberation Serif"/>
          <w:b/>
          <w:lang w:eastAsia="en-US"/>
        </w:rPr>
        <w:t>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AC62DF" w:rsidRPr="00C56397" w:rsidRDefault="00AC62DF" w:rsidP="00AC62DF">
      <w:pPr>
        <w:autoSpaceDE w:val="0"/>
        <w:autoSpaceDN w:val="0"/>
        <w:adjustRightInd w:val="0"/>
        <w:ind w:right="-2"/>
        <w:jc w:val="center"/>
        <w:rPr>
          <w:rFonts w:ascii="Liberation Serif" w:eastAsia="Calibri" w:hAnsi="Liberation Serif" w:cs="Liberation Serif"/>
          <w:lang w:eastAsia="en-US"/>
        </w:rPr>
      </w:pPr>
    </w:p>
    <w:p w:rsidR="00AC62DF" w:rsidRPr="00C56397" w:rsidRDefault="00AC62DF" w:rsidP="00AC62DF">
      <w:pPr>
        <w:autoSpaceDE w:val="0"/>
        <w:autoSpaceDN w:val="0"/>
        <w:adjustRightInd w:val="0"/>
        <w:ind w:right="-2" w:firstLine="709"/>
        <w:jc w:val="both"/>
        <w:rPr>
          <w:rFonts w:ascii="Liberation Serif" w:eastAsia="Calibri" w:hAnsi="Liberation Serif" w:cs="Liberation Serif"/>
          <w:lang w:eastAsia="en-US"/>
        </w:rPr>
      </w:pPr>
      <w:r w:rsidRPr="00C56397">
        <w:rPr>
          <w:rFonts w:ascii="Liberation Serif" w:eastAsia="Calibri" w:hAnsi="Liberation Serif" w:cs="Liberation Serif"/>
          <w:lang w:eastAsia="en-US"/>
        </w:rPr>
        <w:t>2</w:t>
      </w:r>
      <w:r w:rsidR="00947543">
        <w:rPr>
          <w:rFonts w:ascii="Liberation Serif" w:eastAsia="Calibri" w:hAnsi="Liberation Serif" w:cs="Liberation Serif"/>
          <w:lang w:eastAsia="en-US"/>
        </w:rPr>
        <w:t>6</w:t>
      </w:r>
      <w:r w:rsidRPr="00C56397">
        <w:rPr>
          <w:rFonts w:ascii="Liberation Serif" w:eastAsia="Calibri" w:hAnsi="Liberation Serif" w:cs="Liberation Serif"/>
          <w:lang w:eastAsia="en-US"/>
        </w:rPr>
        <w:t xml:space="preserve">. Максимальный срок ожидания в очереди при подаче </w:t>
      </w:r>
      <w:r>
        <w:rPr>
          <w:rFonts w:ascii="Liberation Serif" w:eastAsia="Calibri" w:hAnsi="Liberation Serif" w:cs="Liberation Serif"/>
          <w:lang w:eastAsia="en-US"/>
        </w:rPr>
        <w:t>заявления</w:t>
      </w:r>
      <w:r w:rsidR="00207310">
        <w:rPr>
          <w:rFonts w:ascii="Liberation Serif" w:eastAsia="Calibri" w:hAnsi="Liberation Serif" w:cs="Liberation Serif"/>
          <w:lang w:eastAsia="en-US"/>
        </w:rPr>
        <w:t xml:space="preserve"> </w:t>
      </w:r>
      <w:r w:rsidRPr="007F2CF3">
        <w:rPr>
          <w:rFonts w:ascii="Liberation Serif" w:eastAsia="Calibri" w:hAnsi="Liberation Serif" w:cs="Liberation Serif"/>
          <w:lang w:eastAsia="en-US"/>
        </w:rPr>
        <w:t>и при получении</w:t>
      </w:r>
      <w:r>
        <w:rPr>
          <w:rFonts w:ascii="Liberation Serif" w:eastAsia="Calibri" w:hAnsi="Liberation Serif" w:cs="Liberation Serif"/>
          <w:lang w:eastAsia="en-US"/>
        </w:rPr>
        <w:t xml:space="preserve"> копии</w:t>
      </w:r>
      <w:r w:rsidRPr="007F2CF3">
        <w:rPr>
          <w:rFonts w:ascii="Liberation Serif" w:eastAsia="Calibri" w:hAnsi="Liberation Serif" w:cs="Liberation Serif"/>
          <w:lang w:eastAsia="en-US"/>
        </w:rPr>
        <w:t xml:space="preserve"> решения о предоставлении либо об отказе в предоставлении государственной услуги не должен превышать 15 минут</w:t>
      </w:r>
      <w:r w:rsidRPr="00C56397">
        <w:rPr>
          <w:rFonts w:ascii="Liberation Serif" w:eastAsia="Calibri" w:hAnsi="Liberation Serif" w:cs="Liberation Serif"/>
          <w:lang w:eastAsia="en-US"/>
        </w:rPr>
        <w:t>.</w:t>
      </w:r>
    </w:p>
    <w:p w:rsidR="00AC62DF" w:rsidRDefault="00AC62DF" w:rsidP="00AC62DF">
      <w:pPr>
        <w:autoSpaceDE w:val="0"/>
        <w:autoSpaceDN w:val="0"/>
        <w:adjustRightInd w:val="0"/>
        <w:ind w:right="-2" w:firstLine="709"/>
        <w:jc w:val="both"/>
        <w:rPr>
          <w:rFonts w:ascii="Liberation Serif" w:eastAsia="Calibri" w:hAnsi="Liberation Serif" w:cs="Liberation Serif"/>
          <w:lang w:eastAsia="en-US"/>
        </w:rPr>
      </w:pPr>
      <w:r w:rsidRPr="00C56397">
        <w:rPr>
          <w:rFonts w:ascii="Liberation Serif" w:eastAsia="Calibri" w:hAnsi="Liberation Serif" w:cs="Liberation Serif"/>
          <w:lang w:eastAsia="en-US"/>
        </w:rPr>
        <w:lastRenderedPageBreak/>
        <w:t xml:space="preserve">При обращении заявителя в МФЦ срок ожидания в очереди при подаче </w:t>
      </w:r>
      <w:r>
        <w:rPr>
          <w:rFonts w:ascii="Liberation Serif" w:eastAsia="Calibri" w:hAnsi="Liberation Serif" w:cs="Liberation Serif"/>
          <w:lang w:eastAsia="en-US"/>
        </w:rPr>
        <w:t>заявления</w:t>
      </w:r>
      <w:r w:rsidR="00207310">
        <w:rPr>
          <w:rFonts w:ascii="Liberation Serif" w:eastAsia="Calibri" w:hAnsi="Liberation Serif" w:cs="Liberation Serif"/>
          <w:lang w:eastAsia="en-US"/>
        </w:rPr>
        <w:t xml:space="preserve"> </w:t>
      </w:r>
      <w:r>
        <w:rPr>
          <w:rFonts w:ascii="Liberation Serif" w:eastAsia="Calibri" w:hAnsi="Liberation Serif" w:cs="Liberation Serif"/>
          <w:lang w:eastAsia="en-US"/>
        </w:rPr>
        <w:t xml:space="preserve">и при получении копии решения </w:t>
      </w:r>
      <w:r w:rsidRPr="00C56397">
        <w:rPr>
          <w:rFonts w:ascii="Liberation Serif" w:eastAsia="Calibri" w:hAnsi="Liberation Serif" w:cs="Liberation Serif"/>
          <w:lang w:eastAsia="en-US"/>
        </w:rPr>
        <w:t xml:space="preserve">о предоставлении государственной услуги </w:t>
      </w:r>
      <w:r w:rsidRPr="00165142">
        <w:rPr>
          <w:rFonts w:ascii="Liberation Serif" w:eastAsia="Calibri" w:hAnsi="Liberation Serif" w:cs="Liberation Serif"/>
          <w:lang w:eastAsia="en-US"/>
        </w:rPr>
        <w:t>либо об отказе в предоставлении государственной услуги также не до</w:t>
      </w:r>
      <w:r>
        <w:rPr>
          <w:rFonts w:ascii="Liberation Serif" w:eastAsia="Calibri" w:hAnsi="Liberation Serif" w:cs="Liberation Serif"/>
          <w:lang w:eastAsia="en-US"/>
        </w:rPr>
        <w:t>лжен превышать 15 минут</w:t>
      </w:r>
      <w:r w:rsidRPr="00C56397">
        <w:rPr>
          <w:rFonts w:ascii="Liberation Serif" w:eastAsia="Calibri" w:hAnsi="Liberation Serif" w:cs="Liberation Serif"/>
          <w:lang w:eastAsia="en-US"/>
        </w:rPr>
        <w:t>.</w:t>
      </w:r>
    </w:p>
    <w:p w:rsidR="001F5B8C" w:rsidRPr="001F5B8C" w:rsidRDefault="001F5B8C" w:rsidP="002856EA">
      <w:pPr>
        <w:jc w:val="both"/>
        <w:rPr>
          <w:b/>
        </w:rPr>
      </w:pPr>
      <w:bookmarkStart w:id="22" w:name="sub_213"/>
      <w:bookmarkEnd w:id="21"/>
    </w:p>
    <w:p w:rsidR="002856EA" w:rsidRDefault="002856EA" w:rsidP="002856EA">
      <w:pPr>
        <w:autoSpaceDE w:val="0"/>
        <w:autoSpaceDN w:val="0"/>
        <w:adjustRightInd w:val="0"/>
        <w:ind w:right="-2"/>
        <w:jc w:val="center"/>
        <w:outlineLvl w:val="1"/>
        <w:rPr>
          <w:rFonts w:ascii="Liberation Serif" w:eastAsia="Calibri" w:hAnsi="Liberation Serif" w:cs="Liberation Serif"/>
          <w:b/>
          <w:lang w:eastAsia="en-US"/>
        </w:rPr>
      </w:pPr>
      <w:r w:rsidRPr="007F2CF3">
        <w:rPr>
          <w:rFonts w:ascii="Liberation Serif" w:eastAsia="Calibri" w:hAnsi="Liberation Serif" w:cs="Liberation Serif"/>
          <w:b/>
          <w:lang w:eastAsia="en-US"/>
        </w:rPr>
        <w:t>Срок и порядок регистрации заявления</w:t>
      </w:r>
      <w:r w:rsidR="00A52FF9">
        <w:rPr>
          <w:rFonts w:ascii="Liberation Serif" w:eastAsia="Calibri" w:hAnsi="Liberation Serif" w:cs="Liberation Serif"/>
          <w:b/>
          <w:lang w:eastAsia="en-US"/>
        </w:rPr>
        <w:t xml:space="preserve"> </w:t>
      </w:r>
      <w:r w:rsidRPr="007F2CF3">
        <w:rPr>
          <w:rFonts w:ascii="Liberation Serif" w:eastAsia="Calibri" w:hAnsi="Liberation Serif" w:cs="Liberation Serif"/>
          <w:b/>
          <w:lang w:eastAsia="en-US"/>
        </w:rPr>
        <w:t xml:space="preserve">о предоставлении </w:t>
      </w:r>
    </w:p>
    <w:p w:rsidR="002856EA" w:rsidRPr="007F2CF3" w:rsidRDefault="002856EA" w:rsidP="002856EA">
      <w:pPr>
        <w:autoSpaceDE w:val="0"/>
        <w:autoSpaceDN w:val="0"/>
        <w:adjustRightInd w:val="0"/>
        <w:ind w:right="-2"/>
        <w:jc w:val="center"/>
        <w:outlineLvl w:val="1"/>
        <w:rPr>
          <w:rFonts w:ascii="Liberation Serif" w:eastAsia="Calibri" w:hAnsi="Liberation Serif" w:cs="Liberation Serif"/>
          <w:b/>
          <w:lang w:eastAsia="en-US"/>
        </w:rPr>
      </w:pPr>
      <w:r w:rsidRPr="007F2CF3">
        <w:rPr>
          <w:rFonts w:ascii="Liberation Serif" w:eastAsia="Calibri" w:hAnsi="Liberation Serif" w:cs="Liberation Serif"/>
          <w:b/>
          <w:lang w:eastAsia="en-US"/>
        </w:rPr>
        <w:t>государственной услуги</w:t>
      </w:r>
      <w:r>
        <w:rPr>
          <w:rFonts w:ascii="Liberation Serif" w:eastAsia="Calibri" w:hAnsi="Liberation Serif" w:cs="Liberation Serif"/>
          <w:b/>
          <w:lang w:eastAsia="en-US"/>
        </w:rPr>
        <w:t xml:space="preserve"> и услуги</w:t>
      </w:r>
    </w:p>
    <w:p w:rsidR="002856EA" w:rsidRPr="00C56397" w:rsidRDefault="002856EA" w:rsidP="002856EA">
      <w:pPr>
        <w:autoSpaceDE w:val="0"/>
        <w:autoSpaceDN w:val="0"/>
        <w:adjustRightInd w:val="0"/>
        <w:ind w:right="-2"/>
        <w:rPr>
          <w:rFonts w:ascii="Liberation Serif" w:eastAsia="Calibri" w:hAnsi="Liberation Serif" w:cs="Liberation Serif"/>
          <w:lang w:eastAsia="en-US"/>
        </w:rPr>
      </w:pPr>
    </w:p>
    <w:p w:rsidR="002856EA" w:rsidRPr="00C56397" w:rsidRDefault="002856EA" w:rsidP="002856EA">
      <w:pPr>
        <w:autoSpaceDE w:val="0"/>
        <w:autoSpaceDN w:val="0"/>
        <w:adjustRightInd w:val="0"/>
        <w:ind w:right="-2" w:firstLine="709"/>
        <w:jc w:val="both"/>
        <w:rPr>
          <w:rFonts w:ascii="Liberation Serif" w:eastAsia="Calibri" w:hAnsi="Liberation Serif" w:cs="Liberation Serif"/>
          <w:lang w:eastAsia="en-US"/>
        </w:rPr>
      </w:pPr>
      <w:r w:rsidRPr="00C56397">
        <w:rPr>
          <w:rFonts w:ascii="Liberation Serif" w:eastAsia="Calibri" w:hAnsi="Liberation Serif" w:cs="Liberation Serif"/>
          <w:lang w:eastAsia="en-US"/>
        </w:rPr>
        <w:t>2</w:t>
      </w:r>
      <w:r w:rsidR="00947543">
        <w:rPr>
          <w:rFonts w:ascii="Liberation Serif" w:eastAsia="Calibri" w:hAnsi="Liberation Serif" w:cs="Liberation Serif"/>
          <w:lang w:eastAsia="en-US"/>
        </w:rPr>
        <w:t>7</w:t>
      </w:r>
      <w:r w:rsidRPr="00C56397">
        <w:rPr>
          <w:rFonts w:ascii="Liberation Serif" w:eastAsia="Calibri" w:hAnsi="Liberation Serif" w:cs="Liberation Serif"/>
          <w:lang w:eastAsia="en-US"/>
        </w:rPr>
        <w:t xml:space="preserve">. Регистрация </w:t>
      </w:r>
      <w:r w:rsidRPr="00A5748E">
        <w:rPr>
          <w:rFonts w:ascii="Liberation Serif" w:eastAsia="Calibri" w:hAnsi="Liberation Serif" w:cs="Liberation Serif"/>
          <w:lang w:eastAsia="en-US"/>
        </w:rPr>
        <w:t xml:space="preserve">и документов, необходимых для предоставления государственной услуги, осуществляется </w:t>
      </w:r>
      <w:r>
        <w:rPr>
          <w:rFonts w:ascii="Liberation Serif" w:eastAsia="Calibri" w:hAnsi="Liberation Serif" w:cs="Liberation Serif"/>
          <w:lang w:eastAsia="en-US"/>
        </w:rPr>
        <w:t>подразделением:</w:t>
      </w:r>
    </w:p>
    <w:p w:rsidR="002856EA" w:rsidRPr="00165142" w:rsidRDefault="002856EA" w:rsidP="002856EA">
      <w:pPr>
        <w:pStyle w:val="ConsPlusNormal"/>
        <w:ind w:right="-2" w:firstLine="709"/>
        <w:jc w:val="both"/>
        <w:rPr>
          <w:rFonts w:ascii="Liberation Serif" w:hAnsi="Liberation Serif" w:cs="Liberation Serif"/>
          <w:sz w:val="28"/>
          <w:szCs w:val="28"/>
        </w:rPr>
      </w:pPr>
      <w:r w:rsidRPr="00165142">
        <w:rPr>
          <w:rFonts w:ascii="Liberation Serif" w:hAnsi="Liberation Serif" w:cs="Liberation Serif"/>
          <w:sz w:val="28"/>
          <w:szCs w:val="28"/>
        </w:rPr>
        <w:t xml:space="preserve">в день подачи заявления в </w:t>
      </w:r>
      <w:r>
        <w:rPr>
          <w:rFonts w:ascii="Liberation Serif" w:hAnsi="Liberation Serif" w:cs="Liberation Serif"/>
          <w:sz w:val="28"/>
          <w:szCs w:val="28"/>
        </w:rPr>
        <w:t>подразделение</w:t>
      </w:r>
      <w:r w:rsidRPr="00165142">
        <w:rPr>
          <w:rFonts w:ascii="Liberation Serif" w:hAnsi="Liberation Serif" w:cs="Liberation Serif"/>
          <w:sz w:val="28"/>
          <w:szCs w:val="28"/>
        </w:rPr>
        <w:t>;</w:t>
      </w:r>
    </w:p>
    <w:p w:rsidR="002856EA" w:rsidRPr="00A5748E" w:rsidRDefault="002856EA" w:rsidP="002856EA">
      <w:pPr>
        <w:pStyle w:val="ConsPlusNormal"/>
        <w:ind w:right="-2" w:firstLine="709"/>
        <w:jc w:val="both"/>
        <w:rPr>
          <w:rFonts w:ascii="Liberation Serif" w:hAnsi="Liberation Serif" w:cs="Liberation Serif"/>
          <w:sz w:val="28"/>
          <w:szCs w:val="28"/>
        </w:rPr>
      </w:pPr>
      <w:r w:rsidRPr="00A5748E">
        <w:rPr>
          <w:rFonts w:ascii="Liberation Serif" w:hAnsi="Liberation Serif" w:cs="Liberation Serif"/>
          <w:sz w:val="28"/>
          <w:szCs w:val="28"/>
        </w:rPr>
        <w:t xml:space="preserve">в день поступления заявления и документов, необходимых для предоставления государственной услуги, в </w:t>
      </w:r>
      <w:r>
        <w:rPr>
          <w:rFonts w:ascii="Liberation Serif" w:hAnsi="Liberation Serif" w:cs="Liberation Serif"/>
          <w:sz w:val="28"/>
          <w:szCs w:val="28"/>
        </w:rPr>
        <w:t>подразделение</w:t>
      </w:r>
      <w:r w:rsidRPr="00A5748E">
        <w:rPr>
          <w:rFonts w:ascii="Liberation Serif" w:hAnsi="Liberation Serif" w:cs="Liberation Serif"/>
          <w:sz w:val="28"/>
          <w:szCs w:val="28"/>
        </w:rPr>
        <w:t xml:space="preserve"> почтовым отправлением или из МФЦ, в том числе направленных МФЦ в электронной форме (интеграция информационных сист</w:t>
      </w:r>
      <w:r w:rsidR="00976209">
        <w:rPr>
          <w:rFonts w:ascii="Liberation Serif" w:hAnsi="Liberation Serif" w:cs="Liberation Serif"/>
          <w:sz w:val="28"/>
          <w:szCs w:val="28"/>
        </w:rPr>
        <w:t>ем).</w:t>
      </w:r>
    </w:p>
    <w:p w:rsidR="002856EA" w:rsidRPr="00453C81" w:rsidRDefault="002856EA" w:rsidP="002856EA">
      <w:pPr>
        <w:pStyle w:val="ConsPlusNormal"/>
        <w:ind w:right="-2" w:firstLine="709"/>
        <w:jc w:val="both"/>
        <w:rPr>
          <w:rFonts w:ascii="Liberation Serif" w:hAnsi="Liberation Serif" w:cs="Liberation Serif"/>
          <w:sz w:val="28"/>
          <w:szCs w:val="28"/>
        </w:rPr>
      </w:pPr>
      <w:r w:rsidRPr="00453C81">
        <w:rPr>
          <w:rFonts w:ascii="Liberation Serif" w:hAnsi="Liberation Serif" w:cs="Liberation Serif"/>
          <w:sz w:val="28"/>
          <w:szCs w:val="28"/>
        </w:rPr>
        <w:t>28. Регистрация заявления и документов, необходимых для предоставления государственной услуги, осуществляется в порядке, предусмотренном пунктом 43 настоящего регламента.</w:t>
      </w:r>
    </w:p>
    <w:bookmarkEnd w:id="22"/>
    <w:p w:rsidR="00BA4E1D" w:rsidRPr="00BA4E1D" w:rsidRDefault="00BA4E1D" w:rsidP="00976209">
      <w:pPr>
        <w:autoSpaceDE w:val="0"/>
        <w:autoSpaceDN w:val="0"/>
        <w:adjustRightInd w:val="0"/>
        <w:jc w:val="both"/>
        <w:rPr>
          <w:b/>
        </w:rPr>
      </w:pPr>
    </w:p>
    <w:p w:rsidR="00BA4E1D" w:rsidRPr="00BA4E1D" w:rsidRDefault="00BA4E1D" w:rsidP="00BA4E1D">
      <w:pPr>
        <w:autoSpaceDE w:val="0"/>
        <w:autoSpaceDN w:val="0"/>
        <w:adjustRightInd w:val="0"/>
        <w:ind w:firstLine="540"/>
        <w:jc w:val="center"/>
        <w:rPr>
          <w:b/>
        </w:rPr>
      </w:pPr>
      <w:r w:rsidRPr="00BA4E1D">
        <w:rPr>
          <w:b/>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BA4E1D" w:rsidRPr="00BA4E1D" w:rsidRDefault="00BA4E1D" w:rsidP="00BA4E1D">
      <w:pPr>
        <w:autoSpaceDE w:val="0"/>
        <w:autoSpaceDN w:val="0"/>
        <w:adjustRightInd w:val="0"/>
        <w:ind w:firstLine="540"/>
        <w:jc w:val="both"/>
      </w:pPr>
    </w:p>
    <w:p w:rsidR="00BA4E1D" w:rsidRPr="00BA4E1D" w:rsidRDefault="00947543" w:rsidP="00BA4E1D">
      <w:pPr>
        <w:autoSpaceDE w:val="0"/>
        <w:autoSpaceDN w:val="0"/>
        <w:adjustRightInd w:val="0"/>
        <w:ind w:firstLine="540"/>
        <w:jc w:val="both"/>
      </w:pPr>
      <w:r>
        <w:t>29</w:t>
      </w:r>
      <w:r w:rsidR="00BA4E1D" w:rsidRPr="00BA4E1D">
        <w:t xml:space="preserve">. </w:t>
      </w:r>
      <w:r w:rsidR="002856EA" w:rsidRPr="00C56397">
        <w:rPr>
          <w:rFonts w:ascii="Liberation Serif" w:eastAsia="Calibri" w:hAnsi="Liberation Serif" w:cs="Liberation Serif"/>
          <w:lang w:eastAsia="en-US"/>
        </w:rPr>
        <w:t>В помещениях, в которых предоставляется государственная услуга, обеспечива</w:t>
      </w:r>
      <w:r w:rsidR="002856EA">
        <w:rPr>
          <w:rFonts w:ascii="Liberation Serif" w:eastAsia="Calibri" w:hAnsi="Liberation Serif" w:cs="Liberation Serif"/>
          <w:lang w:eastAsia="en-US"/>
        </w:rPr>
        <w:t>е</w:t>
      </w:r>
      <w:r w:rsidR="002856EA" w:rsidRPr="00C56397">
        <w:rPr>
          <w:rFonts w:ascii="Liberation Serif" w:eastAsia="Calibri" w:hAnsi="Liberation Serif" w:cs="Liberation Serif"/>
          <w:lang w:eastAsia="en-US"/>
        </w:rPr>
        <w:t>тся</w:t>
      </w:r>
      <w:r w:rsidR="002856EA" w:rsidRPr="00C56397">
        <w:rPr>
          <w:rFonts w:ascii="Liberation Serif" w:eastAsia="Calibri" w:hAnsi="Liberation Serif" w:cs="Liberation Serif"/>
          <w:bCs/>
        </w:rPr>
        <w:t>:</w:t>
      </w:r>
    </w:p>
    <w:p w:rsidR="002856EA" w:rsidRDefault="002856EA" w:rsidP="002856EA">
      <w:pPr>
        <w:widowControl w:val="0"/>
        <w:autoSpaceDE w:val="0"/>
        <w:autoSpaceDN w:val="0"/>
        <w:adjustRightInd w:val="0"/>
        <w:ind w:right="-2" w:firstLine="709"/>
        <w:jc w:val="both"/>
        <w:rPr>
          <w:rFonts w:ascii="Liberation Serif" w:hAnsi="Liberation Serif" w:cs="Liberation Serif"/>
        </w:rPr>
      </w:pPr>
      <w:r w:rsidRPr="00C56397">
        <w:rPr>
          <w:rFonts w:ascii="Liberation Serif" w:hAnsi="Liberation Serif" w:cs="Liberation Serif"/>
        </w:rPr>
        <w:t xml:space="preserve">1) соответствие санитарно-эпидемиологическим правилам и нормативам, правилам противопожарной безопасности; </w:t>
      </w:r>
    </w:p>
    <w:p w:rsidR="002856EA" w:rsidRPr="00C56397" w:rsidRDefault="002856EA" w:rsidP="002856EA">
      <w:pPr>
        <w:autoSpaceDE w:val="0"/>
        <w:autoSpaceDN w:val="0"/>
        <w:adjustRightInd w:val="0"/>
        <w:ind w:right="-2" w:firstLine="709"/>
        <w:jc w:val="both"/>
        <w:rPr>
          <w:rFonts w:ascii="Liberation Serif" w:hAnsi="Liberation Serif" w:cs="Liberation Serif"/>
        </w:rPr>
      </w:pPr>
      <w:r w:rsidRPr="00C56397">
        <w:rPr>
          <w:rFonts w:ascii="Liberation Serif" w:hAnsi="Liberation Serif" w:cs="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856EA" w:rsidRPr="007966F4" w:rsidRDefault="002856EA" w:rsidP="002856EA">
      <w:pPr>
        <w:autoSpaceDE w:val="0"/>
        <w:autoSpaceDN w:val="0"/>
        <w:adjustRightInd w:val="0"/>
        <w:ind w:firstLine="709"/>
        <w:jc w:val="both"/>
        <w:rPr>
          <w:rFonts w:ascii="Liberation Serif" w:hAnsi="Liberation Serif" w:cs="Liberation Serif"/>
          <w:bCs/>
        </w:rPr>
      </w:pPr>
      <w:r w:rsidRPr="007966F4">
        <w:rPr>
          <w:rFonts w:ascii="Liberation Serif" w:hAnsi="Liberation Serif" w:cs="Liberation Serif"/>
          <w:bCs/>
        </w:rPr>
        <w:t>возможность беспрепятственного входа в объекты и выхода из них;</w:t>
      </w:r>
    </w:p>
    <w:p w:rsidR="002856EA" w:rsidRDefault="002856EA" w:rsidP="002856EA">
      <w:pPr>
        <w:autoSpaceDE w:val="0"/>
        <w:autoSpaceDN w:val="0"/>
        <w:adjustRightInd w:val="0"/>
        <w:ind w:firstLine="709"/>
        <w:jc w:val="both"/>
        <w:rPr>
          <w:rFonts w:ascii="Liberation Serif" w:hAnsi="Liberation Serif" w:cs="Liberation Serif"/>
          <w:bCs/>
        </w:rPr>
      </w:pPr>
      <w:r w:rsidRPr="007966F4">
        <w:rPr>
          <w:rFonts w:ascii="Liberation Serif" w:hAnsi="Liberation Serif" w:cs="Liberation Serif"/>
          <w:bCs/>
        </w:rP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w:t>
      </w:r>
      <w:r>
        <w:rPr>
          <w:rFonts w:ascii="Liberation Serif" w:hAnsi="Liberation Serif" w:cs="Liberation Serif"/>
          <w:bCs/>
        </w:rPr>
        <w:t>вляющих государственную услугу;</w:t>
      </w:r>
    </w:p>
    <w:p w:rsidR="002856EA" w:rsidRPr="007966F4" w:rsidRDefault="002856EA" w:rsidP="002856EA">
      <w:pPr>
        <w:autoSpaceDE w:val="0"/>
        <w:autoSpaceDN w:val="0"/>
        <w:adjustRightInd w:val="0"/>
        <w:ind w:firstLine="709"/>
        <w:jc w:val="both"/>
        <w:rPr>
          <w:rFonts w:ascii="Liberation Serif" w:eastAsia="Calibri" w:hAnsi="Liberation Serif" w:cs="Liberation Serif"/>
          <w:bCs/>
          <w:lang w:eastAsia="en-US"/>
        </w:rPr>
      </w:pPr>
      <w:r w:rsidRPr="007966F4">
        <w:rPr>
          <w:rFonts w:ascii="Liberation Serif" w:eastAsia="Calibri" w:hAnsi="Liberation Serif" w:cs="Liberation Serif"/>
          <w:bCs/>
          <w:lang w:eastAsia="en-US"/>
        </w:rPr>
        <w:t>сопровождение инвалидов, имеющих стойкие нарушения функции зрения и самостоятельного передвижения, по территории объекта;</w:t>
      </w:r>
    </w:p>
    <w:p w:rsidR="002856EA" w:rsidRPr="007966F4" w:rsidRDefault="002856EA" w:rsidP="002856EA">
      <w:pPr>
        <w:autoSpaceDE w:val="0"/>
        <w:autoSpaceDN w:val="0"/>
        <w:adjustRightInd w:val="0"/>
        <w:ind w:firstLine="709"/>
        <w:jc w:val="both"/>
        <w:rPr>
          <w:rFonts w:ascii="Liberation Serif" w:eastAsia="Calibri" w:hAnsi="Liberation Serif" w:cs="Liberation Serif"/>
          <w:bCs/>
          <w:lang w:eastAsia="en-US"/>
        </w:rPr>
      </w:pPr>
      <w:r w:rsidRPr="007966F4">
        <w:rPr>
          <w:rFonts w:ascii="Liberation Serif" w:eastAsia="Calibri" w:hAnsi="Liberation Serif" w:cs="Liberation Serif"/>
          <w:bCs/>
          <w:lang w:eastAsia="en-US"/>
        </w:rPr>
        <w:t>содействие инвалиду при входе в объект и выходе из него, информирование инвалида о доступных маршрутах общественного транспорта;</w:t>
      </w:r>
    </w:p>
    <w:p w:rsidR="002856EA" w:rsidRPr="007966F4" w:rsidRDefault="002856EA" w:rsidP="002856EA">
      <w:pPr>
        <w:autoSpaceDE w:val="0"/>
        <w:autoSpaceDN w:val="0"/>
        <w:adjustRightInd w:val="0"/>
        <w:ind w:firstLine="709"/>
        <w:jc w:val="both"/>
        <w:rPr>
          <w:rFonts w:ascii="Liberation Serif" w:eastAsia="Calibri" w:hAnsi="Liberation Serif" w:cs="Liberation Serif"/>
          <w:bCs/>
          <w:lang w:eastAsia="en-US"/>
        </w:rPr>
      </w:pPr>
      <w:r w:rsidRPr="007966F4">
        <w:rPr>
          <w:rFonts w:ascii="Liberation Serif" w:eastAsia="Calibri" w:hAnsi="Liberation Serif" w:cs="Liberation Serif"/>
          <w:bCs/>
          <w:lang w:eastAsia="en-US"/>
        </w:rPr>
        <w:t xml:space="preserve">надлежащее размещение носителей информации, необходимой для обеспечения беспрепятственного доступа инвалидов к объектам и государственной услуге,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w:t>
      </w:r>
      <w:r w:rsidRPr="007966F4">
        <w:rPr>
          <w:rFonts w:ascii="Liberation Serif" w:eastAsia="Calibri" w:hAnsi="Liberation Serif" w:cs="Liberation Serif"/>
          <w:bCs/>
          <w:lang w:eastAsia="en-US"/>
        </w:rPr>
        <w:lastRenderedPageBreak/>
        <w:t>и графической информации знаками, выполненными рельефно-точечным шрифтом Брайля и на контрастном фоне;</w:t>
      </w:r>
    </w:p>
    <w:p w:rsidR="002856EA" w:rsidRPr="007966F4" w:rsidRDefault="002856EA" w:rsidP="002856EA">
      <w:pPr>
        <w:autoSpaceDE w:val="0"/>
        <w:autoSpaceDN w:val="0"/>
        <w:adjustRightInd w:val="0"/>
        <w:ind w:firstLine="709"/>
        <w:jc w:val="both"/>
        <w:rPr>
          <w:rFonts w:ascii="Liberation Serif" w:hAnsi="Liberation Serif" w:cs="Liberation Serif"/>
          <w:bCs/>
        </w:rPr>
      </w:pPr>
      <w:r w:rsidRPr="007966F4">
        <w:rPr>
          <w:rFonts w:ascii="Liberation Serif" w:eastAsia="Calibri" w:hAnsi="Liberation Serif" w:cs="Liberation Serif"/>
          <w:bCs/>
          <w:lang w:eastAsia="en-US"/>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w:t>
      </w:r>
    </w:p>
    <w:p w:rsidR="002856EA" w:rsidRPr="007966F4" w:rsidRDefault="002856EA" w:rsidP="002856EA">
      <w:pPr>
        <w:autoSpaceDE w:val="0"/>
        <w:autoSpaceDN w:val="0"/>
        <w:adjustRightInd w:val="0"/>
        <w:ind w:firstLine="709"/>
        <w:jc w:val="both"/>
        <w:rPr>
          <w:rFonts w:ascii="Liberation Serif" w:hAnsi="Liberation Serif" w:cs="Liberation Serif"/>
        </w:rPr>
      </w:pPr>
      <w:r w:rsidRPr="007966F4">
        <w:rPr>
          <w:rFonts w:ascii="Liberation Serif" w:hAnsi="Liberation Serif" w:cs="Liberation Serif"/>
        </w:rPr>
        <w:t>3) помещения должны иметь места для ожидания, информирования, приема заявителей</w:t>
      </w:r>
      <w:r>
        <w:rPr>
          <w:rFonts w:ascii="Liberation Serif" w:hAnsi="Liberation Serif" w:cs="Liberation Serif"/>
        </w:rPr>
        <w:t>.</w:t>
      </w:r>
    </w:p>
    <w:p w:rsidR="002856EA" w:rsidRPr="007966F4" w:rsidRDefault="002856EA" w:rsidP="002856EA">
      <w:pPr>
        <w:autoSpaceDE w:val="0"/>
        <w:autoSpaceDN w:val="0"/>
        <w:adjustRightInd w:val="0"/>
        <w:ind w:firstLine="709"/>
        <w:jc w:val="both"/>
        <w:rPr>
          <w:rFonts w:ascii="Liberation Serif" w:hAnsi="Liberation Serif" w:cs="Liberation Serif"/>
        </w:rPr>
      </w:pPr>
      <w:r w:rsidRPr="007966F4">
        <w:rPr>
          <w:rFonts w:ascii="Liberation Serif" w:hAnsi="Liberation Serif" w:cs="Liberation Serif"/>
        </w:rPr>
        <w:t>Места ожидания обеспечиваются стульями, кресельными секциями, скамьями (банкетками);</w:t>
      </w:r>
    </w:p>
    <w:p w:rsidR="002856EA" w:rsidRPr="007966F4" w:rsidRDefault="002856EA" w:rsidP="002856EA">
      <w:pPr>
        <w:autoSpaceDE w:val="0"/>
        <w:autoSpaceDN w:val="0"/>
        <w:adjustRightInd w:val="0"/>
        <w:ind w:firstLine="709"/>
        <w:jc w:val="both"/>
        <w:rPr>
          <w:rFonts w:ascii="Liberation Serif" w:hAnsi="Liberation Serif" w:cs="Liberation Serif"/>
        </w:rPr>
      </w:pPr>
      <w:r w:rsidRPr="007966F4">
        <w:rPr>
          <w:rFonts w:ascii="Liberation Serif" w:hAnsi="Liberation Serif" w:cs="Liberation Serif"/>
        </w:rPr>
        <w:t>4) помещения должны иметь туалет со свободным доступом к нему в рабочее время;</w:t>
      </w:r>
    </w:p>
    <w:p w:rsidR="002856EA" w:rsidRPr="007966F4" w:rsidRDefault="002856EA" w:rsidP="002856EA">
      <w:pPr>
        <w:autoSpaceDE w:val="0"/>
        <w:autoSpaceDN w:val="0"/>
        <w:adjustRightInd w:val="0"/>
        <w:ind w:firstLine="709"/>
        <w:jc w:val="both"/>
        <w:rPr>
          <w:rFonts w:ascii="Liberation Serif" w:hAnsi="Liberation Serif" w:cs="Liberation Serif"/>
        </w:rPr>
      </w:pPr>
      <w:r w:rsidRPr="007966F4">
        <w:rPr>
          <w:rFonts w:ascii="Liberation Serif" w:hAnsi="Liberation Serif" w:cs="Liberation Serif"/>
        </w:rPr>
        <w:t>5) места информирования, предназначенные для ознакомления граждан с информационными материалами, оборудуются:</w:t>
      </w:r>
    </w:p>
    <w:p w:rsidR="002856EA" w:rsidRPr="007966F4" w:rsidRDefault="002856EA" w:rsidP="002856EA">
      <w:pPr>
        <w:autoSpaceDE w:val="0"/>
        <w:autoSpaceDN w:val="0"/>
        <w:adjustRightInd w:val="0"/>
        <w:ind w:firstLine="709"/>
        <w:jc w:val="both"/>
        <w:rPr>
          <w:rFonts w:ascii="Liberation Serif" w:hAnsi="Liberation Serif" w:cs="Liberation Serif"/>
        </w:rPr>
      </w:pPr>
      <w:r w:rsidRPr="007966F4">
        <w:rPr>
          <w:rFonts w:ascii="Liberation Serif" w:hAnsi="Liberation Serif" w:cs="Liberation Serif"/>
        </w:rPr>
        <w:t>информационными стендами или информационными электронными терминалами;</w:t>
      </w:r>
    </w:p>
    <w:p w:rsidR="002856EA" w:rsidRPr="007966F4" w:rsidRDefault="002856EA" w:rsidP="002856EA">
      <w:pPr>
        <w:autoSpaceDE w:val="0"/>
        <w:autoSpaceDN w:val="0"/>
        <w:adjustRightInd w:val="0"/>
        <w:ind w:firstLine="709"/>
        <w:jc w:val="both"/>
        <w:rPr>
          <w:rFonts w:ascii="Liberation Serif" w:hAnsi="Liberation Serif" w:cs="Liberation Serif"/>
        </w:rPr>
      </w:pPr>
      <w:r w:rsidRPr="007966F4">
        <w:rPr>
          <w:rFonts w:ascii="Liberation Serif" w:hAnsi="Liberation Serif" w:cs="Liberation Serif"/>
        </w:rPr>
        <w:t>столами (стойками) с канцелярскими принадлежностями для оформления документов, стульями.</w:t>
      </w:r>
    </w:p>
    <w:p w:rsidR="002856EA" w:rsidRDefault="002856EA" w:rsidP="002856EA">
      <w:pPr>
        <w:autoSpaceDE w:val="0"/>
        <w:autoSpaceDN w:val="0"/>
        <w:adjustRightInd w:val="0"/>
        <w:ind w:firstLine="709"/>
        <w:jc w:val="both"/>
        <w:rPr>
          <w:rFonts w:ascii="Liberation Serif" w:hAnsi="Liberation Serif" w:cs="Liberation Serif"/>
        </w:rPr>
      </w:pPr>
      <w:r w:rsidRPr="007966F4">
        <w:rPr>
          <w:rFonts w:ascii="Liberation Serif" w:hAnsi="Liberation Serif" w:cs="Liberation Serif"/>
        </w:rPr>
        <w:t xml:space="preserve">На информационных стендах в помещениях, предназначенных для приема граждан, размещается </w:t>
      </w:r>
      <w:r w:rsidR="001307A7">
        <w:rPr>
          <w:rFonts w:ascii="Liberation Serif" w:hAnsi="Liberation Serif" w:cs="Liberation Serif"/>
        </w:rPr>
        <w:t>информация, указанная в пункте 8</w:t>
      </w:r>
      <w:r w:rsidRPr="007966F4">
        <w:rPr>
          <w:rFonts w:ascii="Liberation Serif" w:hAnsi="Liberation Serif" w:cs="Liberation Serif"/>
        </w:rPr>
        <w:t xml:space="preserve"> настоящего регламента.</w:t>
      </w:r>
    </w:p>
    <w:p w:rsidR="00BA4E1D" w:rsidRPr="00BA4E1D" w:rsidRDefault="00BA4E1D" w:rsidP="009A2300">
      <w:pPr>
        <w:autoSpaceDE w:val="0"/>
        <w:autoSpaceDN w:val="0"/>
        <w:adjustRightInd w:val="0"/>
        <w:jc w:val="both"/>
      </w:pPr>
    </w:p>
    <w:p w:rsidR="009A2300" w:rsidRPr="00F40777" w:rsidRDefault="009A2300" w:rsidP="009A2300">
      <w:pPr>
        <w:autoSpaceDE w:val="0"/>
        <w:autoSpaceDN w:val="0"/>
        <w:adjustRightInd w:val="0"/>
        <w:ind w:right="-2"/>
        <w:jc w:val="center"/>
        <w:rPr>
          <w:rFonts w:ascii="Liberation Serif" w:eastAsia="Calibri" w:hAnsi="Liberation Serif" w:cs="Liberation Serif"/>
          <w:b/>
          <w:lang w:eastAsia="en-US"/>
        </w:rPr>
      </w:pPr>
      <w:r w:rsidRPr="00F40777">
        <w:rPr>
          <w:rFonts w:ascii="Liberation Serif" w:eastAsia="Calibri" w:hAnsi="Liberation Serif" w:cs="Liberation Serif"/>
          <w:b/>
          <w:lang w:eastAsia="en-US"/>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предоставляющего государственную услугу, по</w:t>
      </w:r>
      <w:r>
        <w:rPr>
          <w:rFonts w:ascii="Liberation Serif" w:eastAsia="Calibri" w:hAnsi="Liberation Serif" w:cs="Liberation Serif"/>
          <w:b/>
          <w:lang w:eastAsia="en-US"/>
        </w:rPr>
        <w:t> </w:t>
      </w:r>
      <w:r w:rsidRPr="00F40777">
        <w:rPr>
          <w:rFonts w:ascii="Liberation Serif" w:eastAsia="Calibri" w:hAnsi="Liberation Serif" w:cs="Liberation Serif"/>
          <w:b/>
          <w:lang w:eastAsia="en-US"/>
        </w:rPr>
        <w:t>выбору заявителя (экстерриториальный принцип), посредством запроса о</w:t>
      </w:r>
      <w:r>
        <w:rPr>
          <w:rFonts w:ascii="Liberation Serif" w:eastAsia="Calibri" w:hAnsi="Liberation Serif" w:cs="Liberation Serif"/>
          <w:b/>
          <w:lang w:eastAsia="en-US"/>
        </w:rPr>
        <w:t> </w:t>
      </w:r>
      <w:r w:rsidRPr="00F40777">
        <w:rPr>
          <w:rFonts w:ascii="Liberation Serif" w:eastAsia="Calibri" w:hAnsi="Liberation Serif" w:cs="Liberation Serif"/>
          <w:b/>
          <w:lang w:eastAsia="en-US"/>
        </w:rPr>
        <w:t>предоставлении нескольких государственных и (или) муниципальных услуг в МФЦ</w:t>
      </w:r>
    </w:p>
    <w:p w:rsidR="009A2300" w:rsidRPr="00C56397" w:rsidRDefault="009A2300" w:rsidP="009A2300">
      <w:pPr>
        <w:autoSpaceDE w:val="0"/>
        <w:autoSpaceDN w:val="0"/>
        <w:adjustRightInd w:val="0"/>
        <w:ind w:right="-2"/>
        <w:jc w:val="center"/>
        <w:rPr>
          <w:rFonts w:ascii="Liberation Serif" w:eastAsia="Calibri" w:hAnsi="Liberation Serif" w:cs="Liberation Serif"/>
          <w:lang w:eastAsia="en-US"/>
        </w:rPr>
      </w:pPr>
    </w:p>
    <w:p w:rsidR="009A2300" w:rsidRPr="00C56397" w:rsidRDefault="009A2300" w:rsidP="009A2300">
      <w:pPr>
        <w:autoSpaceDE w:val="0"/>
        <w:autoSpaceDN w:val="0"/>
        <w:adjustRightInd w:val="0"/>
        <w:ind w:right="-2" w:firstLine="709"/>
        <w:jc w:val="both"/>
        <w:rPr>
          <w:rFonts w:ascii="Liberation Serif" w:eastAsia="Calibri" w:hAnsi="Liberation Serif" w:cs="Liberation Serif"/>
          <w:lang w:eastAsia="en-US"/>
        </w:rPr>
      </w:pPr>
      <w:r w:rsidRPr="00C56397">
        <w:rPr>
          <w:rFonts w:ascii="Liberation Serif" w:eastAsia="Calibri" w:hAnsi="Liberation Serif" w:cs="Liberation Serif"/>
          <w:lang w:eastAsia="en-US"/>
        </w:rPr>
        <w:t>3</w:t>
      </w:r>
      <w:r>
        <w:rPr>
          <w:rFonts w:ascii="Liberation Serif" w:eastAsia="Calibri" w:hAnsi="Liberation Serif" w:cs="Liberation Serif"/>
          <w:lang w:eastAsia="en-US"/>
        </w:rPr>
        <w:t>0</w:t>
      </w:r>
      <w:r w:rsidRPr="00C56397">
        <w:rPr>
          <w:rFonts w:ascii="Liberation Serif" w:eastAsia="Calibri" w:hAnsi="Liberation Serif" w:cs="Liberation Serif"/>
          <w:lang w:eastAsia="en-US"/>
        </w:rPr>
        <w:t>. Показателями доступности и качества предоставления государственной услуги являются:</w:t>
      </w:r>
    </w:p>
    <w:p w:rsidR="009A2300" w:rsidRPr="002B7FA3" w:rsidRDefault="009A2300" w:rsidP="009A2300">
      <w:pPr>
        <w:autoSpaceDE w:val="0"/>
        <w:autoSpaceDN w:val="0"/>
        <w:adjustRightInd w:val="0"/>
        <w:ind w:right="-2" w:firstLine="709"/>
        <w:jc w:val="both"/>
        <w:rPr>
          <w:rFonts w:ascii="Liberation Serif" w:hAnsi="Liberation Serif" w:cs="Liberation Serif"/>
        </w:rPr>
      </w:pPr>
      <w:r w:rsidRPr="002B7FA3">
        <w:rPr>
          <w:rFonts w:ascii="Liberation Serif" w:hAnsi="Liberation Serif" w:cs="Liberation Serif"/>
        </w:rPr>
        <w:t>1) возможность получения информации о ходе предоставления государственной услуги, лично или с использованием информационно-коммуникационных технологий;</w:t>
      </w:r>
    </w:p>
    <w:p w:rsidR="009A2300" w:rsidRDefault="009A2300" w:rsidP="009A2300">
      <w:pPr>
        <w:autoSpaceDE w:val="0"/>
        <w:autoSpaceDN w:val="0"/>
        <w:adjustRightInd w:val="0"/>
        <w:ind w:right="-2" w:firstLine="709"/>
        <w:jc w:val="both"/>
        <w:rPr>
          <w:rFonts w:ascii="Liberation Serif" w:hAnsi="Liberation Serif" w:cs="Liberation Serif"/>
        </w:rPr>
      </w:pPr>
      <w:r w:rsidRPr="002B7FA3">
        <w:rPr>
          <w:rFonts w:ascii="Liberation Serif" w:hAnsi="Liberation Serif" w:cs="Liberation Serif"/>
        </w:rPr>
        <w:t xml:space="preserve">2) </w:t>
      </w:r>
      <w:r w:rsidRPr="00A5748E">
        <w:rPr>
          <w:rFonts w:ascii="Liberation Serif" w:hAnsi="Liberation Serif" w:cs="Liberation Serif"/>
        </w:rPr>
        <w:t>возможность обращения за предоставлением государственной услуги через МФЦ;</w:t>
      </w:r>
    </w:p>
    <w:p w:rsidR="009A2300" w:rsidRPr="002B7FA3" w:rsidRDefault="009A2300" w:rsidP="009A2300">
      <w:pPr>
        <w:autoSpaceDE w:val="0"/>
        <w:autoSpaceDN w:val="0"/>
        <w:adjustRightInd w:val="0"/>
        <w:ind w:right="-2" w:firstLine="709"/>
        <w:jc w:val="both"/>
        <w:rPr>
          <w:rFonts w:ascii="Liberation Serif" w:hAnsi="Liberation Serif" w:cs="Liberation Serif"/>
        </w:rPr>
      </w:pPr>
      <w:r w:rsidRPr="002B7FA3">
        <w:rPr>
          <w:rFonts w:ascii="Liberation Serif" w:hAnsi="Liberation Serif" w:cs="Liberation Serif"/>
        </w:rPr>
        <w:t>3) возможность обращения за предоставлением государственной услуги по экстерриториальному принципу на базе МФЦ при наличии технической возможности передачи документов из МФЦ в электронном виде (интеграция информационных систем);</w:t>
      </w:r>
    </w:p>
    <w:p w:rsidR="009A2300" w:rsidRPr="002B7FA3" w:rsidRDefault="009A2300" w:rsidP="009A2300">
      <w:pPr>
        <w:autoSpaceDE w:val="0"/>
        <w:autoSpaceDN w:val="0"/>
        <w:adjustRightInd w:val="0"/>
        <w:ind w:right="-2" w:firstLine="709"/>
        <w:jc w:val="both"/>
        <w:rPr>
          <w:rFonts w:ascii="Liberation Serif" w:hAnsi="Liberation Serif" w:cs="Liberation Serif"/>
        </w:rPr>
      </w:pPr>
      <w:r w:rsidRPr="002B7FA3">
        <w:rPr>
          <w:rFonts w:ascii="Liberation Serif" w:hAnsi="Liberation Serif" w:cs="Liberation Serif"/>
        </w:rPr>
        <w:lastRenderedPageBreak/>
        <w:t>4) возможность обращения за предоставлением государственной услуги посредством запроса о предоставлении нескольких государственных и (или) муниципальных услуг в МФЦ (далее – комплексный запрос).</w:t>
      </w:r>
    </w:p>
    <w:p w:rsidR="009A2300" w:rsidRPr="002B7FA3" w:rsidRDefault="009A2300" w:rsidP="009A2300">
      <w:pPr>
        <w:autoSpaceDE w:val="0"/>
        <w:autoSpaceDN w:val="0"/>
        <w:adjustRightInd w:val="0"/>
        <w:ind w:right="-2" w:firstLine="709"/>
        <w:jc w:val="both"/>
        <w:rPr>
          <w:rFonts w:ascii="Liberation Serif" w:hAnsi="Liberation Serif" w:cs="Liberation Serif"/>
        </w:rPr>
      </w:pPr>
      <w:r w:rsidRPr="002B7FA3">
        <w:rPr>
          <w:rFonts w:ascii="Liberation Serif" w:hAnsi="Liberation Serif" w:cs="Liberation Serif"/>
        </w:rPr>
        <w:t xml:space="preserve">31. Возможность получения государственной услуги в МФЦ в полном объеме, а также в любом </w:t>
      </w:r>
      <w:r>
        <w:rPr>
          <w:rFonts w:ascii="Liberation Serif" w:hAnsi="Liberation Serif" w:cs="Liberation Serif"/>
        </w:rPr>
        <w:t>уполномоченном органе</w:t>
      </w:r>
      <w:r w:rsidRPr="002B7FA3">
        <w:rPr>
          <w:rFonts w:ascii="Liberation Serif" w:hAnsi="Liberation Serif" w:cs="Liberation Serif"/>
        </w:rPr>
        <w:t xml:space="preserve"> по выбору заявителя (экстерриториальный принцип) не предусмотрена.</w:t>
      </w:r>
    </w:p>
    <w:p w:rsidR="009A2300" w:rsidRDefault="009A2300" w:rsidP="009A2300">
      <w:pPr>
        <w:autoSpaceDE w:val="0"/>
        <w:autoSpaceDN w:val="0"/>
        <w:adjustRightInd w:val="0"/>
        <w:ind w:right="-2" w:firstLine="709"/>
        <w:jc w:val="both"/>
        <w:rPr>
          <w:rFonts w:ascii="Liberation Serif" w:hAnsi="Liberation Serif" w:cs="Liberation Serif"/>
        </w:rPr>
      </w:pPr>
      <w:r w:rsidRPr="002B7FA3">
        <w:rPr>
          <w:rFonts w:ascii="Liberation Serif" w:hAnsi="Liberation Serif" w:cs="Liberation Serif"/>
        </w:rPr>
        <w:t xml:space="preserve">32. При предоставлении государственной услуги взаимодействие заявителя с </w:t>
      </w:r>
      <w:r w:rsidR="00CA2231">
        <w:rPr>
          <w:rFonts w:ascii="Liberation Serif" w:hAnsi="Liberation Serif" w:cs="Liberation Serif"/>
        </w:rPr>
        <w:t>инспектором</w:t>
      </w:r>
      <w:r w:rsidR="00207310">
        <w:rPr>
          <w:rFonts w:ascii="Liberation Serif" w:hAnsi="Liberation Serif" w:cs="Liberation Serif"/>
        </w:rPr>
        <w:t xml:space="preserve"> </w:t>
      </w:r>
      <w:r w:rsidR="00CA2231">
        <w:rPr>
          <w:rFonts w:ascii="Liberation Serif" w:hAnsi="Liberation Serif" w:cs="Liberation Serif"/>
        </w:rPr>
        <w:t>подразделения</w:t>
      </w:r>
      <w:r w:rsidRPr="002B7FA3">
        <w:rPr>
          <w:rFonts w:ascii="Liberation Serif" w:hAnsi="Liberation Serif" w:cs="Liberation Serif"/>
        </w:rPr>
        <w:t xml:space="preserve"> осуществляется</w:t>
      </w:r>
      <w:r>
        <w:rPr>
          <w:rFonts w:ascii="Liberation Serif" w:hAnsi="Liberation Serif" w:cs="Liberation Serif"/>
        </w:rPr>
        <w:t>:</w:t>
      </w:r>
    </w:p>
    <w:p w:rsidR="009A2300" w:rsidRPr="00A5748E" w:rsidRDefault="009A2300" w:rsidP="009A2300">
      <w:pPr>
        <w:autoSpaceDE w:val="0"/>
        <w:autoSpaceDN w:val="0"/>
        <w:adjustRightInd w:val="0"/>
        <w:ind w:right="-2" w:firstLine="709"/>
        <w:jc w:val="both"/>
        <w:rPr>
          <w:rFonts w:ascii="Liberation Serif" w:hAnsi="Liberation Serif" w:cs="Liberation Serif"/>
        </w:rPr>
      </w:pPr>
      <w:r w:rsidRPr="00A5748E">
        <w:rPr>
          <w:rFonts w:ascii="Liberation Serif" w:hAnsi="Liberation Serif" w:cs="Liberation Serif"/>
        </w:rPr>
        <w:t>1) при приеме заявления и документов, необходимых для предоставления государственной услуги;</w:t>
      </w:r>
    </w:p>
    <w:p w:rsidR="009A2300" w:rsidRPr="00A5748E" w:rsidRDefault="009A2300" w:rsidP="009A2300">
      <w:pPr>
        <w:autoSpaceDE w:val="0"/>
        <w:autoSpaceDN w:val="0"/>
        <w:adjustRightInd w:val="0"/>
        <w:ind w:right="-2" w:firstLine="709"/>
        <w:jc w:val="both"/>
        <w:rPr>
          <w:rFonts w:ascii="Liberation Serif" w:hAnsi="Liberation Serif" w:cs="Liberation Serif"/>
        </w:rPr>
      </w:pPr>
      <w:r w:rsidRPr="00A5748E">
        <w:rPr>
          <w:rFonts w:ascii="Liberation Serif" w:hAnsi="Liberation Serif" w:cs="Liberation Serif"/>
        </w:rPr>
        <w:t>2) при выдаче результата предоставления государственной услуги.</w:t>
      </w:r>
    </w:p>
    <w:p w:rsidR="009A2300" w:rsidRPr="00A5748E" w:rsidRDefault="009A2300" w:rsidP="009A2300">
      <w:pPr>
        <w:autoSpaceDE w:val="0"/>
        <w:autoSpaceDN w:val="0"/>
        <w:adjustRightInd w:val="0"/>
        <w:ind w:right="-2" w:firstLine="709"/>
        <w:jc w:val="both"/>
        <w:rPr>
          <w:rFonts w:ascii="Liberation Serif" w:hAnsi="Liberation Serif" w:cs="Liberation Serif"/>
        </w:rPr>
      </w:pPr>
      <w:r w:rsidRPr="00A5748E">
        <w:rPr>
          <w:rFonts w:ascii="Liberation Serif" w:hAnsi="Liberation Serif" w:cs="Liberation Serif"/>
        </w:rPr>
        <w:t xml:space="preserve">В каждом случае заявитель взаимодействует с </w:t>
      </w:r>
      <w:r w:rsidR="00CA2231">
        <w:rPr>
          <w:rFonts w:ascii="Liberation Serif" w:hAnsi="Liberation Serif" w:cs="Liberation Serif"/>
        </w:rPr>
        <w:t xml:space="preserve">инспектором подразделения </w:t>
      </w:r>
      <w:r w:rsidRPr="00A5748E">
        <w:rPr>
          <w:rFonts w:ascii="Liberation Serif" w:hAnsi="Liberation Serif" w:cs="Liberation Serif"/>
        </w:rPr>
        <w:t>один раз.</w:t>
      </w:r>
    </w:p>
    <w:p w:rsidR="009A2300" w:rsidRPr="00C56397" w:rsidRDefault="009A2300" w:rsidP="009A2300">
      <w:pPr>
        <w:autoSpaceDE w:val="0"/>
        <w:autoSpaceDN w:val="0"/>
        <w:adjustRightInd w:val="0"/>
        <w:ind w:right="-2" w:firstLine="709"/>
        <w:jc w:val="both"/>
        <w:rPr>
          <w:rFonts w:ascii="Liberation Serif" w:eastAsia="Calibri" w:hAnsi="Liberation Serif" w:cs="Liberation Serif"/>
        </w:rPr>
      </w:pPr>
      <w:r w:rsidRPr="00A5748E">
        <w:rPr>
          <w:rFonts w:ascii="Liberation Serif" w:hAnsi="Liberation Serif" w:cs="Liberation Serif"/>
        </w:rPr>
        <w:t xml:space="preserve">Продолжительность взаимодействия заявителя с </w:t>
      </w:r>
      <w:r w:rsidR="00CA2231">
        <w:rPr>
          <w:rFonts w:ascii="Liberation Serif" w:hAnsi="Liberation Serif" w:cs="Liberation Serif"/>
        </w:rPr>
        <w:t xml:space="preserve">инспектором подразделения </w:t>
      </w:r>
      <w:r w:rsidRPr="00A5748E">
        <w:rPr>
          <w:rFonts w:ascii="Liberation Serif" w:hAnsi="Liberation Serif" w:cs="Liberation Serif"/>
        </w:rPr>
        <w:t>при предоставлении государственной услуги не должна превышать 15 минут.</w:t>
      </w:r>
    </w:p>
    <w:p w:rsidR="00F66F99" w:rsidRPr="00BA4E1D" w:rsidRDefault="00F66F99" w:rsidP="00BA4E1D">
      <w:pPr>
        <w:autoSpaceDE w:val="0"/>
        <w:autoSpaceDN w:val="0"/>
        <w:adjustRightInd w:val="0"/>
        <w:ind w:firstLine="540"/>
        <w:jc w:val="both"/>
      </w:pPr>
    </w:p>
    <w:p w:rsidR="00670777" w:rsidRDefault="00670777" w:rsidP="00670777">
      <w:pPr>
        <w:autoSpaceDE w:val="0"/>
        <w:autoSpaceDN w:val="0"/>
        <w:adjustRightInd w:val="0"/>
        <w:ind w:right="-2"/>
        <w:jc w:val="center"/>
        <w:outlineLvl w:val="2"/>
        <w:rPr>
          <w:rFonts w:ascii="Liberation Serif" w:hAnsi="Liberation Serif" w:cs="Liberation Serif"/>
          <w:b/>
          <w:bCs/>
          <w:iCs/>
        </w:rPr>
      </w:pPr>
      <w:r w:rsidRPr="00F40777">
        <w:rPr>
          <w:rFonts w:ascii="Liberation Serif" w:hAnsi="Liberation Serif" w:cs="Liberation Serif"/>
          <w:b/>
          <w:bCs/>
          <w:iCs/>
        </w:rPr>
        <w:t>Иные требования, в том числе учитывающие особенности</w:t>
      </w:r>
    </w:p>
    <w:p w:rsidR="00670777" w:rsidRPr="00F40777" w:rsidRDefault="00670777" w:rsidP="00670777">
      <w:pPr>
        <w:autoSpaceDE w:val="0"/>
        <w:autoSpaceDN w:val="0"/>
        <w:adjustRightInd w:val="0"/>
        <w:ind w:right="-2"/>
        <w:jc w:val="center"/>
        <w:outlineLvl w:val="2"/>
        <w:rPr>
          <w:rFonts w:ascii="Liberation Serif" w:hAnsi="Liberation Serif" w:cs="Liberation Serif"/>
          <w:b/>
          <w:bCs/>
          <w:iCs/>
        </w:rPr>
      </w:pPr>
      <w:r w:rsidRPr="00F40777">
        <w:rPr>
          <w:rFonts w:ascii="Liberation Serif" w:hAnsi="Liberation Serif" w:cs="Liberation Serif"/>
          <w:b/>
          <w:bCs/>
          <w:iCs/>
        </w:rPr>
        <w:t xml:space="preserve"> предоставлени</w:t>
      </w:r>
      <w:r>
        <w:rPr>
          <w:rFonts w:ascii="Liberation Serif" w:hAnsi="Liberation Serif" w:cs="Liberation Serif"/>
          <w:b/>
          <w:bCs/>
          <w:iCs/>
        </w:rPr>
        <w:t>я государственной услуги в МФЦ</w:t>
      </w:r>
    </w:p>
    <w:p w:rsidR="00670777" w:rsidRPr="00C56397" w:rsidRDefault="00670777" w:rsidP="00670777">
      <w:pPr>
        <w:autoSpaceDE w:val="0"/>
        <w:autoSpaceDN w:val="0"/>
        <w:adjustRightInd w:val="0"/>
        <w:ind w:right="-2" w:firstLine="709"/>
        <w:jc w:val="center"/>
        <w:outlineLvl w:val="2"/>
        <w:rPr>
          <w:rFonts w:ascii="Liberation Serif" w:hAnsi="Liberation Serif" w:cs="Liberation Serif"/>
          <w:bCs/>
          <w:iCs/>
        </w:rPr>
      </w:pPr>
    </w:p>
    <w:p w:rsidR="00670777" w:rsidRPr="00F40777" w:rsidRDefault="00670777" w:rsidP="00670777">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33.</w:t>
      </w:r>
      <w:r w:rsidRPr="00F40777">
        <w:rPr>
          <w:rFonts w:ascii="Liberation Serif" w:eastAsia="Calibri" w:hAnsi="Liberation Serif" w:cs="Liberation Serif"/>
          <w:lang w:eastAsia="en-US"/>
        </w:rPr>
        <w:t xml:space="preserve">При обращении заявителя за предоставлением государственной услуги в МФЦ работник МФЦ осуществляет действия, предусмотренные настоящим регламентом и соглашением о взаимодействии, заключенным между МФЦ и </w:t>
      </w:r>
      <w:r>
        <w:rPr>
          <w:rFonts w:ascii="Liberation Serif" w:eastAsia="Calibri" w:hAnsi="Liberation Serif" w:cs="Liberation Serif"/>
          <w:lang w:eastAsia="en-US"/>
        </w:rPr>
        <w:t>администрацией городского округа Нижняя Салда</w:t>
      </w:r>
      <w:r w:rsidRPr="00F40777">
        <w:rPr>
          <w:rFonts w:ascii="Liberation Serif" w:eastAsia="Calibri" w:hAnsi="Liberation Serif" w:cs="Liberation Serif"/>
          <w:lang w:eastAsia="en-US"/>
        </w:rPr>
        <w:t>.</w:t>
      </w:r>
    </w:p>
    <w:p w:rsidR="00670777" w:rsidRDefault="00670777" w:rsidP="00670777">
      <w:pPr>
        <w:autoSpaceDE w:val="0"/>
        <w:autoSpaceDN w:val="0"/>
        <w:adjustRightInd w:val="0"/>
        <w:ind w:right="-2" w:firstLine="709"/>
        <w:jc w:val="both"/>
        <w:rPr>
          <w:rFonts w:ascii="Liberation Serif" w:eastAsia="Calibri" w:hAnsi="Liberation Serif" w:cs="Liberation Serif"/>
          <w:lang w:eastAsia="en-US"/>
        </w:rPr>
      </w:pPr>
      <w:r w:rsidRPr="00F40777">
        <w:rPr>
          <w:rFonts w:ascii="Liberation Serif" w:eastAsia="Calibri" w:hAnsi="Liberation Serif" w:cs="Liberation Serif"/>
          <w:lang w:eastAsia="en-US"/>
        </w:rPr>
        <w:t>МФЦ обеспечивает передачу принятых от заявителя заявления и документов, необходимых для предоставления государственной услуги</w:t>
      </w:r>
      <w:r>
        <w:rPr>
          <w:rFonts w:ascii="Liberation Serif" w:eastAsia="Calibri" w:hAnsi="Liberation Serif" w:cs="Liberation Serif"/>
          <w:lang w:eastAsia="en-US"/>
        </w:rPr>
        <w:t xml:space="preserve"> (в случае </w:t>
      </w:r>
      <w:r w:rsidRPr="00A02374">
        <w:rPr>
          <w:rFonts w:ascii="Liberation Serif" w:eastAsia="Calibri" w:hAnsi="Liberation Serif" w:cs="Liberation Serif"/>
          <w:lang w:eastAsia="en-US"/>
        </w:rPr>
        <w:t>их предоставлении заявителем</w:t>
      </w:r>
      <w:r>
        <w:rPr>
          <w:rFonts w:ascii="Liberation Serif" w:eastAsia="Calibri" w:hAnsi="Liberation Serif" w:cs="Liberation Serif"/>
          <w:lang w:eastAsia="en-US"/>
        </w:rPr>
        <w:t>)</w:t>
      </w:r>
      <w:r w:rsidRPr="00F40777">
        <w:rPr>
          <w:rFonts w:ascii="Liberation Serif" w:eastAsia="Calibri" w:hAnsi="Liberation Serif" w:cs="Liberation Serif"/>
          <w:lang w:eastAsia="en-US"/>
        </w:rPr>
        <w:t xml:space="preserve">, в </w:t>
      </w:r>
      <w:r>
        <w:rPr>
          <w:rFonts w:ascii="Liberation Serif" w:eastAsia="Calibri" w:hAnsi="Liberation Serif" w:cs="Liberation Serif"/>
          <w:lang w:eastAsia="en-US"/>
        </w:rPr>
        <w:t>уполномоченный орган</w:t>
      </w:r>
      <w:r w:rsidRPr="00F40777">
        <w:rPr>
          <w:rFonts w:ascii="Liberation Serif" w:eastAsia="Calibri" w:hAnsi="Liberation Serif" w:cs="Liberation Serif"/>
          <w:lang w:eastAsia="en-US"/>
        </w:rPr>
        <w:t xml:space="preserve"> в порядке и сроки, установленные соглашением о взаимодействии, но не позднее следующего рабочего дня после принятия заявления.</w:t>
      </w:r>
    </w:p>
    <w:p w:rsidR="00670777" w:rsidRDefault="00670777" w:rsidP="00670777">
      <w:pPr>
        <w:autoSpaceDE w:val="0"/>
        <w:autoSpaceDN w:val="0"/>
        <w:adjustRightInd w:val="0"/>
        <w:ind w:right="-2" w:firstLine="709"/>
        <w:jc w:val="both"/>
        <w:rPr>
          <w:rFonts w:ascii="Liberation Serif" w:hAnsi="Liberation Serif" w:cs="Liberation Serif"/>
        </w:rPr>
      </w:pPr>
      <w:r w:rsidRPr="00A5748E">
        <w:rPr>
          <w:rFonts w:ascii="Liberation Serif" w:hAnsi="Liberation Serif" w:cs="Liberation Serif"/>
        </w:rPr>
        <w:t>Предоставление государственной услуги в любом уполномоченном органе по выбору заявителя (экстерриториальный принцип) не предусмотрено.</w:t>
      </w:r>
    </w:p>
    <w:p w:rsidR="00F66F99" w:rsidRDefault="00F66F99" w:rsidP="003E0BF5">
      <w:pPr>
        <w:jc w:val="both"/>
      </w:pPr>
    </w:p>
    <w:p w:rsidR="00670777" w:rsidRPr="00F40777" w:rsidRDefault="00670777" w:rsidP="00670777">
      <w:pPr>
        <w:autoSpaceDE w:val="0"/>
        <w:autoSpaceDN w:val="0"/>
        <w:adjustRightInd w:val="0"/>
        <w:jc w:val="center"/>
        <w:rPr>
          <w:rFonts w:ascii="Liberation Serif" w:hAnsi="Liberation Serif" w:cs="Liberation Serif"/>
          <w:b/>
        </w:rPr>
      </w:pPr>
      <w:r w:rsidRPr="00F40777">
        <w:rPr>
          <w:rFonts w:ascii="Liberation Serif" w:hAnsi="Liberation Serif" w:cs="Liberation Serif"/>
          <w:b/>
        </w:rPr>
        <w:t>Раздел 3. Состав, последовательность и сроки выполнения административных процедур (действий), требования к порядку их</w:t>
      </w:r>
      <w:r>
        <w:rPr>
          <w:rFonts w:ascii="Liberation Serif" w:hAnsi="Liberation Serif" w:cs="Liberation Serif"/>
          <w:b/>
        </w:rPr>
        <w:t> </w:t>
      </w:r>
      <w:r w:rsidRPr="00F40777">
        <w:rPr>
          <w:rFonts w:ascii="Liberation Serif" w:hAnsi="Liberation Serif" w:cs="Liberation Serif"/>
          <w:b/>
        </w:rPr>
        <w:t>выполнения, а также особенности выполнения административных процедур (действий) в МФЦ</w:t>
      </w:r>
    </w:p>
    <w:p w:rsidR="00E2712F" w:rsidRPr="00E2712F" w:rsidRDefault="00E2712F" w:rsidP="00E2712F">
      <w:pPr>
        <w:widowControl w:val="0"/>
        <w:ind w:firstLine="709"/>
        <w:jc w:val="both"/>
        <w:rPr>
          <w:rFonts w:eastAsia="Calibri"/>
          <w:highlight w:val="yellow"/>
          <w:lang w:eastAsia="en-US"/>
        </w:rPr>
      </w:pPr>
    </w:p>
    <w:p w:rsidR="00670777" w:rsidRPr="00E559C8" w:rsidRDefault="00670777" w:rsidP="00670777">
      <w:pPr>
        <w:autoSpaceDE w:val="0"/>
        <w:autoSpaceDN w:val="0"/>
        <w:adjustRightInd w:val="0"/>
        <w:ind w:right="-2" w:firstLine="709"/>
        <w:jc w:val="both"/>
        <w:rPr>
          <w:rFonts w:ascii="Liberation Serif" w:eastAsia="Calibri" w:hAnsi="Liberation Serif" w:cs="Liberation Serif"/>
          <w:lang w:eastAsia="en-US"/>
        </w:rPr>
      </w:pPr>
      <w:r w:rsidRPr="00C56397">
        <w:rPr>
          <w:rFonts w:ascii="Liberation Serif" w:eastAsia="Calibri" w:hAnsi="Liberation Serif" w:cs="Liberation Serif"/>
          <w:lang w:eastAsia="en-US"/>
        </w:rPr>
        <w:t>3</w:t>
      </w:r>
      <w:r w:rsidR="00947543">
        <w:rPr>
          <w:rFonts w:ascii="Liberation Serif" w:eastAsia="Calibri" w:hAnsi="Liberation Serif" w:cs="Liberation Serif"/>
          <w:lang w:eastAsia="en-US"/>
        </w:rPr>
        <w:t>4</w:t>
      </w:r>
      <w:r w:rsidRPr="00C56397">
        <w:rPr>
          <w:rFonts w:ascii="Liberation Serif" w:eastAsia="Calibri" w:hAnsi="Liberation Serif" w:cs="Liberation Serif"/>
          <w:lang w:eastAsia="en-US"/>
        </w:rPr>
        <w:t xml:space="preserve">. </w:t>
      </w:r>
      <w:r w:rsidRPr="00E559C8">
        <w:rPr>
          <w:rFonts w:ascii="Liberation Serif" w:eastAsia="Calibri" w:hAnsi="Liberation Serif" w:cs="Liberation Serif"/>
          <w:lang w:eastAsia="en-US"/>
        </w:rPr>
        <w:t xml:space="preserve">Перечень административных процедур в </w:t>
      </w:r>
      <w:r>
        <w:rPr>
          <w:rFonts w:ascii="Liberation Serif" w:eastAsia="Calibri" w:hAnsi="Liberation Serif" w:cs="Liberation Serif"/>
          <w:lang w:eastAsia="en-US"/>
        </w:rPr>
        <w:t xml:space="preserve">подразделении </w:t>
      </w:r>
      <w:r w:rsidRPr="00E559C8">
        <w:rPr>
          <w:rFonts w:ascii="Liberation Serif" w:eastAsia="Calibri" w:hAnsi="Liberation Serif" w:cs="Liberation Serif"/>
          <w:lang w:eastAsia="en-US"/>
        </w:rPr>
        <w:t>по предоставлению заявителю государственной услуги включает в себя:</w:t>
      </w:r>
    </w:p>
    <w:p w:rsidR="00670777" w:rsidRPr="00E559C8" w:rsidRDefault="00670777" w:rsidP="00670777">
      <w:pPr>
        <w:autoSpaceDE w:val="0"/>
        <w:autoSpaceDN w:val="0"/>
        <w:adjustRightInd w:val="0"/>
        <w:ind w:right="-2" w:firstLine="709"/>
        <w:jc w:val="both"/>
        <w:rPr>
          <w:rFonts w:ascii="Liberation Serif" w:eastAsia="Calibri" w:hAnsi="Liberation Serif" w:cs="Liberation Serif"/>
          <w:lang w:eastAsia="en-US"/>
        </w:rPr>
      </w:pPr>
      <w:r w:rsidRPr="00E559C8">
        <w:rPr>
          <w:rFonts w:ascii="Liberation Serif" w:eastAsia="Calibri" w:hAnsi="Liberation Serif" w:cs="Liberation Serif"/>
          <w:lang w:eastAsia="en-US"/>
        </w:rPr>
        <w:t>1) прием заявления и документов, необходимых для предоставления государственной услуги, их первичная проверка и регистрация либо отказ в приеме заявления и документов, необходимых для предоставления государственной услуги;</w:t>
      </w:r>
    </w:p>
    <w:p w:rsidR="00670777" w:rsidRPr="00E559C8" w:rsidRDefault="00670777" w:rsidP="00670777">
      <w:pPr>
        <w:autoSpaceDE w:val="0"/>
        <w:autoSpaceDN w:val="0"/>
        <w:adjustRightInd w:val="0"/>
        <w:ind w:right="-2" w:firstLine="709"/>
        <w:jc w:val="both"/>
        <w:rPr>
          <w:rFonts w:ascii="Liberation Serif" w:eastAsia="Calibri" w:hAnsi="Liberation Serif" w:cs="Liberation Serif"/>
          <w:lang w:eastAsia="en-US"/>
        </w:rPr>
      </w:pPr>
      <w:r w:rsidRPr="00E559C8">
        <w:rPr>
          <w:rFonts w:ascii="Liberation Serif" w:eastAsia="Calibri" w:hAnsi="Liberation Serif" w:cs="Liberation Serif"/>
          <w:lang w:eastAsia="en-US"/>
        </w:rPr>
        <w:lastRenderedPageBreak/>
        <w:t xml:space="preserve">2) формирование и направление межведомственного запроса </w:t>
      </w:r>
      <w:r w:rsidRPr="00A02374">
        <w:rPr>
          <w:rFonts w:ascii="Liberation Serif" w:eastAsia="Calibri" w:hAnsi="Liberation Serif" w:cs="Liberation Serif"/>
          <w:lang w:eastAsia="en-US"/>
        </w:rPr>
        <w:t>в органы, предоставляющие государственные услуги, в иные государственные органы (организации), участвующие в предоставлении государственных услуг</w:t>
      </w:r>
      <w:r w:rsidRPr="00E559C8">
        <w:rPr>
          <w:rFonts w:ascii="Liberation Serif" w:eastAsia="Calibri" w:hAnsi="Liberation Serif" w:cs="Liberation Serif"/>
          <w:lang w:eastAsia="en-US"/>
        </w:rPr>
        <w:t>;</w:t>
      </w:r>
    </w:p>
    <w:p w:rsidR="00670777" w:rsidRPr="00E559C8" w:rsidRDefault="00670777" w:rsidP="00670777">
      <w:pPr>
        <w:autoSpaceDE w:val="0"/>
        <w:autoSpaceDN w:val="0"/>
        <w:adjustRightInd w:val="0"/>
        <w:ind w:right="-2" w:firstLine="709"/>
        <w:jc w:val="both"/>
        <w:rPr>
          <w:rFonts w:ascii="Liberation Serif" w:eastAsia="Calibri" w:hAnsi="Liberation Serif" w:cs="Liberation Serif"/>
          <w:lang w:eastAsia="en-US"/>
        </w:rPr>
      </w:pPr>
      <w:r w:rsidRPr="00E559C8">
        <w:rPr>
          <w:rFonts w:ascii="Liberation Serif" w:eastAsia="Calibri" w:hAnsi="Liberation Serif" w:cs="Liberation Serif"/>
          <w:lang w:eastAsia="en-US"/>
        </w:rPr>
        <w:t>3) рассмотрение заявления и документов, необходимых для предоставления государственной услуги, и принятие решения о предоставлении либо об отказе в предоставлении государственной услуги;</w:t>
      </w:r>
    </w:p>
    <w:p w:rsidR="00670777" w:rsidRDefault="00670777" w:rsidP="00670777">
      <w:pPr>
        <w:autoSpaceDE w:val="0"/>
        <w:autoSpaceDN w:val="0"/>
        <w:adjustRightInd w:val="0"/>
        <w:ind w:right="-2" w:firstLine="709"/>
        <w:jc w:val="both"/>
        <w:rPr>
          <w:rFonts w:ascii="Liberation Serif" w:eastAsia="Calibri" w:hAnsi="Liberation Serif" w:cs="Liberation Serif"/>
          <w:lang w:eastAsia="en-US"/>
        </w:rPr>
      </w:pPr>
      <w:r w:rsidRPr="00E559C8">
        <w:rPr>
          <w:rFonts w:ascii="Liberation Serif" w:eastAsia="Calibri" w:hAnsi="Liberation Serif" w:cs="Liberation Serif"/>
          <w:lang w:eastAsia="en-US"/>
        </w:rPr>
        <w:t>4) организация осуществления выплаты</w:t>
      </w:r>
      <w:r>
        <w:rPr>
          <w:rFonts w:ascii="Liberation Serif" w:eastAsia="Calibri" w:hAnsi="Liberation Serif" w:cs="Liberation Serif"/>
          <w:lang w:eastAsia="en-US"/>
        </w:rPr>
        <w:t xml:space="preserve"> компенсации расходов.</w:t>
      </w:r>
    </w:p>
    <w:p w:rsidR="00670777" w:rsidRPr="00E559C8" w:rsidRDefault="00670777" w:rsidP="00670777">
      <w:pPr>
        <w:autoSpaceDE w:val="0"/>
        <w:autoSpaceDN w:val="0"/>
        <w:adjustRightInd w:val="0"/>
        <w:ind w:firstLine="709"/>
        <w:jc w:val="both"/>
        <w:rPr>
          <w:rFonts w:ascii="Liberation Serif" w:eastAsia="Calibri" w:hAnsi="Liberation Serif" w:cs="Liberation Serif"/>
          <w:lang w:eastAsia="en-US"/>
        </w:rPr>
      </w:pPr>
      <w:r w:rsidRPr="00E559C8">
        <w:rPr>
          <w:rFonts w:ascii="Liberation Serif" w:eastAsia="Calibri" w:hAnsi="Liberation Serif" w:cs="Liberation Serif"/>
          <w:lang w:eastAsia="en-US"/>
        </w:rPr>
        <w:t>3</w:t>
      </w:r>
      <w:r w:rsidR="00947543">
        <w:rPr>
          <w:rFonts w:ascii="Liberation Serif" w:eastAsia="Calibri" w:hAnsi="Liberation Serif" w:cs="Liberation Serif"/>
          <w:lang w:eastAsia="en-US"/>
        </w:rPr>
        <w:t>5</w:t>
      </w:r>
      <w:r w:rsidRPr="00E559C8">
        <w:rPr>
          <w:rFonts w:ascii="Liberation Serif" w:eastAsia="Calibri" w:hAnsi="Liberation Serif" w:cs="Liberation Serif"/>
          <w:lang w:eastAsia="en-US"/>
        </w:rPr>
        <w:t>. Перечень административных процедур по предоставлению государственной услуги, выполняемых МФЦ, включает в себя:</w:t>
      </w:r>
    </w:p>
    <w:p w:rsidR="00670777" w:rsidRPr="00E559C8" w:rsidRDefault="00670777" w:rsidP="00670777">
      <w:pPr>
        <w:autoSpaceDE w:val="0"/>
        <w:autoSpaceDN w:val="0"/>
        <w:adjustRightInd w:val="0"/>
        <w:ind w:firstLine="709"/>
        <w:jc w:val="both"/>
        <w:rPr>
          <w:rFonts w:ascii="Liberation Serif" w:eastAsia="Calibri" w:hAnsi="Liberation Serif" w:cs="Liberation Serif"/>
          <w:lang w:eastAsia="en-US"/>
        </w:rPr>
      </w:pPr>
      <w:r w:rsidRPr="00E559C8">
        <w:rPr>
          <w:rFonts w:ascii="Liberation Serif" w:eastAsia="Calibri" w:hAnsi="Liberation Serif" w:cs="Liberation Serif"/>
          <w:lang w:eastAsia="en-US"/>
        </w:rPr>
        <w:t>1) информирование заявителей о порядке и ходе предоставления государственной услуги в МФЦ,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670777" w:rsidRPr="00E559C8" w:rsidRDefault="00670777" w:rsidP="00670777">
      <w:pPr>
        <w:tabs>
          <w:tab w:val="left" w:pos="993"/>
        </w:tabs>
        <w:autoSpaceDE w:val="0"/>
        <w:autoSpaceDN w:val="0"/>
        <w:adjustRightInd w:val="0"/>
        <w:ind w:firstLine="709"/>
        <w:jc w:val="both"/>
        <w:rPr>
          <w:rFonts w:ascii="Liberation Serif" w:eastAsia="Calibri" w:hAnsi="Liberation Serif" w:cs="Liberation Serif"/>
          <w:lang w:eastAsia="en-US"/>
        </w:rPr>
      </w:pPr>
      <w:r w:rsidRPr="00E559C8">
        <w:rPr>
          <w:rFonts w:ascii="Liberation Serif" w:eastAsia="Calibri" w:hAnsi="Liberation Serif" w:cs="Liberation Serif"/>
          <w:lang w:eastAsia="en-US"/>
        </w:rPr>
        <w:t>2) прием заявления и документов, необходимых для предоставления государственной услуги</w:t>
      </w:r>
      <w:r>
        <w:rPr>
          <w:rFonts w:ascii="Liberation Serif" w:eastAsia="Calibri" w:hAnsi="Liberation Serif" w:cs="Liberation Serif"/>
          <w:lang w:eastAsia="en-US"/>
        </w:rPr>
        <w:t xml:space="preserve"> (</w:t>
      </w:r>
      <w:r w:rsidRPr="00A02374">
        <w:rPr>
          <w:rFonts w:ascii="Liberation Serif" w:eastAsia="Calibri" w:hAnsi="Liberation Serif" w:cs="Liberation Serif"/>
          <w:lang w:eastAsia="en-US"/>
        </w:rPr>
        <w:t>в случае их предоставлении заявителем)</w:t>
      </w:r>
      <w:r w:rsidRPr="00E559C8">
        <w:rPr>
          <w:rFonts w:ascii="Liberation Serif" w:eastAsia="Calibri" w:hAnsi="Liberation Serif" w:cs="Liberation Serif"/>
          <w:lang w:eastAsia="en-US"/>
        </w:rPr>
        <w:t xml:space="preserve">, и направление заявления и документов, необходимых для предоставления государственной услуги, в </w:t>
      </w:r>
      <w:r w:rsidR="00CA2231">
        <w:rPr>
          <w:rFonts w:ascii="Liberation Serif" w:eastAsia="Calibri" w:hAnsi="Liberation Serif" w:cs="Liberation Serif"/>
          <w:lang w:eastAsia="en-US"/>
        </w:rPr>
        <w:t>подразделение</w:t>
      </w:r>
      <w:r w:rsidRPr="00E559C8">
        <w:rPr>
          <w:rFonts w:ascii="Liberation Serif" w:eastAsia="Calibri" w:hAnsi="Liberation Serif" w:cs="Liberation Serif"/>
          <w:lang w:eastAsia="en-US"/>
        </w:rPr>
        <w:t xml:space="preserve"> либо отказ в приеме заявления и документов, необходимых для предоставления государственной услуги;</w:t>
      </w:r>
    </w:p>
    <w:p w:rsidR="00670777" w:rsidRDefault="00670777" w:rsidP="00670777">
      <w:pPr>
        <w:autoSpaceDE w:val="0"/>
        <w:autoSpaceDN w:val="0"/>
        <w:adjustRightInd w:val="0"/>
        <w:ind w:firstLine="709"/>
        <w:jc w:val="both"/>
      </w:pPr>
      <w:r w:rsidRPr="00E559C8">
        <w:rPr>
          <w:rFonts w:ascii="Liberation Serif" w:eastAsia="Calibri" w:hAnsi="Liberation Serif" w:cs="Liberation Serif"/>
          <w:lang w:eastAsia="en-US"/>
        </w:rPr>
        <w:t xml:space="preserve">3) выдача заявителю </w:t>
      </w:r>
      <w:r>
        <w:rPr>
          <w:rFonts w:ascii="Liberation Serif" w:eastAsia="Calibri" w:hAnsi="Liberation Serif" w:cs="Liberation Serif"/>
          <w:lang w:eastAsia="en-US"/>
        </w:rPr>
        <w:t xml:space="preserve">копии </w:t>
      </w:r>
      <w:r w:rsidRPr="00E559C8">
        <w:rPr>
          <w:rFonts w:ascii="Liberation Serif" w:eastAsia="Calibri" w:hAnsi="Liberation Serif" w:cs="Liberation Serif"/>
          <w:lang w:eastAsia="en-US"/>
        </w:rPr>
        <w:t>решения о предоставлении либо отказе в предос</w:t>
      </w:r>
      <w:r>
        <w:rPr>
          <w:rFonts w:ascii="Liberation Serif" w:eastAsia="Calibri" w:hAnsi="Liberation Serif" w:cs="Liberation Serif"/>
          <w:lang w:eastAsia="en-US"/>
        </w:rPr>
        <w:t>тавлении государственной услуги;</w:t>
      </w:r>
    </w:p>
    <w:p w:rsidR="00670777" w:rsidRDefault="00670777" w:rsidP="00670777">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w:t>
      </w:r>
      <w:r w:rsidRPr="001C1C30">
        <w:rPr>
          <w:rFonts w:ascii="Liberation Serif" w:eastAsia="Calibri" w:hAnsi="Liberation Serif" w:cs="Liberation Serif"/>
          <w:lang w:eastAsia="en-US"/>
        </w:rPr>
        <w:t>) предоставление государственной услуги посредством комплексного запроса.</w:t>
      </w:r>
    </w:p>
    <w:p w:rsidR="00E2712F" w:rsidRPr="00E2712F" w:rsidRDefault="00E2712F" w:rsidP="00E2712F">
      <w:pPr>
        <w:ind w:firstLine="540"/>
        <w:jc w:val="both"/>
      </w:pPr>
      <w:bookmarkStart w:id="23" w:name="sub_1032"/>
    </w:p>
    <w:p w:rsidR="00106F45" w:rsidRPr="00F40777" w:rsidRDefault="00106F45" w:rsidP="00106F45">
      <w:pPr>
        <w:autoSpaceDE w:val="0"/>
        <w:autoSpaceDN w:val="0"/>
        <w:adjustRightInd w:val="0"/>
        <w:jc w:val="center"/>
        <w:rPr>
          <w:rFonts w:ascii="Liberation Serif" w:eastAsia="Calibri" w:hAnsi="Liberation Serif" w:cs="Liberation Serif"/>
          <w:b/>
          <w:lang w:eastAsia="en-US"/>
        </w:rPr>
      </w:pPr>
      <w:r w:rsidRPr="00F40777">
        <w:rPr>
          <w:rFonts w:ascii="Liberation Serif" w:eastAsia="Calibri" w:hAnsi="Liberation Serif" w:cs="Liberation Serif"/>
          <w:b/>
          <w:lang w:eastAsia="en-US"/>
        </w:rPr>
        <w:t>Прием заявления и документов, необходимых</w:t>
      </w:r>
      <w:r w:rsidR="00207310">
        <w:rPr>
          <w:rFonts w:ascii="Liberation Serif" w:eastAsia="Calibri" w:hAnsi="Liberation Serif" w:cs="Liberation Serif"/>
          <w:b/>
          <w:lang w:eastAsia="en-US"/>
        </w:rPr>
        <w:t xml:space="preserve"> </w:t>
      </w:r>
      <w:r w:rsidRPr="00F40777">
        <w:rPr>
          <w:rFonts w:ascii="Liberation Serif" w:eastAsia="Calibri" w:hAnsi="Liberation Serif" w:cs="Liberation Serif"/>
          <w:b/>
          <w:lang w:eastAsia="en-US"/>
        </w:rPr>
        <w:t>для предоставления государственной услуги, их первичная проверка</w:t>
      </w:r>
      <w:r w:rsidR="00207310">
        <w:rPr>
          <w:rFonts w:ascii="Liberation Serif" w:eastAsia="Calibri" w:hAnsi="Liberation Serif" w:cs="Liberation Serif"/>
          <w:b/>
          <w:lang w:eastAsia="en-US"/>
        </w:rPr>
        <w:t xml:space="preserve"> </w:t>
      </w:r>
      <w:r w:rsidRPr="00F40777">
        <w:rPr>
          <w:rFonts w:ascii="Liberation Serif" w:eastAsia="Calibri" w:hAnsi="Liberation Serif" w:cs="Liberation Serif"/>
          <w:b/>
          <w:lang w:eastAsia="en-US"/>
        </w:rPr>
        <w:t>и регистрация либо отказ в</w:t>
      </w:r>
      <w:r>
        <w:rPr>
          <w:rFonts w:ascii="Liberation Serif" w:eastAsia="Calibri" w:hAnsi="Liberation Serif" w:cs="Liberation Serif"/>
          <w:b/>
          <w:lang w:eastAsia="en-US"/>
        </w:rPr>
        <w:t> </w:t>
      </w:r>
      <w:r w:rsidRPr="00F40777">
        <w:rPr>
          <w:rFonts w:ascii="Liberation Serif" w:eastAsia="Calibri" w:hAnsi="Liberation Serif" w:cs="Liberation Serif"/>
          <w:b/>
          <w:lang w:eastAsia="en-US"/>
        </w:rPr>
        <w:t xml:space="preserve">приеме заявления и документов, необходимых для предоставления государственной услуги </w:t>
      </w:r>
    </w:p>
    <w:p w:rsidR="00E2712F" w:rsidRPr="00E2712F" w:rsidRDefault="00E2712F" w:rsidP="00E2712F">
      <w:pPr>
        <w:ind w:firstLine="540"/>
        <w:jc w:val="both"/>
      </w:pPr>
    </w:p>
    <w:p w:rsidR="00106F45" w:rsidRPr="00FC05D0" w:rsidRDefault="00947543" w:rsidP="00106F45">
      <w:pPr>
        <w:autoSpaceDE w:val="0"/>
        <w:autoSpaceDN w:val="0"/>
        <w:adjustRightInd w:val="0"/>
        <w:ind w:firstLine="708"/>
        <w:jc w:val="both"/>
        <w:rPr>
          <w:rFonts w:ascii="Liberation Serif" w:eastAsia="Calibri" w:hAnsi="Liberation Serif" w:cs="Liberation Serif"/>
          <w:lang w:eastAsia="en-US"/>
        </w:rPr>
      </w:pPr>
      <w:r>
        <w:rPr>
          <w:rFonts w:ascii="Liberation Serif" w:eastAsia="Calibri" w:hAnsi="Liberation Serif" w:cs="Liberation Serif"/>
          <w:lang w:eastAsia="en-US"/>
        </w:rPr>
        <w:t>36</w:t>
      </w:r>
      <w:r w:rsidR="00106F45" w:rsidRPr="00FC05D0">
        <w:rPr>
          <w:rFonts w:ascii="Liberation Serif" w:eastAsia="Calibri" w:hAnsi="Liberation Serif" w:cs="Liberation Serif"/>
          <w:lang w:eastAsia="en-US"/>
        </w:rPr>
        <w:t xml:space="preserve">. Основанием для начала административной процедуры является обращение заявителя в </w:t>
      </w:r>
      <w:r w:rsidR="00106F45">
        <w:rPr>
          <w:rFonts w:ascii="Liberation Serif" w:eastAsia="Calibri" w:hAnsi="Liberation Serif" w:cs="Liberation Serif"/>
          <w:lang w:eastAsia="en-US"/>
        </w:rPr>
        <w:t xml:space="preserve">подразделение </w:t>
      </w:r>
      <w:r w:rsidR="00106F45" w:rsidRPr="00FC05D0">
        <w:rPr>
          <w:rFonts w:ascii="Liberation Serif" w:eastAsia="Calibri" w:hAnsi="Liberation Serif" w:cs="Liberation Serif"/>
          <w:lang w:eastAsia="en-US"/>
        </w:rPr>
        <w:t>либо поступление заявления и документов, необходимых для предоставления государственной услуги</w:t>
      </w:r>
      <w:r w:rsidR="00207310">
        <w:rPr>
          <w:rFonts w:ascii="Liberation Serif" w:eastAsia="Calibri" w:hAnsi="Liberation Serif" w:cs="Liberation Serif"/>
          <w:lang w:eastAsia="en-US"/>
        </w:rPr>
        <w:t xml:space="preserve"> </w:t>
      </w:r>
      <w:r w:rsidR="00106F45" w:rsidRPr="00A02374">
        <w:rPr>
          <w:rFonts w:ascii="Liberation Serif" w:eastAsia="Calibri" w:hAnsi="Liberation Serif" w:cs="Liberation Serif"/>
          <w:lang w:eastAsia="en-US"/>
        </w:rPr>
        <w:t>(</w:t>
      </w:r>
      <w:r w:rsidR="00106F45">
        <w:rPr>
          <w:rFonts w:ascii="Liberation Serif" w:eastAsia="Calibri" w:hAnsi="Liberation Serif" w:cs="Liberation Serif"/>
          <w:lang w:eastAsia="en-US"/>
        </w:rPr>
        <w:t xml:space="preserve">в случае </w:t>
      </w:r>
      <w:r w:rsidR="00106F45" w:rsidRPr="00A02374">
        <w:rPr>
          <w:rFonts w:ascii="Liberation Serif" w:eastAsia="Calibri" w:hAnsi="Liberation Serif" w:cs="Liberation Serif"/>
          <w:lang w:eastAsia="en-US"/>
        </w:rPr>
        <w:t>их предоставлении заявителем)</w:t>
      </w:r>
      <w:r w:rsidR="00106F45" w:rsidRPr="00FC05D0">
        <w:rPr>
          <w:rFonts w:ascii="Liberation Serif" w:eastAsia="Calibri" w:hAnsi="Liberation Serif" w:cs="Liberation Serif"/>
          <w:lang w:eastAsia="en-US"/>
        </w:rPr>
        <w:t xml:space="preserve">, в </w:t>
      </w:r>
      <w:r w:rsidR="00106F45">
        <w:rPr>
          <w:rFonts w:ascii="Liberation Serif" w:eastAsia="Calibri" w:hAnsi="Liberation Serif" w:cs="Liberation Serif"/>
          <w:lang w:eastAsia="en-US"/>
        </w:rPr>
        <w:t>подразделение</w:t>
      </w:r>
      <w:r w:rsidR="00207310">
        <w:rPr>
          <w:rFonts w:ascii="Liberation Serif" w:eastAsia="Calibri" w:hAnsi="Liberation Serif" w:cs="Liberation Serif"/>
          <w:lang w:eastAsia="en-US"/>
        </w:rPr>
        <w:t xml:space="preserve"> </w:t>
      </w:r>
      <w:r w:rsidR="00106F45">
        <w:rPr>
          <w:rFonts w:ascii="Liberation Serif" w:eastAsia="Calibri" w:hAnsi="Liberation Serif" w:cs="Liberation Serif"/>
          <w:lang w:eastAsia="en-US"/>
        </w:rPr>
        <w:t>почтовым отправлением, из МФЦ</w:t>
      </w:r>
      <w:r w:rsidR="00106F45" w:rsidRPr="000121B3">
        <w:rPr>
          <w:rFonts w:ascii="Liberation Serif" w:eastAsia="Calibri" w:hAnsi="Liberation Serif" w:cs="Liberation Serif"/>
          <w:lang w:eastAsia="en-US"/>
        </w:rPr>
        <w:t>.</w:t>
      </w:r>
    </w:p>
    <w:p w:rsidR="00106F45" w:rsidRPr="00FC05D0" w:rsidRDefault="00947543" w:rsidP="00106F45">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37</w:t>
      </w:r>
      <w:r w:rsidR="00106F45" w:rsidRPr="00FC05D0">
        <w:rPr>
          <w:rFonts w:ascii="Liberation Serif" w:eastAsia="Calibri" w:hAnsi="Liberation Serif" w:cs="Liberation Serif"/>
          <w:lang w:eastAsia="en-US"/>
        </w:rPr>
        <w:t>. В состав административной процедуры входят следующие административные действия:</w:t>
      </w:r>
    </w:p>
    <w:p w:rsidR="00106F45" w:rsidRPr="00FC05D0" w:rsidRDefault="00106F45" w:rsidP="00106F45">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 xml:space="preserve">1) прием и первичная проверка заявления и документов, необходимых для предоставления государственной услуги; </w:t>
      </w:r>
    </w:p>
    <w:p w:rsidR="00106F45" w:rsidRPr="00FC05D0" w:rsidRDefault="00106F45" w:rsidP="00106F45">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2) отказ в приеме заявления и документов, необходимых для предоставления государственной услуги, либо регистрация заявления.</w:t>
      </w:r>
    </w:p>
    <w:p w:rsidR="00106F45" w:rsidRDefault="00947543" w:rsidP="00106F45">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38</w:t>
      </w:r>
      <w:r w:rsidR="00106F45" w:rsidRPr="00A02374">
        <w:rPr>
          <w:rFonts w:ascii="Liberation Serif" w:eastAsia="Calibri" w:hAnsi="Liberation Serif" w:cs="Liberation Serif"/>
          <w:lang w:eastAsia="en-US"/>
        </w:rPr>
        <w:t xml:space="preserve">. Ответственным за выполнение административного действия «Прием и первичная проверка заявления и документов, необходимых для предоставления государственной услуги» является </w:t>
      </w:r>
      <w:r w:rsidR="00106F45">
        <w:rPr>
          <w:rFonts w:ascii="Liberation Serif" w:eastAsia="Calibri" w:hAnsi="Liberation Serif" w:cs="Liberation Serif"/>
          <w:lang w:eastAsia="en-US"/>
        </w:rPr>
        <w:t>инспектор подразделения</w:t>
      </w:r>
      <w:r w:rsidR="00106F45" w:rsidRPr="00A02374">
        <w:rPr>
          <w:rFonts w:ascii="Liberation Serif" w:eastAsia="Calibri" w:hAnsi="Liberation Serif" w:cs="Liberation Serif"/>
          <w:lang w:eastAsia="en-US"/>
        </w:rPr>
        <w:t>, которое определяется в соответствии с должностным регламентом.</w:t>
      </w:r>
    </w:p>
    <w:p w:rsidR="00106F45" w:rsidRPr="00FC05D0" w:rsidRDefault="00947543" w:rsidP="00106F45">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lastRenderedPageBreak/>
        <w:t>39</w:t>
      </w:r>
      <w:r w:rsidR="00106F45" w:rsidRPr="00FC05D0">
        <w:rPr>
          <w:rFonts w:ascii="Liberation Serif" w:eastAsia="Calibri" w:hAnsi="Liberation Serif" w:cs="Liberation Serif"/>
          <w:lang w:eastAsia="en-US"/>
        </w:rPr>
        <w:t>. </w:t>
      </w:r>
      <w:r w:rsidR="00106F45">
        <w:rPr>
          <w:rFonts w:ascii="Liberation Serif" w:eastAsia="Calibri" w:hAnsi="Liberation Serif" w:cs="Liberation Serif"/>
          <w:lang w:eastAsia="en-US"/>
        </w:rPr>
        <w:t xml:space="preserve">Инспектор подразделения, ответственный </w:t>
      </w:r>
      <w:r w:rsidR="00106F45" w:rsidRPr="00FC05D0">
        <w:rPr>
          <w:rFonts w:ascii="Liberation Serif" w:eastAsia="Calibri" w:hAnsi="Liberation Serif" w:cs="Liberation Serif"/>
          <w:lang w:eastAsia="en-US"/>
        </w:rPr>
        <w:t xml:space="preserve">за выполнение </w:t>
      </w:r>
      <w:r w:rsidR="00106F45">
        <w:rPr>
          <w:rFonts w:ascii="Liberation Serif" w:eastAsia="Calibri" w:hAnsi="Liberation Serif" w:cs="Liberation Serif"/>
          <w:lang w:eastAsia="en-US"/>
        </w:rPr>
        <w:t>административного</w:t>
      </w:r>
      <w:r w:rsidR="00106F45" w:rsidRPr="00FC05D0">
        <w:rPr>
          <w:rFonts w:ascii="Liberation Serif" w:eastAsia="Calibri" w:hAnsi="Liberation Serif" w:cs="Liberation Serif"/>
          <w:lang w:eastAsia="en-US"/>
        </w:rPr>
        <w:t xml:space="preserve"> действия </w:t>
      </w:r>
      <w:r w:rsidR="00106F45">
        <w:rPr>
          <w:rFonts w:ascii="Liberation Serif" w:eastAsia="Calibri" w:hAnsi="Liberation Serif" w:cs="Liberation Serif"/>
          <w:lang w:eastAsia="en-US"/>
        </w:rPr>
        <w:t>«</w:t>
      </w:r>
      <w:r w:rsidR="00106F45" w:rsidRPr="00FC05D0">
        <w:rPr>
          <w:rFonts w:ascii="Liberation Serif" w:eastAsia="Calibri" w:hAnsi="Liberation Serif" w:cs="Liberation Serif"/>
          <w:lang w:eastAsia="en-US"/>
        </w:rPr>
        <w:t>Прием и первичная проверка заявления и документов, необходимых для предоставления государственной услуги</w:t>
      </w:r>
      <w:r w:rsidR="00106F45">
        <w:rPr>
          <w:rFonts w:ascii="Liberation Serif" w:eastAsia="Calibri" w:hAnsi="Liberation Serif" w:cs="Liberation Serif"/>
          <w:lang w:eastAsia="en-US"/>
        </w:rPr>
        <w:t>»</w:t>
      </w:r>
      <w:r w:rsidR="00106F45" w:rsidRPr="00FC05D0">
        <w:rPr>
          <w:rFonts w:ascii="Liberation Serif" w:eastAsia="Calibri" w:hAnsi="Liberation Serif" w:cs="Liberation Serif"/>
          <w:lang w:eastAsia="en-US"/>
        </w:rPr>
        <w:t xml:space="preserve">: </w:t>
      </w:r>
    </w:p>
    <w:p w:rsidR="00106F45" w:rsidRPr="00FC05D0" w:rsidRDefault="00106F45" w:rsidP="00106F45">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w:t>
      </w:r>
    </w:p>
    <w:p w:rsidR="00106F45" w:rsidRPr="000121B3" w:rsidRDefault="00106F45" w:rsidP="00106F45">
      <w:pPr>
        <w:autoSpaceDE w:val="0"/>
        <w:autoSpaceDN w:val="0"/>
        <w:adjustRightInd w:val="0"/>
        <w:ind w:firstLine="709"/>
        <w:jc w:val="both"/>
        <w:rPr>
          <w:rFonts w:ascii="Liberation Serif" w:eastAsia="Calibri" w:hAnsi="Liberation Serif" w:cs="Liberation Serif"/>
          <w:lang w:eastAsia="en-US"/>
        </w:rPr>
      </w:pPr>
      <w:r w:rsidRPr="000121B3">
        <w:rPr>
          <w:rFonts w:ascii="Liberation Serif" w:eastAsia="Calibri" w:hAnsi="Liberation Serif" w:cs="Liberation Serif"/>
          <w:lang w:eastAsia="en-US"/>
        </w:rPr>
        <w:t>2) проверяет комплектность документов, правильность оформления и содержание представленных документов, соответствие сведений, содержащихся в документах, необходимых для предоставления государственной услуги;</w:t>
      </w:r>
    </w:p>
    <w:p w:rsidR="00106F45" w:rsidRPr="000121B3" w:rsidRDefault="00106F45" w:rsidP="00106F45">
      <w:pPr>
        <w:autoSpaceDE w:val="0"/>
        <w:autoSpaceDN w:val="0"/>
        <w:adjustRightInd w:val="0"/>
        <w:ind w:firstLine="709"/>
        <w:jc w:val="both"/>
        <w:rPr>
          <w:rFonts w:ascii="Liberation Serif" w:eastAsia="Calibri" w:hAnsi="Liberation Serif" w:cs="Liberation Serif"/>
          <w:lang w:eastAsia="en-US"/>
        </w:rPr>
      </w:pPr>
      <w:r w:rsidRPr="000121B3">
        <w:rPr>
          <w:rFonts w:ascii="Liberation Serif" w:eastAsia="Calibri" w:hAnsi="Liberation Serif" w:cs="Liberation Serif"/>
          <w:lang w:eastAsia="en-US"/>
        </w:rPr>
        <w:t>3)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p w:rsidR="00106F45" w:rsidRDefault="00106F45" w:rsidP="00106F45">
      <w:pPr>
        <w:autoSpaceDE w:val="0"/>
        <w:autoSpaceDN w:val="0"/>
        <w:adjustRightInd w:val="0"/>
        <w:ind w:firstLine="709"/>
        <w:jc w:val="both"/>
        <w:rPr>
          <w:rFonts w:ascii="Liberation Serif" w:eastAsia="Calibri" w:hAnsi="Liberation Serif" w:cs="Liberation Serif"/>
          <w:lang w:eastAsia="en-US"/>
        </w:rPr>
      </w:pPr>
      <w:r w:rsidRPr="000121B3">
        <w:rPr>
          <w:rFonts w:ascii="Liberation Serif" w:eastAsia="Calibri" w:hAnsi="Liberation Serif" w:cs="Liberation Serif"/>
          <w:lang w:eastAsia="en-US"/>
        </w:rPr>
        <w:t>Максимальный срок выполнения административного действия «Прием и первичная проверка заявления и документов, необходимых для предоставления государственной услуги» составляет 10 минут.</w:t>
      </w:r>
    </w:p>
    <w:p w:rsidR="00106F45" w:rsidRDefault="00106F45" w:rsidP="00106F45">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4</w:t>
      </w:r>
      <w:r w:rsidR="00947543">
        <w:rPr>
          <w:rFonts w:ascii="Liberation Serif" w:eastAsia="Calibri" w:hAnsi="Liberation Serif" w:cs="Liberation Serif"/>
          <w:lang w:eastAsia="en-US"/>
        </w:rPr>
        <w:t>0</w:t>
      </w:r>
      <w:r w:rsidRPr="00FC05D0">
        <w:rPr>
          <w:rFonts w:ascii="Liberation Serif" w:eastAsia="Calibri" w:hAnsi="Liberation Serif" w:cs="Liberation Serif"/>
          <w:lang w:eastAsia="en-US"/>
        </w:rPr>
        <w:t>. </w:t>
      </w:r>
      <w:r w:rsidRPr="00EC606F">
        <w:rPr>
          <w:rFonts w:ascii="Liberation Serif" w:eastAsia="Calibri" w:hAnsi="Liberation Serif" w:cs="Liberation Serif"/>
          <w:lang w:eastAsia="en-US"/>
        </w:rPr>
        <w:t xml:space="preserve">Ответственным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 является </w:t>
      </w:r>
      <w:r w:rsidR="00C67801">
        <w:rPr>
          <w:rFonts w:ascii="Liberation Serif" w:eastAsia="Calibri" w:hAnsi="Liberation Serif" w:cs="Liberation Serif"/>
          <w:lang w:eastAsia="en-US"/>
        </w:rPr>
        <w:t>инспектор подразделения,</w:t>
      </w:r>
      <w:r w:rsidRPr="00EC606F">
        <w:rPr>
          <w:rFonts w:ascii="Liberation Serif" w:eastAsia="Calibri" w:hAnsi="Liberation Serif" w:cs="Liberation Serif"/>
          <w:lang w:eastAsia="en-US"/>
        </w:rPr>
        <w:t xml:space="preserve"> которое определяется в соответствии с должностным регламентом</w:t>
      </w:r>
      <w:r>
        <w:rPr>
          <w:rFonts w:ascii="Liberation Serif" w:eastAsia="Calibri" w:hAnsi="Liberation Serif" w:cs="Liberation Serif"/>
          <w:lang w:eastAsia="en-US"/>
        </w:rPr>
        <w:t>.</w:t>
      </w:r>
    </w:p>
    <w:p w:rsidR="00106F45" w:rsidRPr="00FC05D0" w:rsidRDefault="00947543" w:rsidP="00106F45">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41</w:t>
      </w:r>
      <w:r w:rsidR="00106F45">
        <w:rPr>
          <w:rFonts w:ascii="Liberation Serif" w:eastAsia="Calibri" w:hAnsi="Liberation Serif" w:cs="Liberation Serif"/>
          <w:lang w:eastAsia="en-US"/>
        </w:rPr>
        <w:t>. </w:t>
      </w:r>
      <w:r w:rsidR="00C67801">
        <w:rPr>
          <w:rFonts w:ascii="Liberation Serif" w:eastAsia="Calibri" w:hAnsi="Liberation Serif" w:cs="Liberation Serif"/>
          <w:lang w:eastAsia="en-US"/>
        </w:rPr>
        <w:t>Инспектор подразделения, ответственный</w:t>
      </w:r>
      <w:r w:rsidR="00106F45" w:rsidRPr="00FC05D0">
        <w:rPr>
          <w:rFonts w:ascii="Liberation Serif" w:eastAsia="Calibri" w:hAnsi="Liberation Serif" w:cs="Liberation Serif"/>
          <w:lang w:eastAsia="en-US"/>
        </w:rPr>
        <w:t xml:space="preserve"> за выполнение </w:t>
      </w:r>
      <w:r w:rsidR="00106F45">
        <w:rPr>
          <w:rFonts w:ascii="Liberation Serif" w:eastAsia="Calibri" w:hAnsi="Liberation Serif" w:cs="Liberation Serif"/>
          <w:lang w:eastAsia="en-US"/>
        </w:rPr>
        <w:t>административного</w:t>
      </w:r>
      <w:r w:rsidR="00106F45" w:rsidRPr="00FC05D0">
        <w:rPr>
          <w:rFonts w:ascii="Liberation Serif" w:eastAsia="Calibri" w:hAnsi="Liberation Serif" w:cs="Liberation Serif"/>
          <w:lang w:eastAsia="en-US"/>
        </w:rPr>
        <w:t xml:space="preserve"> действия </w:t>
      </w:r>
      <w:r w:rsidR="00106F45">
        <w:rPr>
          <w:rFonts w:ascii="Liberation Serif" w:eastAsia="Calibri" w:hAnsi="Liberation Serif" w:cs="Liberation Serif"/>
          <w:lang w:eastAsia="en-US"/>
        </w:rPr>
        <w:t>«</w:t>
      </w:r>
      <w:r w:rsidR="00106F45" w:rsidRPr="00FC05D0">
        <w:rPr>
          <w:rFonts w:ascii="Liberation Serif" w:eastAsia="Calibri" w:hAnsi="Liberation Serif" w:cs="Liberation Serif"/>
          <w:lang w:eastAsia="en-US"/>
        </w:rPr>
        <w:t>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r w:rsidR="00106F45">
        <w:rPr>
          <w:rFonts w:ascii="Liberation Serif" w:eastAsia="Calibri" w:hAnsi="Liberation Serif" w:cs="Liberation Serif"/>
          <w:lang w:eastAsia="en-US"/>
        </w:rPr>
        <w:t>»</w:t>
      </w:r>
      <w:r w:rsidR="00106F45" w:rsidRPr="00FC05D0">
        <w:rPr>
          <w:rFonts w:ascii="Liberation Serif" w:eastAsia="Calibri" w:hAnsi="Liberation Serif" w:cs="Liberation Serif"/>
          <w:lang w:eastAsia="en-US"/>
        </w:rPr>
        <w:t>:</w:t>
      </w:r>
    </w:p>
    <w:p w:rsidR="00106F45" w:rsidRPr="00FC05D0" w:rsidRDefault="00106F45" w:rsidP="00106F45">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1) при наличии оснований для отказа в приеме заявления и документов, необходимых для предоставления государственной услуги,</w:t>
      </w:r>
      <w:r w:rsidR="00207310">
        <w:rPr>
          <w:rFonts w:ascii="Liberation Serif" w:eastAsia="Calibri" w:hAnsi="Liberation Serif" w:cs="Liberation Serif"/>
          <w:lang w:eastAsia="en-US"/>
        </w:rPr>
        <w:t xml:space="preserve"> </w:t>
      </w:r>
      <w:r w:rsidRPr="007A4E9B">
        <w:rPr>
          <w:rFonts w:ascii="Liberation Serif" w:eastAsia="Calibri" w:hAnsi="Liberation Serif" w:cs="Liberation Serif"/>
          <w:lang w:eastAsia="en-US"/>
        </w:rPr>
        <w:t xml:space="preserve">указанных в пункте </w:t>
      </w:r>
      <w:r w:rsidRPr="00D770FD">
        <w:rPr>
          <w:rFonts w:ascii="Liberation Serif" w:eastAsia="Calibri" w:hAnsi="Liberation Serif" w:cs="Liberation Serif"/>
          <w:lang w:eastAsia="en-US"/>
        </w:rPr>
        <w:t>20</w:t>
      </w:r>
      <w:r w:rsidRPr="007A4E9B">
        <w:rPr>
          <w:rFonts w:ascii="Liberation Serif" w:eastAsia="Calibri" w:hAnsi="Liberation Serif" w:cs="Liberation Serif"/>
          <w:lang w:eastAsia="en-US"/>
        </w:rPr>
        <w:t>настоящего регламента</w:t>
      </w:r>
      <w:r>
        <w:rPr>
          <w:rFonts w:ascii="Liberation Serif" w:eastAsia="Calibri" w:hAnsi="Liberation Serif" w:cs="Liberation Serif"/>
          <w:lang w:eastAsia="en-US"/>
        </w:rPr>
        <w:t>,</w:t>
      </w:r>
      <w:r w:rsidRPr="00FC05D0">
        <w:rPr>
          <w:rFonts w:ascii="Liberation Serif" w:eastAsia="Calibri" w:hAnsi="Liberation Serif" w:cs="Liberation Serif"/>
          <w:lang w:eastAsia="en-US"/>
        </w:rPr>
        <w:t xml:space="preserve"> отказывает в приеме заявления и документов, необходимых для предоставления государственной услуги;</w:t>
      </w:r>
    </w:p>
    <w:p w:rsidR="00106F45" w:rsidRDefault="00106F45" w:rsidP="00106F45">
      <w:pPr>
        <w:autoSpaceDE w:val="0"/>
        <w:autoSpaceDN w:val="0"/>
        <w:adjustRightInd w:val="0"/>
        <w:ind w:firstLine="708"/>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2) </w:t>
      </w:r>
      <w:r w:rsidRPr="00EC606F">
        <w:rPr>
          <w:rFonts w:ascii="Liberation Serif" w:eastAsia="Calibri" w:hAnsi="Liberation Serif" w:cs="Liberation Serif"/>
          <w:lang w:eastAsia="en-US"/>
        </w:rPr>
        <w:t>при отсутствии оснований для отказа в приеме заявления и документов, необходимых для предоставления государственной услуги, указанных в пункте</w:t>
      </w:r>
      <w:r w:rsidRPr="001307A7">
        <w:rPr>
          <w:rFonts w:ascii="Liberation Serif" w:eastAsia="Calibri" w:hAnsi="Liberation Serif" w:cs="Liberation Serif"/>
          <w:lang w:eastAsia="en-US"/>
        </w:rPr>
        <w:t>20</w:t>
      </w:r>
      <w:r w:rsidRPr="00EC606F">
        <w:rPr>
          <w:rFonts w:ascii="Liberation Serif" w:eastAsia="Calibri" w:hAnsi="Liberation Serif" w:cs="Liberation Serif"/>
          <w:lang w:eastAsia="en-US"/>
        </w:rPr>
        <w:t>настоящего регламента</w:t>
      </w:r>
      <w:r>
        <w:rPr>
          <w:rFonts w:ascii="Liberation Serif" w:eastAsia="Calibri" w:hAnsi="Liberation Serif" w:cs="Liberation Serif"/>
          <w:lang w:eastAsia="en-US"/>
        </w:rPr>
        <w:t xml:space="preserve">, </w:t>
      </w:r>
      <w:r w:rsidRPr="00FC05D0">
        <w:rPr>
          <w:rFonts w:ascii="Liberation Serif" w:eastAsia="Calibri" w:hAnsi="Liberation Serif" w:cs="Liberation Serif"/>
          <w:lang w:eastAsia="en-US"/>
        </w:rPr>
        <w:t>регистрирует заявление в Журнале регистрации заявлений</w:t>
      </w:r>
      <w:r>
        <w:rPr>
          <w:rFonts w:ascii="Liberation Serif" w:eastAsia="Calibri" w:hAnsi="Liberation Serif" w:cs="Liberation Serif"/>
          <w:lang w:eastAsia="en-US"/>
        </w:rPr>
        <w:t xml:space="preserve"> о назначении компенсации расходов на оплату жилого помещения и коммунальных услуг </w:t>
      </w:r>
      <w:r w:rsidRPr="00FC05D0">
        <w:rPr>
          <w:rFonts w:ascii="Liberation Serif" w:eastAsia="Calibri" w:hAnsi="Liberation Serif" w:cs="Liberation Serif"/>
          <w:lang w:eastAsia="en-US"/>
        </w:rPr>
        <w:t xml:space="preserve">(далее – Журнал) </w:t>
      </w:r>
      <w:r w:rsidRPr="000121B3">
        <w:rPr>
          <w:rFonts w:ascii="Liberation Serif" w:eastAsia="Calibri" w:hAnsi="Liberation Serif" w:cs="Liberation Serif"/>
          <w:lang w:eastAsia="en-US"/>
        </w:rPr>
        <w:t xml:space="preserve">в день подачи заявления заявителем лично, либо в день поступления заявления из МФЦ, через организации почтовой связи, либо не позднее рабочего дня, следующего за </w:t>
      </w:r>
      <w:r w:rsidRPr="000121B3">
        <w:rPr>
          <w:rFonts w:ascii="Liberation Serif" w:eastAsia="Calibri" w:hAnsi="Liberation Serif" w:cs="Liberation Serif"/>
          <w:lang w:eastAsia="en-US"/>
        </w:rPr>
        <w:lastRenderedPageBreak/>
        <w:t xml:space="preserve">днем подачи заявления в </w:t>
      </w:r>
      <w:r w:rsidR="00C67801">
        <w:rPr>
          <w:rFonts w:ascii="Liberation Serif" w:eastAsia="Calibri" w:hAnsi="Liberation Serif" w:cs="Liberation Serif"/>
          <w:lang w:eastAsia="en-US"/>
        </w:rPr>
        <w:t>подразделение</w:t>
      </w:r>
      <w:r w:rsidRPr="000121B3">
        <w:rPr>
          <w:rFonts w:ascii="Liberation Serif" w:eastAsia="Calibri" w:hAnsi="Liberation Serif" w:cs="Liberation Serif"/>
          <w:lang w:eastAsia="en-US"/>
        </w:rPr>
        <w:t>, направленного с использованием информационно-телекоммуникационных технологий;</w:t>
      </w:r>
    </w:p>
    <w:p w:rsidR="00106F45" w:rsidRPr="00FC05D0" w:rsidRDefault="00106F45" w:rsidP="00106F45">
      <w:pPr>
        <w:autoSpaceDE w:val="0"/>
        <w:autoSpaceDN w:val="0"/>
        <w:adjustRightInd w:val="0"/>
        <w:ind w:firstLine="708"/>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 xml:space="preserve">3) в случае личного обращения заявителя выдает расписку-уведомление, в которой указывается регистрационный номер заявления, фамилия и подпись </w:t>
      </w:r>
      <w:r w:rsidR="00C67801">
        <w:rPr>
          <w:rFonts w:ascii="Liberation Serif" w:eastAsia="Calibri" w:hAnsi="Liberation Serif" w:cs="Liberation Serif"/>
          <w:lang w:eastAsia="en-US"/>
        </w:rPr>
        <w:t>инспектора подразделения</w:t>
      </w:r>
      <w:r w:rsidRPr="00FC05D0">
        <w:rPr>
          <w:rFonts w:ascii="Liberation Serif" w:eastAsia="Calibri" w:hAnsi="Liberation Serif" w:cs="Liberation Serif"/>
          <w:lang w:eastAsia="en-US"/>
        </w:rPr>
        <w:t>, принявшего заявление.</w:t>
      </w:r>
    </w:p>
    <w:p w:rsidR="00106F45" w:rsidRDefault="00106F45" w:rsidP="00106F45">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 xml:space="preserve">В случае отказа в приеме заявления и документов, необходимых для предоставления государственной услуги, возвращает заявителю либо в МФЦ (в случае подачи заявления и документов необходимых для предоставления государственной услуги, через МФЦ) </w:t>
      </w:r>
      <w:r w:rsidRPr="000121B3">
        <w:rPr>
          <w:rFonts w:ascii="Liberation Serif" w:eastAsia="Calibri" w:hAnsi="Liberation Serif" w:cs="Liberation Serif"/>
          <w:lang w:eastAsia="en-US"/>
        </w:rPr>
        <w:t>либо направляет через организации почтовой связи заявление и документы, необходимые для предоставления государственной услуги</w:t>
      </w:r>
      <w:r>
        <w:rPr>
          <w:rFonts w:ascii="Liberation Serif" w:eastAsia="Calibri" w:hAnsi="Liberation Serif" w:cs="Liberation Serif"/>
          <w:lang w:eastAsia="en-US"/>
        </w:rPr>
        <w:t xml:space="preserve"> (в случае их представления заявителем)</w:t>
      </w:r>
      <w:r w:rsidRPr="000121B3">
        <w:rPr>
          <w:rFonts w:ascii="Liberation Serif" w:eastAsia="Calibri" w:hAnsi="Liberation Serif" w:cs="Liberation Serif"/>
          <w:lang w:eastAsia="en-US"/>
        </w:rPr>
        <w:t>, не позднее рабочего дня, следующего за днем поступления заявления и документов, необходимых для предоставления государственной услуги</w:t>
      </w:r>
      <w:r>
        <w:rPr>
          <w:rFonts w:ascii="Liberation Serif" w:eastAsia="Calibri" w:hAnsi="Liberation Serif" w:cs="Liberation Serif"/>
          <w:lang w:eastAsia="en-US"/>
        </w:rPr>
        <w:t>.</w:t>
      </w:r>
    </w:p>
    <w:p w:rsidR="00106F45" w:rsidRPr="00FC05D0" w:rsidRDefault="00106F45" w:rsidP="00106F45">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 xml:space="preserve">Максимальный срок выполнения </w:t>
      </w:r>
      <w:r>
        <w:rPr>
          <w:rFonts w:ascii="Liberation Serif" w:eastAsia="Calibri" w:hAnsi="Liberation Serif" w:cs="Liberation Serif"/>
          <w:lang w:eastAsia="en-US"/>
        </w:rPr>
        <w:t>административного</w:t>
      </w:r>
      <w:r w:rsidRPr="00FC05D0">
        <w:rPr>
          <w:rFonts w:ascii="Liberation Serif" w:eastAsia="Calibri" w:hAnsi="Liberation Serif" w:cs="Liberation Serif"/>
          <w:lang w:eastAsia="en-US"/>
        </w:rPr>
        <w:t xml:space="preserve"> действия </w:t>
      </w:r>
      <w:r>
        <w:rPr>
          <w:rFonts w:ascii="Liberation Serif" w:eastAsia="Calibri" w:hAnsi="Liberation Serif" w:cs="Liberation Serif"/>
          <w:lang w:eastAsia="en-US"/>
        </w:rPr>
        <w:t>«</w:t>
      </w:r>
      <w:r w:rsidRPr="00FC05D0">
        <w:rPr>
          <w:rFonts w:ascii="Liberation Serif" w:eastAsia="Calibri" w:hAnsi="Liberation Serif" w:cs="Liberation Serif"/>
          <w:lang w:eastAsia="en-US"/>
        </w:rPr>
        <w:t>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r>
        <w:rPr>
          <w:rFonts w:ascii="Liberation Serif" w:eastAsia="Calibri" w:hAnsi="Liberation Serif" w:cs="Liberation Serif"/>
          <w:lang w:eastAsia="en-US"/>
        </w:rPr>
        <w:t>»</w:t>
      </w:r>
      <w:r w:rsidRPr="00FC05D0">
        <w:rPr>
          <w:rFonts w:ascii="Liberation Serif" w:eastAsia="Calibri" w:hAnsi="Liberation Serif" w:cs="Liberation Serif"/>
          <w:lang w:eastAsia="en-US"/>
        </w:rPr>
        <w:t>:</w:t>
      </w:r>
    </w:p>
    <w:p w:rsidR="00106F45" w:rsidRPr="00FC05D0" w:rsidRDefault="00106F45" w:rsidP="00106F45">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 xml:space="preserve">1) в случае личного обращения заявителя не может превышать </w:t>
      </w:r>
      <w:r>
        <w:rPr>
          <w:rFonts w:ascii="Liberation Serif" w:eastAsia="Calibri" w:hAnsi="Liberation Serif" w:cs="Liberation Serif"/>
          <w:lang w:eastAsia="en-US"/>
        </w:rPr>
        <w:t xml:space="preserve">5 </w:t>
      </w:r>
      <w:r w:rsidRPr="00FC05D0">
        <w:rPr>
          <w:rFonts w:ascii="Liberation Serif" w:eastAsia="Calibri" w:hAnsi="Liberation Serif" w:cs="Liberation Serif"/>
          <w:lang w:eastAsia="en-US"/>
        </w:rPr>
        <w:t>минут;</w:t>
      </w:r>
    </w:p>
    <w:p w:rsidR="00106F45" w:rsidRPr="00FC05D0" w:rsidRDefault="00106F45" w:rsidP="00106F45">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 xml:space="preserve">2) в случае подачи заявления и документов, необходимых для предоставления государственной услуги, через МФЦ, организации почтовой связи не </w:t>
      </w:r>
      <w:r>
        <w:rPr>
          <w:rFonts w:ascii="Liberation Serif" w:eastAsia="Calibri" w:hAnsi="Liberation Serif" w:cs="Liberation Serif"/>
          <w:lang w:eastAsia="en-US"/>
        </w:rPr>
        <w:t xml:space="preserve">позднеедня </w:t>
      </w:r>
      <w:r w:rsidRPr="00FC05D0">
        <w:rPr>
          <w:rFonts w:ascii="Liberation Serif" w:eastAsia="Calibri" w:hAnsi="Liberation Serif" w:cs="Liberation Serif"/>
          <w:lang w:eastAsia="en-US"/>
        </w:rPr>
        <w:t xml:space="preserve">поступления заявления и документов, необходимых для предоставления государственной услуги, в </w:t>
      </w:r>
      <w:r w:rsidR="00C67801">
        <w:rPr>
          <w:rFonts w:ascii="Liberation Serif" w:eastAsia="Calibri" w:hAnsi="Liberation Serif" w:cs="Liberation Serif"/>
          <w:lang w:eastAsia="en-US"/>
        </w:rPr>
        <w:t>подразделение</w:t>
      </w:r>
      <w:r w:rsidRPr="00FC05D0">
        <w:rPr>
          <w:rFonts w:ascii="Liberation Serif" w:eastAsia="Calibri" w:hAnsi="Liberation Serif" w:cs="Liberation Serif"/>
          <w:lang w:eastAsia="en-US"/>
        </w:rPr>
        <w:t xml:space="preserve">; </w:t>
      </w:r>
    </w:p>
    <w:p w:rsidR="00106F45" w:rsidRPr="00FC05D0" w:rsidRDefault="00947543" w:rsidP="00106F45">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42</w:t>
      </w:r>
      <w:r w:rsidR="00106F45" w:rsidRPr="00FC05D0">
        <w:rPr>
          <w:rFonts w:ascii="Liberation Serif" w:eastAsia="Calibri" w:hAnsi="Liberation Serif" w:cs="Liberation Serif"/>
          <w:lang w:eastAsia="en-US"/>
        </w:rPr>
        <w:t xml:space="preserve">. Критерием </w:t>
      </w:r>
      <w:r w:rsidR="00106F45">
        <w:rPr>
          <w:rFonts w:ascii="Liberation Serif" w:eastAsia="Calibri" w:hAnsi="Liberation Serif" w:cs="Liberation Serif"/>
          <w:lang w:eastAsia="en-US"/>
        </w:rPr>
        <w:t>принятия решения о</w:t>
      </w:r>
      <w:r w:rsidR="00106F45" w:rsidRPr="00FC05D0">
        <w:rPr>
          <w:rFonts w:ascii="Liberation Serif" w:eastAsia="Calibri" w:hAnsi="Liberation Serif" w:cs="Liberation Serif"/>
          <w:lang w:eastAsia="en-US"/>
        </w:rPr>
        <w:t xml:space="preserve"> прием</w:t>
      </w:r>
      <w:r w:rsidR="00106F45">
        <w:rPr>
          <w:rFonts w:ascii="Liberation Serif" w:eastAsia="Calibri" w:hAnsi="Liberation Serif" w:cs="Liberation Serif"/>
          <w:lang w:eastAsia="en-US"/>
        </w:rPr>
        <w:t>е</w:t>
      </w:r>
      <w:r w:rsidR="00106F45" w:rsidRPr="00FC05D0">
        <w:rPr>
          <w:rFonts w:ascii="Liberation Serif" w:eastAsia="Calibri" w:hAnsi="Liberation Serif" w:cs="Liberation Serif"/>
          <w:lang w:eastAsia="en-US"/>
        </w:rPr>
        <w:t xml:space="preserve"> заявления и</w:t>
      </w:r>
      <w:r w:rsidR="00207310">
        <w:rPr>
          <w:rFonts w:ascii="Liberation Serif" w:eastAsia="Calibri" w:hAnsi="Liberation Serif" w:cs="Liberation Serif"/>
          <w:lang w:eastAsia="en-US"/>
        </w:rPr>
        <w:t xml:space="preserve"> </w:t>
      </w:r>
      <w:r w:rsidR="00106F45" w:rsidRPr="00FC05D0">
        <w:rPr>
          <w:rFonts w:ascii="Liberation Serif" w:eastAsia="Calibri" w:hAnsi="Liberation Serif" w:cs="Liberation Serif"/>
          <w:lang w:eastAsia="en-US"/>
        </w:rPr>
        <w:t>документов, необходимых для предоставления государственной услуги, является отсутствие оснований для отказа в приеме заявления и документов, необходимых для предоставления государственной услуги.</w:t>
      </w:r>
    </w:p>
    <w:p w:rsidR="00106F45" w:rsidRPr="00FC05D0" w:rsidRDefault="00106F45" w:rsidP="00106F45">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 xml:space="preserve">Критерием </w:t>
      </w:r>
      <w:r>
        <w:rPr>
          <w:rFonts w:ascii="Liberation Serif" w:eastAsia="Calibri" w:hAnsi="Liberation Serif" w:cs="Liberation Serif"/>
          <w:lang w:eastAsia="en-US"/>
        </w:rPr>
        <w:t>принятия решения об</w:t>
      </w:r>
      <w:r w:rsidRPr="00FC05D0">
        <w:rPr>
          <w:rFonts w:ascii="Liberation Serif" w:eastAsia="Calibri" w:hAnsi="Liberation Serif" w:cs="Liberation Serif"/>
          <w:lang w:eastAsia="en-US"/>
        </w:rPr>
        <w:t xml:space="preserve"> отказ</w:t>
      </w:r>
      <w:r>
        <w:rPr>
          <w:rFonts w:ascii="Liberation Serif" w:eastAsia="Calibri" w:hAnsi="Liberation Serif" w:cs="Liberation Serif"/>
          <w:lang w:eastAsia="en-US"/>
        </w:rPr>
        <w:t>е</w:t>
      </w:r>
      <w:r w:rsidRPr="00FC05D0">
        <w:rPr>
          <w:rFonts w:ascii="Liberation Serif" w:eastAsia="Calibri" w:hAnsi="Liberation Serif" w:cs="Liberation Serif"/>
          <w:lang w:eastAsia="en-US"/>
        </w:rPr>
        <w:t xml:space="preserve"> в</w:t>
      </w:r>
      <w:r w:rsidR="00207310">
        <w:rPr>
          <w:rFonts w:ascii="Liberation Serif" w:eastAsia="Calibri" w:hAnsi="Liberation Serif" w:cs="Liberation Serif"/>
          <w:lang w:eastAsia="en-US"/>
        </w:rPr>
        <w:t xml:space="preserve"> </w:t>
      </w:r>
      <w:r w:rsidRPr="00FC05D0">
        <w:rPr>
          <w:rFonts w:ascii="Liberation Serif" w:eastAsia="Calibri" w:hAnsi="Liberation Serif" w:cs="Liberation Serif"/>
          <w:lang w:eastAsia="en-US"/>
        </w:rPr>
        <w:t>приеме заявления и документов, необходимых для предоставления государственной услуги, является наличие оснований для отказа в приеме заявления и документов, необходимых для предоставления государственной услуги.</w:t>
      </w:r>
    </w:p>
    <w:p w:rsidR="00106F45" w:rsidRPr="00FC05D0" w:rsidRDefault="00106F45" w:rsidP="00106F45">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4</w:t>
      </w:r>
      <w:r w:rsidR="00947543">
        <w:rPr>
          <w:rFonts w:ascii="Liberation Serif" w:eastAsia="Calibri" w:hAnsi="Liberation Serif" w:cs="Liberation Serif"/>
          <w:lang w:eastAsia="en-US"/>
        </w:rPr>
        <w:t>3</w:t>
      </w:r>
      <w:r w:rsidRPr="00FC05D0">
        <w:rPr>
          <w:rFonts w:ascii="Liberation Serif" w:eastAsia="Calibri" w:hAnsi="Liberation Serif" w:cs="Liberation Serif"/>
          <w:lang w:eastAsia="en-US"/>
        </w:rPr>
        <w:t>. Результатом административной процедуры является регистрация заявления и документов, необходимых для предоставления государственной услуги, в Журнале либо отказ в приеме заявления и документов, необходимых для предоставления государственной услуги.</w:t>
      </w:r>
    </w:p>
    <w:p w:rsidR="00106F45" w:rsidRPr="00FC05D0" w:rsidRDefault="00947543" w:rsidP="00106F45">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44</w:t>
      </w:r>
      <w:r w:rsidR="00106F45" w:rsidRPr="00FC05D0">
        <w:rPr>
          <w:rFonts w:ascii="Liberation Serif" w:eastAsia="Calibri" w:hAnsi="Liberation Serif" w:cs="Liberation Serif"/>
          <w:lang w:eastAsia="en-US"/>
        </w:rPr>
        <w:t xml:space="preserve">. Способом фиксации результата выполнения административной процедуры </w:t>
      </w:r>
      <w:r w:rsidR="00106F45">
        <w:rPr>
          <w:rFonts w:ascii="Liberation Serif" w:eastAsia="Calibri" w:hAnsi="Liberation Serif" w:cs="Liberation Serif"/>
          <w:lang w:eastAsia="en-US"/>
        </w:rPr>
        <w:t>является внесение информации о</w:t>
      </w:r>
      <w:r w:rsidR="00106F45" w:rsidRPr="00FC05D0">
        <w:rPr>
          <w:rFonts w:ascii="Liberation Serif" w:eastAsia="Calibri" w:hAnsi="Liberation Serif" w:cs="Liberation Serif"/>
          <w:lang w:eastAsia="en-US"/>
        </w:rPr>
        <w:t xml:space="preserve"> прием</w:t>
      </w:r>
      <w:r w:rsidR="00106F45">
        <w:rPr>
          <w:rFonts w:ascii="Liberation Serif" w:eastAsia="Calibri" w:hAnsi="Liberation Serif" w:cs="Liberation Serif"/>
          <w:lang w:eastAsia="en-US"/>
        </w:rPr>
        <w:t>е</w:t>
      </w:r>
      <w:r w:rsidR="00106F45" w:rsidRPr="00FC05D0">
        <w:rPr>
          <w:rFonts w:ascii="Liberation Serif" w:eastAsia="Calibri" w:hAnsi="Liberation Serif" w:cs="Liberation Serif"/>
          <w:lang w:eastAsia="en-US"/>
        </w:rPr>
        <w:t xml:space="preserve"> заявления и документов, необходимых для предоставления государственной услуги</w:t>
      </w:r>
      <w:r w:rsidR="00106F45">
        <w:rPr>
          <w:rFonts w:ascii="Liberation Serif" w:eastAsia="Calibri" w:hAnsi="Liberation Serif" w:cs="Liberation Serif"/>
          <w:lang w:eastAsia="en-US"/>
        </w:rPr>
        <w:t>,</w:t>
      </w:r>
      <w:r w:rsidR="00106F45" w:rsidRPr="00FC05D0">
        <w:rPr>
          <w:rFonts w:ascii="Liberation Serif" w:eastAsia="Calibri" w:hAnsi="Liberation Serif" w:cs="Liberation Serif"/>
          <w:lang w:eastAsia="en-US"/>
        </w:rPr>
        <w:t xml:space="preserve"> в Журнал </w:t>
      </w:r>
      <w:r w:rsidR="00106F45" w:rsidRPr="00AC3AC8">
        <w:rPr>
          <w:rFonts w:ascii="Liberation Serif" w:hAnsi="Liberation Serif" w:cs="Liberation Serif"/>
        </w:rPr>
        <w:t>при отсутствии оснований для отказа в приеме заявления и документов, необходимых для предоставления государственной услуги.</w:t>
      </w:r>
      <w:r w:rsidR="00106F45" w:rsidRPr="00FC05D0">
        <w:rPr>
          <w:rFonts w:ascii="Liberation Serif" w:eastAsia="Calibri" w:hAnsi="Liberation Serif" w:cs="Liberation Serif"/>
          <w:lang w:eastAsia="en-US"/>
        </w:rPr>
        <w:t xml:space="preserve"> В случае отказа в приеме заявления и документов, необходимых для предоставления государственной услуги, – внесение информации об отказе в приеме заявления и документов, необходимых для предоставления государственной услуги, в Журнал устного приема по форме, утвержденной </w:t>
      </w:r>
      <w:r w:rsidR="00C67801">
        <w:rPr>
          <w:rFonts w:ascii="Liberation Serif" w:eastAsia="Calibri" w:hAnsi="Liberation Serif" w:cs="Liberation Serif"/>
          <w:lang w:eastAsia="en-US"/>
        </w:rPr>
        <w:t>руководителем подразделения</w:t>
      </w:r>
      <w:r w:rsidR="00106F45" w:rsidRPr="00FC05D0">
        <w:rPr>
          <w:rFonts w:ascii="Liberation Serif" w:eastAsia="Calibri" w:hAnsi="Liberation Serif" w:cs="Liberation Serif"/>
          <w:lang w:eastAsia="en-US"/>
        </w:rPr>
        <w:t>.</w:t>
      </w:r>
    </w:p>
    <w:p w:rsidR="003F4014" w:rsidRDefault="003F4014" w:rsidP="00E2712F">
      <w:pPr>
        <w:ind w:firstLine="540"/>
        <w:jc w:val="both"/>
      </w:pPr>
    </w:p>
    <w:p w:rsidR="003F4014" w:rsidRPr="003F4014" w:rsidRDefault="003F4014" w:rsidP="003F4014">
      <w:pPr>
        <w:autoSpaceDN w:val="0"/>
        <w:adjustRightInd w:val="0"/>
        <w:jc w:val="center"/>
        <w:rPr>
          <w:rFonts w:eastAsia="Calibri"/>
          <w:b/>
          <w:bCs/>
          <w:iCs/>
          <w:lang w:eastAsia="en-US"/>
        </w:rPr>
      </w:pPr>
      <w:r w:rsidRPr="003F4014">
        <w:rPr>
          <w:rFonts w:eastAsia="Calibri"/>
          <w:b/>
          <w:lang w:eastAsia="en-US"/>
        </w:rPr>
        <w:t xml:space="preserve">Административные процедуры при </w:t>
      </w:r>
      <w:r w:rsidRPr="003F4014">
        <w:rPr>
          <w:rFonts w:eastAsia="Calibri"/>
          <w:b/>
          <w:color w:val="000000"/>
          <w:lang w:eastAsia="en-US"/>
        </w:rPr>
        <w:t>формировании и направлении межведомственного запроса о представлении документов</w:t>
      </w:r>
      <w:r w:rsidRPr="003F4014">
        <w:rPr>
          <w:rFonts w:eastAsia="Calibri"/>
          <w:b/>
          <w:bCs/>
          <w:iCs/>
          <w:lang w:eastAsia="en-US"/>
        </w:rPr>
        <w:t xml:space="preserve"> в государственные органы, организации, участвующие в предоставлении государственной услуги</w:t>
      </w:r>
    </w:p>
    <w:p w:rsidR="00C67801" w:rsidRPr="00AC3AC8" w:rsidRDefault="00C67801" w:rsidP="00C67801">
      <w:pPr>
        <w:widowControl w:val="0"/>
        <w:autoSpaceDE w:val="0"/>
        <w:autoSpaceDN w:val="0"/>
        <w:adjustRightInd w:val="0"/>
        <w:ind w:firstLine="709"/>
        <w:rPr>
          <w:rFonts w:ascii="Liberation Serif" w:hAnsi="Liberation Serif" w:cs="Liberation Serif"/>
        </w:rPr>
      </w:pPr>
    </w:p>
    <w:p w:rsidR="00C67801" w:rsidRPr="00AC3AC8" w:rsidRDefault="00C67801" w:rsidP="00C67801">
      <w:pPr>
        <w:autoSpaceDE w:val="0"/>
        <w:autoSpaceDN w:val="0"/>
        <w:adjustRightInd w:val="0"/>
        <w:ind w:firstLine="709"/>
        <w:jc w:val="both"/>
        <w:rPr>
          <w:rFonts w:ascii="Liberation Serif" w:hAnsi="Liberation Serif" w:cs="Liberation Serif"/>
        </w:rPr>
      </w:pPr>
      <w:r w:rsidRPr="00AC3AC8">
        <w:rPr>
          <w:rFonts w:ascii="Liberation Serif" w:hAnsi="Liberation Serif" w:cs="Liberation Serif"/>
        </w:rPr>
        <w:t>4</w:t>
      </w:r>
      <w:r w:rsidR="00947543">
        <w:rPr>
          <w:rFonts w:ascii="Liberation Serif" w:hAnsi="Liberation Serif" w:cs="Liberation Serif"/>
        </w:rPr>
        <w:t>5</w:t>
      </w:r>
      <w:r w:rsidRPr="00AC3AC8">
        <w:rPr>
          <w:rFonts w:ascii="Liberation Serif" w:hAnsi="Liberation Serif" w:cs="Liberation Serif"/>
        </w:rPr>
        <w:t xml:space="preserve">. Основанием для начала выполнения административной процедуры является регистрация поступившего заявления в Журнале и непредставление заявителем документов, </w:t>
      </w:r>
      <w:r>
        <w:rPr>
          <w:rFonts w:ascii="Liberation Serif" w:hAnsi="Liberation Serif" w:cs="Liberation Serif"/>
        </w:rPr>
        <w:t>содержащих сведения, необходимые для предоставления государственной услуги</w:t>
      </w:r>
      <w:r w:rsidRPr="00AC3AC8">
        <w:rPr>
          <w:rFonts w:ascii="Liberation Serif" w:hAnsi="Liberation Serif" w:cs="Liberation Serif"/>
        </w:rPr>
        <w:t>.</w:t>
      </w:r>
    </w:p>
    <w:p w:rsidR="00C67801" w:rsidRPr="00AC3AC8" w:rsidRDefault="00947543" w:rsidP="00C67801">
      <w:pPr>
        <w:widowControl w:val="0"/>
        <w:autoSpaceDE w:val="0"/>
        <w:autoSpaceDN w:val="0"/>
        <w:adjustRightInd w:val="0"/>
        <w:ind w:firstLine="709"/>
        <w:jc w:val="both"/>
        <w:rPr>
          <w:rFonts w:ascii="Liberation Serif" w:hAnsi="Liberation Serif" w:cs="Liberation Serif"/>
        </w:rPr>
      </w:pPr>
      <w:r>
        <w:rPr>
          <w:rFonts w:ascii="Liberation Serif" w:hAnsi="Liberation Serif" w:cs="Liberation Serif"/>
        </w:rPr>
        <w:t>46</w:t>
      </w:r>
      <w:r w:rsidR="00C67801" w:rsidRPr="00AC3AC8">
        <w:rPr>
          <w:rFonts w:ascii="Liberation Serif" w:hAnsi="Liberation Serif" w:cs="Liberation Serif"/>
        </w:rPr>
        <w:t>. Должностное лицо</w:t>
      </w:r>
      <w:r w:rsidR="00C67801">
        <w:rPr>
          <w:rFonts w:ascii="Liberation Serif" w:hAnsi="Liberation Serif" w:cs="Liberation Serif"/>
        </w:rPr>
        <w:t xml:space="preserve"> подразделения</w:t>
      </w:r>
      <w:r w:rsidR="00C67801" w:rsidRPr="00AC3AC8">
        <w:rPr>
          <w:rFonts w:ascii="Liberation Serif" w:hAnsi="Liberation Serif" w:cs="Liberation Serif"/>
        </w:rPr>
        <w:t>, ответственное за</w:t>
      </w:r>
      <w:r w:rsidR="00C67801">
        <w:rPr>
          <w:rFonts w:ascii="Liberation Serif" w:hAnsi="Liberation Serif" w:cs="Liberation Serif"/>
        </w:rPr>
        <w:t> </w:t>
      </w:r>
      <w:r w:rsidR="00C67801" w:rsidRPr="00AC3AC8">
        <w:rPr>
          <w:rFonts w:ascii="Liberation Serif" w:hAnsi="Liberation Serif" w:cs="Liberation Serif"/>
        </w:rPr>
        <w:t xml:space="preserve">выполнение административной процедуры </w:t>
      </w:r>
      <w:r w:rsidR="00C67801">
        <w:rPr>
          <w:rFonts w:ascii="Liberation Serif" w:hAnsi="Liberation Serif" w:cs="Liberation Serif"/>
        </w:rPr>
        <w:t>«Ф</w:t>
      </w:r>
      <w:r w:rsidR="00C67801" w:rsidRPr="00AC3AC8">
        <w:rPr>
          <w:rFonts w:ascii="Liberation Serif" w:hAnsi="Liberation Serif" w:cs="Liberation Serif"/>
        </w:rPr>
        <w:t>ормирование и направление межведомственного запроса в</w:t>
      </w:r>
      <w:r w:rsidR="00207310">
        <w:rPr>
          <w:rFonts w:ascii="Liberation Serif" w:hAnsi="Liberation Serif" w:cs="Liberation Serif"/>
        </w:rPr>
        <w:t xml:space="preserve"> </w:t>
      </w:r>
      <w:r w:rsidR="00C67801" w:rsidRPr="00AC3AC8">
        <w:rPr>
          <w:rFonts w:ascii="Liberation Serif" w:hAnsi="Liberation Serif" w:cs="Liberation Serif"/>
        </w:rPr>
        <w:t>государственные органы, участвующие в</w:t>
      </w:r>
      <w:r w:rsidR="00C67801">
        <w:rPr>
          <w:rFonts w:ascii="Liberation Serif" w:hAnsi="Liberation Serif" w:cs="Liberation Serif"/>
        </w:rPr>
        <w:t> </w:t>
      </w:r>
      <w:r w:rsidR="00C67801" w:rsidRPr="00AC3AC8">
        <w:rPr>
          <w:rFonts w:ascii="Liberation Serif" w:hAnsi="Liberation Serif" w:cs="Liberation Serif"/>
        </w:rPr>
        <w:t>предоставлении государственной услуги</w:t>
      </w:r>
      <w:r w:rsidR="00C67801">
        <w:rPr>
          <w:rFonts w:ascii="Liberation Serif" w:hAnsi="Liberation Serif" w:cs="Liberation Serif"/>
        </w:rPr>
        <w:t>»</w:t>
      </w:r>
      <w:r w:rsidR="00C67801" w:rsidRPr="00AC3AC8">
        <w:rPr>
          <w:rFonts w:ascii="Liberation Serif" w:hAnsi="Liberation Serif" w:cs="Liberation Serif"/>
        </w:rPr>
        <w:t>, определяется в соответствии с</w:t>
      </w:r>
      <w:r w:rsidR="00C67801">
        <w:rPr>
          <w:rFonts w:ascii="Liberation Serif" w:hAnsi="Liberation Serif" w:cs="Liberation Serif"/>
        </w:rPr>
        <w:t> </w:t>
      </w:r>
      <w:r w:rsidR="00C67801" w:rsidRPr="00AC3AC8">
        <w:rPr>
          <w:rFonts w:ascii="Liberation Serif" w:hAnsi="Liberation Serif" w:cs="Liberation Serif"/>
        </w:rPr>
        <w:t>должностным регламент</w:t>
      </w:r>
      <w:r w:rsidR="00C67801">
        <w:rPr>
          <w:rFonts w:ascii="Liberation Serif" w:hAnsi="Liberation Serif" w:cs="Liberation Serif"/>
        </w:rPr>
        <w:t>ом</w:t>
      </w:r>
      <w:r w:rsidR="00C67801" w:rsidRPr="00AC3AC8">
        <w:rPr>
          <w:rFonts w:ascii="Liberation Serif" w:hAnsi="Liberation Serif" w:cs="Liberation Serif"/>
        </w:rPr>
        <w:t>.</w:t>
      </w:r>
    </w:p>
    <w:p w:rsidR="00C67801" w:rsidRDefault="00947543" w:rsidP="00C67801">
      <w:pPr>
        <w:autoSpaceDE w:val="0"/>
        <w:autoSpaceDN w:val="0"/>
        <w:adjustRightInd w:val="0"/>
        <w:ind w:firstLine="709"/>
        <w:jc w:val="both"/>
        <w:rPr>
          <w:rFonts w:ascii="Liberation Serif" w:hAnsi="Liberation Serif" w:cs="Liberation Serif"/>
        </w:rPr>
      </w:pPr>
      <w:r>
        <w:rPr>
          <w:rFonts w:ascii="Liberation Serif" w:hAnsi="Liberation Serif" w:cs="Liberation Serif"/>
        </w:rPr>
        <w:t>47</w:t>
      </w:r>
      <w:r w:rsidR="00C67801" w:rsidRPr="00AC3AC8">
        <w:rPr>
          <w:rFonts w:ascii="Liberation Serif" w:hAnsi="Liberation Serif" w:cs="Liberation Serif"/>
        </w:rPr>
        <w:t>. </w:t>
      </w:r>
      <w:r w:rsidR="00C67801">
        <w:rPr>
          <w:rFonts w:ascii="Liberation Serif" w:hAnsi="Liberation Serif" w:cs="Liberation Serif"/>
        </w:rPr>
        <w:t>И</w:t>
      </w:r>
      <w:r w:rsidR="00C00B16">
        <w:rPr>
          <w:rFonts w:ascii="Liberation Serif" w:hAnsi="Liberation Serif" w:cs="Liberation Serif"/>
        </w:rPr>
        <w:t>нспектор</w:t>
      </w:r>
      <w:r w:rsidR="00C67801">
        <w:rPr>
          <w:rFonts w:ascii="Liberation Serif" w:hAnsi="Liberation Serif" w:cs="Liberation Serif"/>
        </w:rPr>
        <w:t xml:space="preserve"> подразделения</w:t>
      </w:r>
      <w:r w:rsidR="00C00B16">
        <w:rPr>
          <w:rFonts w:ascii="Liberation Serif" w:hAnsi="Liberation Serif" w:cs="Liberation Serif"/>
        </w:rPr>
        <w:t>, ответственный</w:t>
      </w:r>
      <w:r w:rsidR="00C67801" w:rsidRPr="00AC3AC8">
        <w:rPr>
          <w:rFonts w:ascii="Liberation Serif" w:hAnsi="Liberation Serif" w:cs="Liberation Serif"/>
        </w:rPr>
        <w:t xml:space="preserve"> за выполнение административной процедуры, в течение </w:t>
      </w:r>
      <w:r w:rsidR="00C67801">
        <w:rPr>
          <w:rFonts w:ascii="Liberation Serif" w:hAnsi="Liberation Serif" w:cs="Liberation Serif"/>
        </w:rPr>
        <w:t>2</w:t>
      </w:r>
      <w:r w:rsidR="00C67801" w:rsidRPr="00AC3AC8">
        <w:rPr>
          <w:rFonts w:ascii="Liberation Serif" w:hAnsi="Liberation Serif" w:cs="Liberation Serif"/>
        </w:rPr>
        <w:t xml:space="preserve"> рабочих дней со дня </w:t>
      </w:r>
      <w:r w:rsidR="00C67801">
        <w:rPr>
          <w:rFonts w:ascii="Liberation Serif" w:hAnsi="Liberation Serif" w:cs="Liberation Serif"/>
        </w:rPr>
        <w:t>регистрации</w:t>
      </w:r>
      <w:r w:rsidR="00C67801" w:rsidRPr="00AC3AC8">
        <w:rPr>
          <w:rFonts w:ascii="Liberation Serif" w:hAnsi="Liberation Serif" w:cs="Liberation Serif"/>
        </w:rPr>
        <w:t xml:space="preserve"> заявления направляет запрос, содержащий перечень необходимых сведений</w:t>
      </w:r>
      <w:r w:rsidR="00207310">
        <w:rPr>
          <w:rFonts w:ascii="Liberation Serif" w:hAnsi="Liberation Serif" w:cs="Liberation Serif"/>
        </w:rPr>
        <w:t xml:space="preserve"> </w:t>
      </w:r>
      <w:r w:rsidR="00C67801" w:rsidRPr="00AC3AC8">
        <w:rPr>
          <w:rFonts w:ascii="Liberation Serif" w:hAnsi="Liberation Serif" w:cs="Liberation Serif"/>
        </w:rPr>
        <w:t>с соблюдением требований законодательства Российской Федерации в области персональных данных</w:t>
      </w:r>
      <w:r w:rsidR="00C67801">
        <w:rPr>
          <w:rFonts w:ascii="Liberation Serif" w:hAnsi="Liberation Serif" w:cs="Liberation Serif"/>
        </w:rPr>
        <w:t xml:space="preserve"> о предоставлении сведений:</w:t>
      </w:r>
    </w:p>
    <w:p w:rsidR="00C67801" w:rsidRPr="005D0592" w:rsidRDefault="00C67801" w:rsidP="00C67801">
      <w:pPr>
        <w:autoSpaceDE w:val="0"/>
        <w:autoSpaceDN w:val="0"/>
        <w:adjustRightInd w:val="0"/>
        <w:ind w:firstLine="709"/>
        <w:jc w:val="both"/>
        <w:rPr>
          <w:rFonts w:ascii="Liberation Serif" w:hAnsi="Liberation Serif" w:cs="Liberation Serif"/>
        </w:rPr>
      </w:pPr>
      <w:r w:rsidRPr="005D0592">
        <w:rPr>
          <w:rFonts w:ascii="Liberation Serif" w:hAnsi="Liberation Serif" w:cs="Liberation Serif"/>
        </w:rPr>
        <w:t>1) о праве заявителя на меру социальной поддержки по компенсации расходов на оплату жилого помещения и коммунальных услуг, в том числе сведения, подтверждающие правовые основания владения и пользования заявителем жилым помещением, в котором он зарегистрирован по месту жительства (пребывания)</w:t>
      </w:r>
      <w:r>
        <w:rPr>
          <w:rFonts w:ascii="Liberation Serif" w:hAnsi="Liberation Serif" w:cs="Liberation Serif"/>
        </w:rPr>
        <w:t xml:space="preserve"> – в </w:t>
      </w:r>
      <w:r w:rsidRPr="005063C9">
        <w:rPr>
          <w:rFonts w:ascii="Liberation Serif" w:hAnsi="Liberation Serif" w:cs="Liberation Serif"/>
        </w:rPr>
        <w:t>управление социальной политики</w:t>
      </w:r>
      <w:r>
        <w:rPr>
          <w:rFonts w:ascii="Liberation Serif" w:hAnsi="Liberation Serif" w:cs="Liberation Serif"/>
        </w:rPr>
        <w:t xml:space="preserve">, территориальный </w:t>
      </w:r>
      <w:r w:rsidRPr="00400782">
        <w:rPr>
          <w:rFonts w:ascii="Liberation Serif" w:hAnsi="Liberation Serif" w:cs="Liberation Serif"/>
        </w:rPr>
        <w:t xml:space="preserve">орган </w:t>
      </w:r>
      <w:r w:rsidRPr="00CB5CC0">
        <w:rPr>
          <w:rFonts w:ascii="Liberation Serif" w:hAnsi="Liberation Serif" w:cs="Liberation Serif"/>
        </w:rPr>
        <w:t>Федеральн</w:t>
      </w:r>
      <w:r>
        <w:rPr>
          <w:rFonts w:ascii="Liberation Serif" w:hAnsi="Liberation Serif" w:cs="Liberation Serif"/>
        </w:rPr>
        <w:t>ой</w:t>
      </w:r>
      <w:r w:rsidRPr="00CB5CC0">
        <w:rPr>
          <w:rFonts w:ascii="Liberation Serif" w:hAnsi="Liberation Serif" w:cs="Liberation Serif"/>
        </w:rPr>
        <w:t xml:space="preserve"> служб</w:t>
      </w:r>
      <w:r>
        <w:rPr>
          <w:rFonts w:ascii="Liberation Serif" w:hAnsi="Liberation Serif" w:cs="Liberation Serif"/>
        </w:rPr>
        <w:t>ы</w:t>
      </w:r>
      <w:r w:rsidRPr="00CB5CC0">
        <w:rPr>
          <w:rFonts w:ascii="Liberation Serif" w:hAnsi="Liberation Serif" w:cs="Liberation Serif"/>
        </w:rPr>
        <w:t xml:space="preserve"> государственной регистрации, кадастра и картографии (Росреестр</w:t>
      </w:r>
      <w:r>
        <w:rPr>
          <w:rFonts w:ascii="Liberation Serif" w:hAnsi="Liberation Serif" w:cs="Liberation Serif"/>
        </w:rPr>
        <w:t xml:space="preserve">), </w:t>
      </w:r>
      <w:r w:rsidRPr="00400782">
        <w:rPr>
          <w:rFonts w:ascii="Liberation Serif" w:hAnsi="Liberation Serif" w:cs="Liberation Serif"/>
        </w:rPr>
        <w:t>военные комиссариаты</w:t>
      </w:r>
      <w:r>
        <w:rPr>
          <w:rFonts w:ascii="Liberation Serif" w:hAnsi="Liberation Serif" w:cs="Liberation Serif"/>
        </w:rPr>
        <w:t xml:space="preserve">, </w:t>
      </w:r>
      <w:r w:rsidRPr="00794D2F">
        <w:rPr>
          <w:rFonts w:ascii="Liberation Serif" w:eastAsia="Calibri" w:hAnsi="Liberation Serif" w:cs="Liberation Serif"/>
          <w:lang w:eastAsia="en-US"/>
        </w:rPr>
        <w:t xml:space="preserve">организации - работодатели, </w:t>
      </w:r>
      <w:r>
        <w:rPr>
          <w:rFonts w:ascii="Liberation Serif" w:eastAsia="Calibri" w:hAnsi="Liberation Serif" w:cs="Liberation Serif"/>
          <w:lang w:eastAsia="en-US"/>
        </w:rPr>
        <w:t xml:space="preserve">состоящие </w:t>
      </w:r>
      <w:r w:rsidRPr="00794D2F">
        <w:rPr>
          <w:rFonts w:ascii="Liberation Serif" w:eastAsia="Calibri" w:hAnsi="Liberation Serif" w:cs="Liberation Serif"/>
          <w:lang w:eastAsia="en-US"/>
        </w:rPr>
        <w:t>в трудовы</w:t>
      </w:r>
      <w:r>
        <w:rPr>
          <w:rFonts w:ascii="Liberation Serif" w:eastAsia="Calibri" w:hAnsi="Liberation Serif" w:cs="Liberation Serif"/>
          <w:lang w:eastAsia="en-US"/>
        </w:rPr>
        <w:t>х</w:t>
      </w:r>
      <w:r w:rsidR="00207310">
        <w:rPr>
          <w:rFonts w:ascii="Liberation Serif" w:eastAsia="Calibri" w:hAnsi="Liberation Serif" w:cs="Liberation Serif"/>
          <w:lang w:eastAsia="en-US"/>
        </w:rPr>
        <w:t xml:space="preserve"> </w:t>
      </w:r>
      <w:r w:rsidRPr="00794D2F">
        <w:rPr>
          <w:rFonts w:ascii="Liberation Serif" w:eastAsia="Calibri" w:hAnsi="Liberation Serif" w:cs="Liberation Serif"/>
          <w:lang w:eastAsia="en-US"/>
        </w:rPr>
        <w:t>отношения</w:t>
      </w:r>
      <w:r>
        <w:rPr>
          <w:rFonts w:ascii="Liberation Serif" w:eastAsia="Calibri" w:hAnsi="Liberation Serif" w:cs="Liberation Serif"/>
          <w:lang w:eastAsia="en-US"/>
        </w:rPr>
        <w:t>х</w:t>
      </w:r>
      <w:r w:rsidRPr="00794D2F">
        <w:rPr>
          <w:rFonts w:ascii="Liberation Serif" w:eastAsia="Calibri" w:hAnsi="Liberation Serif" w:cs="Liberation Serif"/>
          <w:lang w:eastAsia="en-US"/>
        </w:rPr>
        <w:t xml:space="preserve"> с работниками бюджетной сферы в поселках городского типа, рабочих поселках и сельских населенных пунктах</w:t>
      </w:r>
      <w:r>
        <w:rPr>
          <w:rFonts w:ascii="Liberation Serif" w:eastAsia="Calibri" w:hAnsi="Liberation Serif" w:cs="Liberation Serif"/>
          <w:lang w:eastAsia="en-US"/>
        </w:rPr>
        <w:t>,</w:t>
      </w:r>
      <w:r w:rsidR="00207310">
        <w:rPr>
          <w:rFonts w:ascii="Liberation Serif" w:eastAsia="Calibri" w:hAnsi="Liberation Serif" w:cs="Liberation Serif"/>
          <w:lang w:eastAsia="en-US"/>
        </w:rPr>
        <w:t xml:space="preserve"> </w:t>
      </w:r>
      <w:r>
        <w:rPr>
          <w:rFonts w:ascii="Liberation Serif" w:eastAsia="Calibri" w:hAnsi="Liberation Serif" w:cs="Liberation Serif"/>
          <w:lang w:eastAsia="en-US"/>
        </w:rPr>
        <w:t>бюро технической инвентаризации</w:t>
      </w:r>
      <w:r w:rsidRPr="005D0592">
        <w:rPr>
          <w:rFonts w:ascii="Liberation Serif" w:hAnsi="Liberation Serif" w:cs="Liberation Serif"/>
        </w:rPr>
        <w:t>;</w:t>
      </w:r>
    </w:p>
    <w:p w:rsidR="00C67801" w:rsidRPr="005D0592" w:rsidRDefault="00C67801" w:rsidP="00C67801">
      <w:pPr>
        <w:autoSpaceDE w:val="0"/>
        <w:autoSpaceDN w:val="0"/>
        <w:adjustRightInd w:val="0"/>
        <w:ind w:firstLine="709"/>
        <w:jc w:val="both"/>
        <w:rPr>
          <w:rFonts w:ascii="Liberation Serif" w:hAnsi="Liberation Serif" w:cs="Liberation Serif"/>
        </w:rPr>
      </w:pPr>
      <w:r w:rsidRPr="005D0592">
        <w:rPr>
          <w:rFonts w:ascii="Liberation Serif" w:hAnsi="Liberation Serif" w:cs="Liberation Serif"/>
        </w:rPr>
        <w:t>2)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w:t>
      </w:r>
      <w:r>
        <w:rPr>
          <w:rFonts w:ascii="Liberation Serif" w:hAnsi="Liberation Serif" w:cs="Liberation Serif"/>
        </w:rPr>
        <w:t xml:space="preserve"> – в </w:t>
      </w:r>
      <w:r w:rsidRPr="005D0592">
        <w:rPr>
          <w:rFonts w:ascii="Liberation Serif" w:hAnsi="Liberation Serif" w:cs="Liberation Serif"/>
        </w:rPr>
        <w:t>территориальные органы Главного управления по вопросам миграции Министерства внутренних дел Российской Федерации по Свердловской области</w:t>
      </w:r>
      <w:r w:rsidRPr="005063C9">
        <w:rPr>
          <w:rFonts w:ascii="Liberation Serif" w:hAnsi="Liberation Serif" w:cs="Liberation Serif"/>
        </w:rPr>
        <w:t xml:space="preserve">, а в населенных пунктах, в которых отсутствует </w:t>
      </w:r>
      <w:r w:rsidRPr="005D0592">
        <w:rPr>
          <w:rFonts w:ascii="Liberation Serif" w:hAnsi="Liberation Serif" w:cs="Liberation Serif"/>
        </w:rPr>
        <w:t>территориальны</w:t>
      </w:r>
      <w:r>
        <w:rPr>
          <w:rFonts w:ascii="Liberation Serif" w:hAnsi="Liberation Serif" w:cs="Liberation Serif"/>
        </w:rPr>
        <w:t>й</w:t>
      </w:r>
      <w:r w:rsidRPr="005D0592">
        <w:rPr>
          <w:rFonts w:ascii="Liberation Serif" w:hAnsi="Liberation Serif" w:cs="Liberation Serif"/>
        </w:rPr>
        <w:t xml:space="preserve"> орган Главного управления по вопросам миграции Министерства внутренних дел Российской Федерации по Свердловской области</w:t>
      </w:r>
      <w:r>
        <w:rPr>
          <w:rFonts w:ascii="Liberation Serif" w:hAnsi="Liberation Serif" w:cs="Liberation Serif"/>
        </w:rPr>
        <w:t>,</w:t>
      </w:r>
      <w:r w:rsidRPr="005063C9">
        <w:rPr>
          <w:rFonts w:ascii="Liberation Serif" w:hAnsi="Liberation Serif" w:cs="Liberation Serif"/>
        </w:rPr>
        <w:t xml:space="preserve"> в жилищно-эксплуатационную организацию, осуществляющую управлени</w:t>
      </w:r>
      <w:r>
        <w:rPr>
          <w:rFonts w:ascii="Liberation Serif" w:hAnsi="Liberation Serif" w:cs="Liberation Serif"/>
        </w:rPr>
        <w:t>е эксплуатацией жилых помещений</w:t>
      </w:r>
      <w:r w:rsidRPr="005D0592">
        <w:rPr>
          <w:rFonts w:ascii="Liberation Serif" w:hAnsi="Liberation Serif" w:cs="Liberation Serif"/>
        </w:rPr>
        <w:t>;</w:t>
      </w:r>
    </w:p>
    <w:p w:rsidR="00C67801" w:rsidRPr="005D0592" w:rsidRDefault="00C67801" w:rsidP="00C67801">
      <w:pPr>
        <w:autoSpaceDE w:val="0"/>
        <w:autoSpaceDN w:val="0"/>
        <w:adjustRightInd w:val="0"/>
        <w:ind w:firstLine="709"/>
        <w:jc w:val="both"/>
        <w:rPr>
          <w:rFonts w:ascii="Liberation Serif" w:hAnsi="Liberation Serif" w:cs="Liberation Serif"/>
        </w:rPr>
      </w:pPr>
      <w:r w:rsidRPr="005D0592">
        <w:rPr>
          <w:rFonts w:ascii="Liberation Serif" w:hAnsi="Liberation Serif" w:cs="Liberation Serif"/>
        </w:rPr>
        <w:t xml:space="preserve">3)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w:t>
      </w:r>
      <w:r w:rsidRPr="005D0592">
        <w:rPr>
          <w:rFonts w:ascii="Liberation Serif" w:hAnsi="Liberation Serif" w:cs="Liberation Serif"/>
        </w:rPr>
        <w:lastRenderedPageBreak/>
        <w:t>жилой дом, общежитие, другое), вида жилого фонда, к которому относится жилое помещение (муниципальный, государственный, частный)</w:t>
      </w:r>
      <w:r>
        <w:rPr>
          <w:rFonts w:ascii="Liberation Serif" w:hAnsi="Liberation Serif" w:cs="Liberation Serif"/>
        </w:rPr>
        <w:t xml:space="preserve"> – в </w:t>
      </w:r>
      <w:r w:rsidRPr="005D0592">
        <w:rPr>
          <w:rFonts w:ascii="Liberation Serif" w:hAnsi="Liberation Serif" w:cs="Liberation Serif"/>
        </w:rPr>
        <w:t>территориальные органы Главного управления по вопросам миграции Министерства внутренних дел Российской Федерации по Свердловской области</w:t>
      </w:r>
      <w:r w:rsidRPr="005063C9">
        <w:rPr>
          <w:rFonts w:ascii="Liberation Serif" w:hAnsi="Liberation Serif" w:cs="Liberation Serif"/>
        </w:rPr>
        <w:t xml:space="preserve">, а в населенных пунктах, в которых отсутствует </w:t>
      </w:r>
      <w:r w:rsidRPr="005D0592">
        <w:rPr>
          <w:rFonts w:ascii="Liberation Serif" w:hAnsi="Liberation Serif" w:cs="Liberation Serif"/>
        </w:rPr>
        <w:t>территориальны</w:t>
      </w:r>
      <w:r>
        <w:rPr>
          <w:rFonts w:ascii="Liberation Serif" w:hAnsi="Liberation Serif" w:cs="Liberation Serif"/>
        </w:rPr>
        <w:t>й</w:t>
      </w:r>
      <w:r w:rsidRPr="005D0592">
        <w:rPr>
          <w:rFonts w:ascii="Liberation Serif" w:hAnsi="Liberation Serif" w:cs="Liberation Serif"/>
        </w:rPr>
        <w:t xml:space="preserve"> орган Главного управления по вопросам миграции Министерства внутренних дел Российской Федерации по Свердловской области</w:t>
      </w:r>
      <w:r>
        <w:rPr>
          <w:rFonts w:ascii="Liberation Serif" w:hAnsi="Liberation Serif" w:cs="Liberation Serif"/>
        </w:rPr>
        <w:t>,</w:t>
      </w:r>
      <w:r w:rsidRPr="005063C9">
        <w:rPr>
          <w:rFonts w:ascii="Liberation Serif" w:hAnsi="Liberation Serif" w:cs="Liberation Serif"/>
        </w:rPr>
        <w:t xml:space="preserve"> в жилищно-эксплуатационную организацию, осуществляющую управлени</w:t>
      </w:r>
      <w:r>
        <w:rPr>
          <w:rFonts w:ascii="Liberation Serif" w:hAnsi="Liberation Serif" w:cs="Liberation Serif"/>
        </w:rPr>
        <w:t>е эксплуатацией жилых помещений</w:t>
      </w:r>
      <w:r w:rsidRPr="005D0592">
        <w:rPr>
          <w:rFonts w:ascii="Liberation Serif" w:hAnsi="Liberation Serif" w:cs="Liberation Serif"/>
        </w:rPr>
        <w:t>;</w:t>
      </w:r>
    </w:p>
    <w:p w:rsidR="00C67801" w:rsidRDefault="00C67801" w:rsidP="00C67801">
      <w:pPr>
        <w:autoSpaceDE w:val="0"/>
        <w:autoSpaceDN w:val="0"/>
        <w:adjustRightInd w:val="0"/>
        <w:ind w:firstLine="709"/>
        <w:jc w:val="both"/>
        <w:rPr>
          <w:rFonts w:ascii="Liberation Serif" w:hAnsi="Liberation Serif" w:cs="Liberation Serif"/>
        </w:rPr>
      </w:pPr>
      <w:r w:rsidRPr="005D0592">
        <w:rPr>
          <w:rFonts w:ascii="Liberation Serif" w:hAnsi="Liberation Serif" w:cs="Liberation Serif"/>
        </w:rPr>
        <w:t>4) сведения об оплате заявителем жилого помещения и коммунальных услуг за месяц, предшествующий месяцу обращения, о размере фактически начисленной платы за жилое помещение и коммунальные услуги и отсутствии задолженности по оплате жилого помещения и коммунальных услуг, определенной в порядке, установленном федеральным законодательством</w:t>
      </w:r>
      <w:r>
        <w:t xml:space="preserve">- </w:t>
      </w:r>
      <w:r w:rsidRPr="00381404">
        <w:rPr>
          <w:rFonts w:ascii="Liberation Serif" w:hAnsi="Liberation Serif" w:cs="Liberation Serif"/>
        </w:rPr>
        <w:t>в организации жилищно-коммунального хозяйства независимо от их организационно-правовой формы</w:t>
      </w:r>
      <w:r w:rsidRPr="005D0592">
        <w:rPr>
          <w:rFonts w:ascii="Liberation Serif" w:hAnsi="Liberation Serif" w:cs="Liberation Serif"/>
        </w:rPr>
        <w:t>;</w:t>
      </w:r>
    </w:p>
    <w:p w:rsidR="00C67801" w:rsidRPr="005D0592" w:rsidRDefault="00C67801" w:rsidP="00C67801">
      <w:pPr>
        <w:autoSpaceDE w:val="0"/>
        <w:autoSpaceDN w:val="0"/>
        <w:adjustRightInd w:val="0"/>
        <w:ind w:firstLine="709"/>
        <w:jc w:val="both"/>
        <w:rPr>
          <w:rFonts w:ascii="Liberation Serif" w:hAnsi="Liberation Serif" w:cs="Liberation Serif"/>
        </w:rPr>
      </w:pPr>
      <w:r w:rsidRPr="005D0592">
        <w:rPr>
          <w:rFonts w:ascii="Liberation Serif" w:hAnsi="Liberation Serif" w:cs="Liberation Serif"/>
        </w:rPr>
        <w:t>5) описание объекта недвижимости, стоимости твердого топлива (уголь, дрова) и его доставки и (или) сжиженного баллонного газа - в случае отсутствия центрального отопления и (или) газоснабжения</w:t>
      </w:r>
      <w:r>
        <w:rPr>
          <w:rFonts w:ascii="Liberation Serif" w:hAnsi="Liberation Serif" w:cs="Liberation Serif"/>
        </w:rPr>
        <w:t xml:space="preserve"> – в </w:t>
      </w:r>
      <w:r w:rsidRPr="00F52EF7">
        <w:rPr>
          <w:rFonts w:ascii="Liberation Serif" w:hAnsi="Liberation Serif" w:cs="Liberation Serif"/>
        </w:rPr>
        <w:t>Бюро технической инвентаризации</w:t>
      </w:r>
      <w:r w:rsidRPr="005D0592">
        <w:rPr>
          <w:rFonts w:ascii="Liberation Serif" w:hAnsi="Liberation Serif" w:cs="Liberation Serif"/>
        </w:rPr>
        <w:t>;</w:t>
      </w:r>
    </w:p>
    <w:p w:rsidR="00C67801" w:rsidRPr="005D0592" w:rsidRDefault="00C67801" w:rsidP="00C67801">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6) </w:t>
      </w:r>
      <w:r w:rsidRPr="00381404">
        <w:rPr>
          <w:rFonts w:ascii="Liberation Serif" w:hAnsi="Liberation Serif" w:cs="Liberation Serif"/>
        </w:rPr>
        <w:t xml:space="preserve">о понесенных расходах на приобретение твердого топлива </w:t>
      </w:r>
      <w:r>
        <w:rPr>
          <w:rFonts w:ascii="Liberation Serif" w:hAnsi="Liberation Serif" w:cs="Liberation Serif"/>
        </w:rPr>
        <w:t xml:space="preserve">- </w:t>
      </w:r>
      <w:r w:rsidRPr="00381404">
        <w:rPr>
          <w:rFonts w:ascii="Liberation Serif" w:hAnsi="Liberation Serif" w:cs="Liberation Serif"/>
        </w:rPr>
        <w:t>в организации независимо от их организационно-правовой формы, оказывающие услуги по поставке твердого топлива</w:t>
      </w:r>
      <w:r w:rsidR="00976209">
        <w:rPr>
          <w:rFonts w:ascii="Liberation Serif" w:hAnsi="Liberation Serif" w:cs="Liberation Serif"/>
        </w:rPr>
        <w:t>;</w:t>
      </w:r>
    </w:p>
    <w:p w:rsidR="00C67801" w:rsidRDefault="00C67801" w:rsidP="00C67801">
      <w:pPr>
        <w:autoSpaceDE w:val="0"/>
        <w:autoSpaceDN w:val="0"/>
        <w:adjustRightInd w:val="0"/>
        <w:ind w:firstLine="709"/>
        <w:jc w:val="both"/>
        <w:rPr>
          <w:rFonts w:ascii="Liberation Serif" w:hAnsi="Liberation Serif" w:cs="Liberation Serif"/>
        </w:rPr>
      </w:pPr>
      <w:r>
        <w:rPr>
          <w:rFonts w:ascii="Liberation Serif" w:hAnsi="Liberation Serif" w:cs="Liberation Serif"/>
        </w:rPr>
        <w:t>7</w:t>
      </w:r>
      <w:r w:rsidRPr="005D0592">
        <w:rPr>
          <w:rFonts w:ascii="Liberation Serif" w:hAnsi="Liberation Serif" w:cs="Liberation Serif"/>
        </w:rPr>
        <w:t>) сведения о неполучении меры социальной поддержки по компенсации расходов на оплату жилого помещения и коммунальных услуг по месту жительства (в случае обращения за назначением компенсации расходов по месту пребывания)</w:t>
      </w:r>
      <w:r>
        <w:rPr>
          <w:rFonts w:ascii="Liberation Serif" w:hAnsi="Liberation Serif" w:cs="Liberation Serif"/>
        </w:rPr>
        <w:t xml:space="preserve"> - </w:t>
      </w:r>
      <w:r w:rsidRPr="005063C9">
        <w:rPr>
          <w:rFonts w:ascii="Liberation Serif" w:hAnsi="Liberation Serif" w:cs="Liberation Serif"/>
        </w:rPr>
        <w:t>в уполномоченный орган по месту регистрации заявителя</w:t>
      </w:r>
      <w:r w:rsidRPr="005D0592">
        <w:rPr>
          <w:rFonts w:ascii="Liberation Serif" w:hAnsi="Liberation Serif" w:cs="Liberation Serif"/>
        </w:rPr>
        <w:t>.</w:t>
      </w:r>
    </w:p>
    <w:p w:rsidR="00C67801" w:rsidRDefault="00947543" w:rsidP="00C67801">
      <w:pPr>
        <w:autoSpaceDE w:val="0"/>
        <w:autoSpaceDN w:val="0"/>
        <w:adjustRightInd w:val="0"/>
        <w:ind w:firstLine="709"/>
        <w:jc w:val="both"/>
        <w:rPr>
          <w:rFonts w:ascii="Liberation Serif" w:eastAsia="Calibri" w:hAnsi="Liberation Serif" w:cs="Liberation Serif"/>
        </w:rPr>
      </w:pPr>
      <w:r>
        <w:rPr>
          <w:rFonts w:ascii="Liberation Serif" w:hAnsi="Liberation Serif" w:cs="Liberation Serif"/>
        </w:rPr>
        <w:t>48</w:t>
      </w:r>
      <w:r w:rsidR="00C67801" w:rsidRPr="005A5FC5">
        <w:rPr>
          <w:rFonts w:ascii="Liberation Serif" w:hAnsi="Liberation Serif" w:cs="Liberation Serif"/>
        </w:rPr>
        <w:t>. Результатом административной процедуры по формированию</w:t>
      </w:r>
      <w:r w:rsidR="00C67801">
        <w:rPr>
          <w:rFonts w:ascii="Liberation Serif" w:hAnsi="Liberation Serif" w:cs="Liberation Serif"/>
        </w:rPr>
        <w:t xml:space="preserve"> и направлению межведомственного запроса в государственные органы, участвующие в предоставлении государственной услуги, является </w:t>
      </w:r>
      <w:r w:rsidR="00C67801">
        <w:rPr>
          <w:rFonts w:ascii="Liberation Serif" w:eastAsia="Calibri" w:hAnsi="Liberation Serif" w:cs="Liberation Serif"/>
        </w:rPr>
        <w:t>направление межведомственного запроса в соответствующие органы, организации и учреждения.</w:t>
      </w:r>
    </w:p>
    <w:p w:rsidR="00C67801" w:rsidRDefault="00C67801" w:rsidP="00C67801">
      <w:pPr>
        <w:autoSpaceDE w:val="0"/>
        <w:autoSpaceDN w:val="0"/>
        <w:adjustRightInd w:val="0"/>
        <w:ind w:firstLine="709"/>
        <w:jc w:val="both"/>
        <w:rPr>
          <w:rFonts w:ascii="Liberation Serif" w:hAnsi="Liberation Serif" w:cs="Liberation Serif"/>
        </w:rPr>
      </w:pPr>
      <w:r w:rsidRPr="00AC3AC8">
        <w:rPr>
          <w:rFonts w:ascii="Liberation Serif" w:hAnsi="Liberation Serif" w:cs="Liberation Serif"/>
        </w:rPr>
        <w:t xml:space="preserve">Административная процедура </w:t>
      </w:r>
      <w:r>
        <w:rPr>
          <w:rFonts w:ascii="Liberation Serif" w:hAnsi="Liberation Serif" w:cs="Liberation Serif"/>
        </w:rPr>
        <w:t>«</w:t>
      </w:r>
      <w:r w:rsidRPr="00AC3AC8">
        <w:rPr>
          <w:rFonts w:ascii="Liberation Serif" w:hAnsi="Liberation Serif" w:cs="Liberation Serif"/>
        </w:rPr>
        <w:t>Формирование и направление межведомственного запроса в</w:t>
      </w:r>
      <w:r w:rsidR="00207310">
        <w:rPr>
          <w:rFonts w:ascii="Liberation Serif" w:hAnsi="Liberation Serif" w:cs="Liberation Serif"/>
        </w:rPr>
        <w:t xml:space="preserve"> </w:t>
      </w:r>
      <w:r w:rsidRPr="00AC3AC8">
        <w:rPr>
          <w:rFonts w:ascii="Liberation Serif" w:hAnsi="Liberation Serif" w:cs="Liberation Serif"/>
        </w:rPr>
        <w:t>государственные органы, участвующие в</w:t>
      </w:r>
      <w:r>
        <w:rPr>
          <w:rFonts w:ascii="Liberation Serif" w:hAnsi="Liberation Serif" w:cs="Liberation Serif"/>
        </w:rPr>
        <w:t> </w:t>
      </w:r>
      <w:r w:rsidRPr="00AC3AC8">
        <w:rPr>
          <w:rFonts w:ascii="Liberation Serif" w:hAnsi="Liberation Serif" w:cs="Liberation Serif"/>
        </w:rPr>
        <w:t>предоставлении государственной услуги</w:t>
      </w:r>
      <w:r w:rsidR="00207310">
        <w:rPr>
          <w:rFonts w:ascii="Liberation Serif" w:hAnsi="Liberation Serif" w:cs="Liberation Serif"/>
        </w:rPr>
        <w:t xml:space="preserve">» </w:t>
      </w:r>
      <w:r w:rsidRPr="00AC3AC8">
        <w:rPr>
          <w:rFonts w:ascii="Liberation Serif" w:hAnsi="Liberation Serif" w:cs="Liberation Serif"/>
        </w:rPr>
        <w:t xml:space="preserve">выполняется в течение </w:t>
      </w:r>
      <w:r>
        <w:rPr>
          <w:rFonts w:ascii="Liberation Serif" w:hAnsi="Liberation Serif" w:cs="Liberation Serif"/>
        </w:rPr>
        <w:t>2</w:t>
      </w:r>
      <w:r w:rsidRPr="00AC3AC8">
        <w:rPr>
          <w:rFonts w:ascii="Liberation Serif" w:hAnsi="Liberation Serif" w:cs="Liberation Serif"/>
        </w:rPr>
        <w:t xml:space="preserve"> рабочих дней со дня </w:t>
      </w:r>
      <w:r>
        <w:rPr>
          <w:rFonts w:ascii="Liberation Serif" w:hAnsi="Liberation Serif" w:cs="Liberation Serif"/>
        </w:rPr>
        <w:t xml:space="preserve">регистрации </w:t>
      </w:r>
      <w:r w:rsidRPr="00AC3AC8">
        <w:rPr>
          <w:rFonts w:ascii="Liberation Serif" w:hAnsi="Liberation Serif" w:cs="Liberation Serif"/>
        </w:rPr>
        <w:t>заявления.</w:t>
      </w:r>
    </w:p>
    <w:p w:rsidR="00C67801" w:rsidRPr="006D059E" w:rsidRDefault="00C67801" w:rsidP="00C67801">
      <w:pPr>
        <w:autoSpaceDE w:val="0"/>
        <w:autoSpaceDN w:val="0"/>
        <w:adjustRightInd w:val="0"/>
        <w:ind w:firstLine="709"/>
        <w:jc w:val="both"/>
        <w:rPr>
          <w:rFonts w:ascii="Liberation Serif" w:hAnsi="Liberation Serif" w:cs="Liberation Serif"/>
        </w:rPr>
      </w:pPr>
      <w:r w:rsidRPr="006D059E">
        <w:rPr>
          <w:rFonts w:ascii="Liberation Serif" w:hAnsi="Liberation Serif" w:cs="Liberation Serif"/>
        </w:rPr>
        <w:t xml:space="preserve">Максимальный срок выполнения административной процедуры </w:t>
      </w:r>
      <w:r>
        <w:rPr>
          <w:rFonts w:ascii="Liberation Serif" w:hAnsi="Liberation Serif" w:cs="Liberation Serif"/>
        </w:rPr>
        <w:t>«</w:t>
      </w:r>
      <w:r w:rsidRPr="006D059E">
        <w:rPr>
          <w:rFonts w:ascii="Liberation Serif" w:hAnsi="Liberation Serif" w:cs="Liberation Serif"/>
        </w:rPr>
        <w:t>Формирование и направление межведомственного запроса в государственные органы (организации), участвующие в предоставлении государственной услуги</w:t>
      </w:r>
      <w:r>
        <w:rPr>
          <w:rFonts w:ascii="Liberation Serif" w:hAnsi="Liberation Serif" w:cs="Liberation Serif"/>
        </w:rPr>
        <w:t>»</w:t>
      </w:r>
      <w:r w:rsidRPr="006D059E">
        <w:rPr>
          <w:rFonts w:ascii="Liberation Serif" w:hAnsi="Liberation Serif" w:cs="Liberation Serif"/>
        </w:rPr>
        <w:t xml:space="preserve"> не может превышать </w:t>
      </w:r>
      <w:r>
        <w:rPr>
          <w:rFonts w:ascii="Liberation Serif" w:hAnsi="Liberation Serif" w:cs="Liberation Serif"/>
        </w:rPr>
        <w:t>2</w:t>
      </w:r>
      <w:r w:rsidRPr="006D059E">
        <w:rPr>
          <w:rFonts w:ascii="Liberation Serif" w:hAnsi="Liberation Serif" w:cs="Liberation Serif"/>
        </w:rPr>
        <w:t xml:space="preserve"> рабочих дней со дня приема заявления</w:t>
      </w:r>
      <w:r>
        <w:rPr>
          <w:rFonts w:ascii="Liberation Serif" w:hAnsi="Liberation Serif" w:cs="Liberation Serif"/>
        </w:rPr>
        <w:t>.</w:t>
      </w:r>
    </w:p>
    <w:p w:rsidR="00C67801" w:rsidRPr="00AC3AC8" w:rsidRDefault="00947543" w:rsidP="00C67801">
      <w:pPr>
        <w:widowControl w:val="0"/>
        <w:autoSpaceDE w:val="0"/>
        <w:autoSpaceDN w:val="0"/>
        <w:adjustRightInd w:val="0"/>
        <w:ind w:firstLine="709"/>
        <w:jc w:val="both"/>
        <w:rPr>
          <w:rFonts w:ascii="Liberation Serif" w:hAnsi="Liberation Serif" w:cs="Liberation Serif"/>
        </w:rPr>
      </w:pPr>
      <w:r>
        <w:rPr>
          <w:rFonts w:ascii="Liberation Serif" w:hAnsi="Liberation Serif" w:cs="Liberation Serif"/>
        </w:rPr>
        <w:t>49</w:t>
      </w:r>
      <w:r w:rsidR="00C67801" w:rsidRPr="00AC3AC8">
        <w:rPr>
          <w:rFonts w:ascii="Liberation Serif" w:hAnsi="Liberation Serif" w:cs="Liberation Serif"/>
        </w:rPr>
        <w:t xml:space="preserve">. Критерием </w:t>
      </w:r>
      <w:r w:rsidR="00C67801" w:rsidRPr="006D059E">
        <w:rPr>
          <w:rFonts w:ascii="Liberation Serif" w:hAnsi="Liberation Serif" w:cs="Liberation Serif"/>
        </w:rPr>
        <w:t xml:space="preserve">административной процедуры </w:t>
      </w:r>
      <w:r w:rsidR="00C67801" w:rsidRPr="00AC3AC8">
        <w:rPr>
          <w:rFonts w:ascii="Liberation Serif" w:hAnsi="Liberation Serif" w:cs="Liberation Serif"/>
        </w:rPr>
        <w:t xml:space="preserve">являются зарегистрированные в </w:t>
      </w:r>
      <w:r w:rsidR="00C00B16">
        <w:rPr>
          <w:rFonts w:ascii="Liberation Serif" w:hAnsi="Liberation Serif" w:cs="Liberation Serif"/>
        </w:rPr>
        <w:t>подразделении</w:t>
      </w:r>
      <w:r w:rsidR="00C67801">
        <w:rPr>
          <w:rFonts w:ascii="Liberation Serif" w:hAnsi="Liberation Serif" w:cs="Liberation Serif"/>
        </w:rPr>
        <w:t xml:space="preserve"> заявление</w:t>
      </w:r>
      <w:r w:rsidR="00C67801" w:rsidRPr="00AC3AC8">
        <w:rPr>
          <w:rFonts w:ascii="Liberation Serif" w:hAnsi="Liberation Serif" w:cs="Liberation Serif"/>
        </w:rPr>
        <w:t xml:space="preserve"> и</w:t>
      </w:r>
      <w:r w:rsidR="00207310">
        <w:rPr>
          <w:rFonts w:ascii="Liberation Serif" w:hAnsi="Liberation Serif" w:cs="Liberation Serif"/>
        </w:rPr>
        <w:t xml:space="preserve"> </w:t>
      </w:r>
      <w:r w:rsidR="00C67801" w:rsidRPr="00AC3AC8">
        <w:rPr>
          <w:rFonts w:ascii="Liberation Serif" w:hAnsi="Liberation Serif" w:cs="Liberation Serif"/>
        </w:rPr>
        <w:t xml:space="preserve">непредставление заявителем документов, содержащих сведения, указанные </w:t>
      </w:r>
      <w:r w:rsidR="00C67801" w:rsidRPr="001307A7">
        <w:rPr>
          <w:rFonts w:ascii="Liberation Serif" w:hAnsi="Liberation Serif" w:cs="Liberation Serif"/>
        </w:rPr>
        <w:t xml:space="preserve">в пункте </w:t>
      </w:r>
      <w:r w:rsidR="00453C81" w:rsidRPr="00453C81">
        <w:rPr>
          <w:rFonts w:ascii="Liberation Serif" w:hAnsi="Liberation Serif" w:cs="Liberation Serif"/>
        </w:rPr>
        <w:t>19</w:t>
      </w:r>
      <w:r w:rsidR="00C67801" w:rsidRPr="00AC3AC8">
        <w:rPr>
          <w:rFonts w:ascii="Liberation Serif" w:hAnsi="Liberation Serif" w:cs="Liberation Serif"/>
        </w:rPr>
        <w:t>настоящего регламента.</w:t>
      </w:r>
    </w:p>
    <w:p w:rsidR="00C67801" w:rsidRPr="00AC3AC8" w:rsidRDefault="00C67801" w:rsidP="00C67801">
      <w:pPr>
        <w:autoSpaceDE w:val="0"/>
        <w:autoSpaceDN w:val="0"/>
        <w:adjustRightInd w:val="0"/>
        <w:ind w:firstLine="709"/>
        <w:jc w:val="both"/>
        <w:rPr>
          <w:rFonts w:ascii="Liberation Serif" w:hAnsi="Liberation Serif" w:cs="Liberation Serif"/>
        </w:rPr>
      </w:pPr>
      <w:r w:rsidRPr="00AC3AC8">
        <w:rPr>
          <w:rFonts w:ascii="Liberation Serif" w:hAnsi="Liberation Serif" w:cs="Liberation Serif"/>
        </w:rPr>
        <w:lastRenderedPageBreak/>
        <w:t>5</w:t>
      </w:r>
      <w:r w:rsidR="00947543">
        <w:rPr>
          <w:rFonts w:ascii="Liberation Serif" w:hAnsi="Liberation Serif" w:cs="Liberation Serif"/>
        </w:rPr>
        <w:t>0</w:t>
      </w:r>
      <w:r w:rsidRPr="00AC3AC8">
        <w:rPr>
          <w:rFonts w:ascii="Liberation Serif" w:hAnsi="Liberation Serif" w:cs="Liberation Serif"/>
        </w:rPr>
        <w:t>. Результатом административной процедуры является направление межведомственного запроса в государственные органы, участвующие в</w:t>
      </w:r>
      <w:r>
        <w:rPr>
          <w:rFonts w:ascii="Liberation Serif" w:hAnsi="Liberation Serif" w:cs="Liberation Serif"/>
        </w:rPr>
        <w:t> </w:t>
      </w:r>
      <w:r w:rsidRPr="00AC3AC8">
        <w:rPr>
          <w:rFonts w:ascii="Liberation Serif" w:hAnsi="Liberation Serif" w:cs="Liberation Serif"/>
        </w:rPr>
        <w:t>предоставлении государственной услуги.</w:t>
      </w:r>
    </w:p>
    <w:p w:rsidR="00C67801" w:rsidRPr="001307A7" w:rsidRDefault="00947543" w:rsidP="00C67801">
      <w:pPr>
        <w:autoSpaceDE w:val="0"/>
        <w:autoSpaceDN w:val="0"/>
        <w:adjustRightInd w:val="0"/>
        <w:ind w:firstLine="709"/>
        <w:jc w:val="both"/>
        <w:rPr>
          <w:rFonts w:ascii="Liberation Serif" w:eastAsia="Calibri" w:hAnsi="Liberation Serif" w:cs="Liberation Serif"/>
          <w:bCs/>
          <w:iCs/>
          <w:lang w:eastAsia="en-US"/>
        </w:rPr>
      </w:pPr>
      <w:r>
        <w:rPr>
          <w:rFonts w:ascii="Liberation Serif" w:eastAsia="Calibri" w:hAnsi="Liberation Serif" w:cs="Liberation Serif"/>
          <w:bCs/>
          <w:iCs/>
          <w:lang w:eastAsia="en-US"/>
        </w:rPr>
        <w:t>51</w:t>
      </w:r>
      <w:r w:rsidR="00C67801" w:rsidRPr="001307A7">
        <w:rPr>
          <w:rFonts w:ascii="Liberation Serif" w:eastAsia="Calibri" w:hAnsi="Liberation Serif" w:cs="Liberation Serif"/>
          <w:bCs/>
          <w:iCs/>
          <w:lang w:eastAsia="en-US"/>
        </w:rPr>
        <w:t xml:space="preserve">. Способом фиксации результата выполнения административной процедуры является присвоение регистрационного номера межведомственному запросу в порядке, установленном </w:t>
      </w:r>
      <w:r w:rsidR="00C00B16" w:rsidRPr="001307A7">
        <w:rPr>
          <w:rFonts w:ascii="Liberation Serif" w:eastAsia="Calibri" w:hAnsi="Liberation Serif" w:cs="Liberation Serif"/>
          <w:bCs/>
          <w:iCs/>
          <w:lang w:eastAsia="en-US"/>
        </w:rPr>
        <w:t>подразделением.</w:t>
      </w:r>
    </w:p>
    <w:p w:rsidR="006519E7" w:rsidRDefault="006519E7" w:rsidP="003F4014">
      <w:pPr>
        <w:autoSpaceDN w:val="0"/>
        <w:adjustRightInd w:val="0"/>
        <w:ind w:firstLine="540"/>
        <w:jc w:val="both"/>
        <w:rPr>
          <w:rFonts w:eastAsia="Calibri"/>
          <w:lang w:eastAsia="en-US"/>
        </w:rPr>
      </w:pPr>
    </w:p>
    <w:p w:rsidR="00C00B16" w:rsidRPr="00225A5A" w:rsidRDefault="00C00B16" w:rsidP="00C00B16">
      <w:pPr>
        <w:keepNext/>
        <w:autoSpaceDE w:val="0"/>
        <w:autoSpaceDN w:val="0"/>
        <w:adjustRightInd w:val="0"/>
        <w:jc w:val="center"/>
        <w:rPr>
          <w:rFonts w:ascii="Liberation Serif" w:eastAsia="Calibri" w:hAnsi="Liberation Serif" w:cs="Liberation Serif"/>
          <w:b/>
          <w:lang w:eastAsia="en-US"/>
        </w:rPr>
      </w:pPr>
      <w:r w:rsidRPr="00225A5A">
        <w:rPr>
          <w:rFonts w:ascii="Liberation Serif" w:eastAsia="Calibri" w:hAnsi="Liberation Serif" w:cs="Liberation Serif"/>
          <w:b/>
          <w:lang w:eastAsia="en-US"/>
        </w:rPr>
        <w:t xml:space="preserve">Рассмотрение заявления и документов, необходимых для предоставления государственной услуги, принятие решения о предоставлении либо об отказе в предоставлении государственной услуги </w:t>
      </w:r>
    </w:p>
    <w:p w:rsidR="00C00B16" w:rsidRPr="00AC3AC8" w:rsidRDefault="00C00B16" w:rsidP="00C00B16">
      <w:pPr>
        <w:tabs>
          <w:tab w:val="left" w:pos="6945"/>
        </w:tabs>
        <w:autoSpaceDE w:val="0"/>
        <w:autoSpaceDN w:val="0"/>
        <w:adjustRightInd w:val="0"/>
        <w:ind w:firstLine="709"/>
        <w:jc w:val="both"/>
        <w:rPr>
          <w:rFonts w:ascii="Liberation Serif" w:hAnsi="Liberation Serif" w:cs="Liberation Serif"/>
        </w:rPr>
      </w:pPr>
      <w:r w:rsidRPr="00AC3AC8">
        <w:rPr>
          <w:rFonts w:ascii="Liberation Serif" w:hAnsi="Liberation Serif" w:cs="Liberation Serif"/>
        </w:rPr>
        <w:tab/>
      </w:r>
    </w:p>
    <w:p w:rsidR="00C00B16" w:rsidRPr="00AC3AC8" w:rsidRDefault="00C00B16" w:rsidP="00C00B16">
      <w:pPr>
        <w:autoSpaceDE w:val="0"/>
        <w:autoSpaceDN w:val="0"/>
        <w:adjustRightInd w:val="0"/>
        <w:ind w:firstLine="709"/>
        <w:jc w:val="both"/>
        <w:rPr>
          <w:rFonts w:ascii="Liberation Serif" w:eastAsia="Calibri" w:hAnsi="Liberation Serif" w:cs="Liberation Serif"/>
          <w:lang w:eastAsia="en-US"/>
        </w:rPr>
      </w:pPr>
      <w:r w:rsidRPr="00AC3AC8">
        <w:rPr>
          <w:rFonts w:ascii="Liberation Serif" w:eastAsia="Calibri" w:hAnsi="Liberation Serif" w:cs="Liberation Serif"/>
          <w:lang w:eastAsia="en-US"/>
        </w:rPr>
        <w:t>5</w:t>
      </w:r>
      <w:r w:rsidR="00947543">
        <w:rPr>
          <w:rFonts w:ascii="Liberation Serif" w:eastAsia="Calibri" w:hAnsi="Liberation Serif" w:cs="Liberation Serif"/>
          <w:lang w:eastAsia="en-US"/>
        </w:rPr>
        <w:t>2</w:t>
      </w:r>
      <w:r w:rsidRPr="00AC3AC8">
        <w:rPr>
          <w:rFonts w:ascii="Liberation Serif" w:eastAsia="Calibri" w:hAnsi="Liberation Serif" w:cs="Liberation Serif"/>
          <w:lang w:eastAsia="en-US"/>
        </w:rPr>
        <w:t>. Основанием для начала административной процедуры явля</w:t>
      </w:r>
      <w:r>
        <w:rPr>
          <w:rFonts w:ascii="Liberation Serif" w:eastAsia="Calibri" w:hAnsi="Liberation Serif" w:cs="Liberation Serif"/>
          <w:lang w:eastAsia="en-US"/>
        </w:rPr>
        <w:t>е</w:t>
      </w:r>
      <w:r w:rsidRPr="00AC3AC8">
        <w:rPr>
          <w:rFonts w:ascii="Liberation Serif" w:eastAsia="Calibri" w:hAnsi="Liberation Serif" w:cs="Liberation Serif"/>
          <w:lang w:eastAsia="en-US"/>
        </w:rPr>
        <w:t>тся зарегистрированн</w:t>
      </w:r>
      <w:r>
        <w:rPr>
          <w:rFonts w:ascii="Liberation Serif" w:eastAsia="Calibri" w:hAnsi="Liberation Serif" w:cs="Liberation Serif"/>
          <w:lang w:eastAsia="en-US"/>
        </w:rPr>
        <w:t>о</w:t>
      </w:r>
      <w:r w:rsidRPr="00AC3AC8">
        <w:rPr>
          <w:rFonts w:ascii="Liberation Serif" w:eastAsia="Calibri" w:hAnsi="Liberation Serif" w:cs="Liberation Serif"/>
          <w:lang w:eastAsia="en-US"/>
        </w:rPr>
        <w:t xml:space="preserve">е в </w:t>
      </w:r>
      <w:r>
        <w:rPr>
          <w:rFonts w:ascii="Liberation Serif" w:eastAsia="Calibri" w:hAnsi="Liberation Serif" w:cs="Liberation Serif"/>
          <w:lang w:eastAsia="en-US"/>
        </w:rPr>
        <w:t>подразделении</w:t>
      </w:r>
      <w:r w:rsidRPr="00AC3AC8">
        <w:rPr>
          <w:rFonts w:ascii="Liberation Serif" w:eastAsia="Calibri" w:hAnsi="Liberation Serif" w:cs="Liberation Serif"/>
          <w:lang w:eastAsia="en-US"/>
        </w:rPr>
        <w:t xml:space="preserve"> заявление</w:t>
      </w:r>
      <w:r w:rsidR="00207310">
        <w:rPr>
          <w:rFonts w:ascii="Liberation Serif" w:eastAsia="Calibri" w:hAnsi="Liberation Serif" w:cs="Liberation Serif"/>
          <w:lang w:eastAsia="en-US"/>
        </w:rPr>
        <w:t xml:space="preserve"> </w:t>
      </w:r>
      <w:r w:rsidRPr="00CA6CA6">
        <w:rPr>
          <w:rFonts w:ascii="Liberation Serif" w:eastAsia="Calibri" w:hAnsi="Liberation Serif" w:cs="Liberation Serif"/>
          <w:lang w:eastAsia="en-US"/>
        </w:rPr>
        <w:t xml:space="preserve">и документы, необходимые для предоставления государственной услуги, </w:t>
      </w:r>
      <w:r>
        <w:rPr>
          <w:rFonts w:ascii="Liberation Serif" w:eastAsia="Calibri" w:hAnsi="Liberation Serif" w:cs="Liberation Serif"/>
          <w:lang w:eastAsia="en-US"/>
        </w:rPr>
        <w:t>в том числе</w:t>
      </w:r>
      <w:r w:rsidRPr="00CA6CA6">
        <w:rPr>
          <w:rFonts w:ascii="Liberation Serif" w:eastAsia="Calibri" w:hAnsi="Liberation Serif" w:cs="Liberation Serif"/>
          <w:lang w:eastAsia="en-US"/>
        </w:rPr>
        <w:t>, полученные в порядке межведомственного взаимодействия.</w:t>
      </w:r>
    </w:p>
    <w:p w:rsidR="00C00B16" w:rsidRPr="00AC3AC8" w:rsidRDefault="00947543" w:rsidP="00C00B16">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53</w:t>
      </w:r>
      <w:r w:rsidR="00C00B16" w:rsidRPr="00AC3AC8">
        <w:rPr>
          <w:rFonts w:ascii="Liberation Serif" w:eastAsia="Calibri" w:hAnsi="Liberation Serif" w:cs="Liberation Serif"/>
          <w:lang w:eastAsia="en-US"/>
        </w:rPr>
        <w:t>. В состав административной процедуры входят следующие административные действия:</w:t>
      </w:r>
    </w:p>
    <w:p w:rsidR="00C00B16" w:rsidRPr="00AC3AC8" w:rsidRDefault="00C00B16" w:rsidP="00C00B16">
      <w:pPr>
        <w:autoSpaceDE w:val="0"/>
        <w:autoSpaceDN w:val="0"/>
        <w:adjustRightInd w:val="0"/>
        <w:ind w:firstLine="709"/>
        <w:jc w:val="both"/>
        <w:rPr>
          <w:rFonts w:ascii="Liberation Serif" w:eastAsia="Calibri" w:hAnsi="Liberation Serif" w:cs="Liberation Serif"/>
          <w:lang w:eastAsia="en-US"/>
        </w:rPr>
      </w:pPr>
      <w:r w:rsidRPr="00AC3AC8">
        <w:rPr>
          <w:rFonts w:ascii="Liberation Serif" w:eastAsia="Calibri" w:hAnsi="Liberation Serif" w:cs="Liberation Serif"/>
          <w:lang w:eastAsia="en-US"/>
        </w:rPr>
        <w:t>1) рассмотрение заявления и документов, необходимых для предоставления государственной услуги;</w:t>
      </w:r>
    </w:p>
    <w:p w:rsidR="00C00B16" w:rsidRPr="00AC3AC8" w:rsidRDefault="00C00B16" w:rsidP="00C00B16">
      <w:pPr>
        <w:autoSpaceDE w:val="0"/>
        <w:autoSpaceDN w:val="0"/>
        <w:adjustRightInd w:val="0"/>
        <w:ind w:firstLine="709"/>
        <w:jc w:val="both"/>
        <w:rPr>
          <w:rFonts w:ascii="Liberation Serif" w:eastAsia="Calibri" w:hAnsi="Liberation Serif" w:cs="Liberation Serif"/>
          <w:lang w:eastAsia="en-US"/>
        </w:rPr>
      </w:pPr>
      <w:r w:rsidRPr="00AC3AC8">
        <w:rPr>
          <w:rFonts w:ascii="Liberation Serif" w:eastAsia="Calibri" w:hAnsi="Liberation Serif" w:cs="Liberation Serif"/>
          <w:lang w:eastAsia="en-US"/>
        </w:rPr>
        <w:t>2) принятие решения о предоставлении либо об отказе в предоставлении государственной услуги.</w:t>
      </w:r>
    </w:p>
    <w:p w:rsidR="00C00B16" w:rsidRPr="00AC3AC8" w:rsidRDefault="00947543" w:rsidP="00C00B16">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54</w:t>
      </w:r>
      <w:r w:rsidR="00C00B16" w:rsidRPr="00AC3AC8">
        <w:rPr>
          <w:rFonts w:ascii="Liberation Serif" w:eastAsia="Calibri" w:hAnsi="Liberation Serif" w:cs="Liberation Serif"/>
          <w:lang w:eastAsia="en-US"/>
        </w:rPr>
        <w:t>. </w:t>
      </w:r>
      <w:r w:rsidR="00C00B16">
        <w:rPr>
          <w:rFonts w:ascii="Liberation Serif" w:eastAsia="Calibri" w:hAnsi="Liberation Serif" w:cs="Liberation Serif"/>
          <w:lang w:eastAsia="en-US"/>
        </w:rPr>
        <w:t>Инспектор подразделения</w:t>
      </w:r>
      <w:r w:rsidR="00C00B16" w:rsidRPr="00AC3AC8">
        <w:rPr>
          <w:rFonts w:ascii="Liberation Serif" w:eastAsia="Calibri" w:hAnsi="Liberation Serif" w:cs="Liberation Serif"/>
          <w:lang w:eastAsia="en-US"/>
        </w:rPr>
        <w:t xml:space="preserve">, ответственное за выполнение </w:t>
      </w:r>
      <w:r w:rsidR="00C00B16">
        <w:rPr>
          <w:rFonts w:ascii="Liberation Serif" w:eastAsia="Calibri" w:hAnsi="Liberation Serif" w:cs="Liberation Serif"/>
          <w:lang w:eastAsia="en-US"/>
        </w:rPr>
        <w:t>административного</w:t>
      </w:r>
      <w:r w:rsidR="00C00B16" w:rsidRPr="00AC3AC8">
        <w:rPr>
          <w:rFonts w:ascii="Liberation Serif" w:eastAsia="Calibri" w:hAnsi="Liberation Serif" w:cs="Liberation Serif"/>
          <w:lang w:eastAsia="en-US"/>
        </w:rPr>
        <w:t xml:space="preserve"> действия </w:t>
      </w:r>
      <w:r w:rsidR="00C00B16">
        <w:rPr>
          <w:rFonts w:ascii="Liberation Serif" w:eastAsia="Calibri" w:hAnsi="Liberation Serif" w:cs="Liberation Serif"/>
          <w:lang w:eastAsia="en-US"/>
        </w:rPr>
        <w:t>«</w:t>
      </w:r>
      <w:r w:rsidR="00C00B16" w:rsidRPr="00AC3AC8">
        <w:rPr>
          <w:rFonts w:ascii="Liberation Serif" w:eastAsia="Calibri" w:hAnsi="Liberation Serif" w:cs="Liberation Serif"/>
          <w:lang w:eastAsia="en-US"/>
        </w:rPr>
        <w:t>Рассмотрение заявления и документов, необходимых для предоставления государственной услуги</w:t>
      </w:r>
      <w:r w:rsidR="00C00B16">
        <w:rPr>
          <w:rFonts w:ascii="Liberation Serif" w:eastAsia="Calibri" w:hAnsi="Liberation Serif" w:cs="Liberation Serif"/>
          <w:lang w:eastAsia="en-US"/>
        </w:rPr>
        <w:t>»</w:t>
      </w:r>
      <w:r w:rsidR="00C00B16" w:rsidRPr="00AC3AC8">
        <w:rPr>
          <w:rFonts w:ascii="Liberation Serif" w:eastAsia="Calibri" w:hAnsi="Liberation Serif" w:cs="Liberation Serif"/>
          <w:lang w:eastAsia="en-US"/>
        </w:rPr>
        <w:t>, определяется в соответствии с должностным регламент</w:t>
      </w:r>
      <w:r w:rsidR="00C00B16">
        <w:rPr>
          <w:rFonts w:ascii="Liberation Serif" w:eastAsia="Calibri" w:hAnsi="Liberation Serif" w:cs="Liberation Serif"/>
          <w:lang w:eastAsia="en-US"/>
        </w:rPr>
        <w:t>ом</w:t>
      </w:r>
      <w:r w:rsidR="00C00B16" w:rsidRPr="00AC3AC8">
        <w:rPr>
          <w:rFonts w:ascii="Liberation Serif" w:eastAsia="Calibri" w:hAnsi="Liberation Serif" w:cs="Liberation Serif"/>
          <w:lang w:eastAsia="en-US"/>
        </w:rPr>
        <w:t>.</w:t>
      </w:r>
    </w:p>
    <w:p w:rsidR="00C00B16" w:rsidRPr="00AC3AC8" w:rsidRDefault="00947543" w:rsidP="00C00B16">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55</w:t>
      </w:r>
      <w:r w:rsidR="00C00B16" w:rsidRPr="00AC3AC8">
        <w:rPr>
          <w:rFonts w:ascii="Liberation Serif" w:eastAsia="Calibri" w:hAnsi="Liberation Serif" w:cs="Liberation Serif"/>
          <w:lang w:eastAsia="en-US"/>
        </w:rPr>
        <w:t>. </w:t>
      </w:r>
      <w:r w:rsidR="00C00B16">
        <w:rPr>
          <w:rFonts w:ascii="Liberation Serif" w:eastAsia="Calibri" w:hAnsi="Liberation Serif" w:cs="Liberation Serif"/>
          <w:lang w:eastAsia="en-US"/>
        </w:rPr>
        <w:t>Инспектор подразделения</w:t>
      </w:r>
      <w:r w:rsidR="00C00B16" w:rsidRPr="00AC3AC8">
        <w:rPr>
          <w:rFonts w:ascii="Liberation Serif" w:eastAsia="Calibri" w:hAnsi="Liberation Serif" w:cs="Liberation Serif"/>
          <w:lang w:eastAsia="en-US"/>
        </w:rPr>
        <w:t xml:space="preserve">, ответственное за выполнение </w:t>
      </w:r>
      <w:r w:rsidR="00C00B16">
        <w:rPr>
          <w:rFonts w:ascii="Liberation Serif" w:eastAsia="Calibri" w:hAnsi="Liberation Serif" w:cs="Liberation Serif"/>
          <w:lang w:eastAsia="en-US"/>
        </w:rPr>
        <w:t>административного</w:t>
      </w:r>
      <w:r w:rsidR="00C00B16" w:rsidRPr="00AC3AC8">
        <w:rPr>
          <w:rFonts w:ascii="Liberation Serif" w:eastAsia="Calibri" w:hAnsi="Liberation Serif" w:cs="Liberation Serif"/>
          <w:lang w:eastAsia="en-US"/>
        </w:rPr>
        <w:t xml:space="preserve"> действия </w:t>
      </w:r>
      <w:r w:rsidR="00C00B16">
        <w:rPr>
          <w:rFonts w:ascii="Liberation Serif" w:eastAsia="Calibri" w:hAnsi="Liberation Serif" w:cs="Liberation Serif"/>
          <w:lang w:eastAsia="en-US"/>
        </w:rPr>
        <w:t>«</w:t>
      </w:r>
      <w:r w:rsidR="00C00B16" w:rsidRPr="00AC3AC8">
        <w:rPr>
          <w:rFonts w:ascii="Liberation Serif" w:eastAsia="Calibri" w:hAnsi="Liberation Serif" w:cs="Liberation Serif"/>
          <w:lang w:eastAsia="en-US"/>
        </w:rPr>
        <w:t>Рассмотрение заявления и документов, необходимых для предоставления государственной услуги</w:t>
      </w:r>
      <w:r w:rsidR="00C00B16">
        <w:rPr>
          <w:rFonts w:ascii="Liberation Serif" w:eastAsia="Calibri" w:hAnsi="Liberation Serif" w:cs="Liberation Serif"/>
          <w:lang w:eastAsia="en-US"/>
        </w:rPr>
        <w:t>»</w:t>
      </w:r>
      <w:r w:rsidR="00C00B16" w:rsidRPr="00AC3AC8">
        <w:rPr>
          <w:rFonts w:ascii="Liberation Serif" w:eastAsia="Calibri" w:hAnsi="Liberation Serif" w:cs="Liberation Serif"/>
          <w:lang w:eastAsia="en-US"/>
        </w:rPr>
        <w:t>:</w:t>
      </w:r>
    </w:p>
    <w:p w:rsidR="00C00B16" w:rsidRPr="00AC3AC8" w:rsidRDefault="00C00B16" w:rsidP="00C00B16">
      <w:pPr>
        <w:autoSpaceDE w:val="0"/>
        <w:autoSpaceDN w:val="0"/>
        <w:adjustRightInd w:val="0"/>
        <w:ind w:firstLine="709"/>
        <w:jc w:val="both"/>
        <w:rPr>
          <w:rFonts w:ascii="Liberation Serif" w:eastAsia="Calibri" w:hAnsi="Liberation Serif" w:cs="Liberation Serif"/>
          <w:lang w:eastAsia="en-US"/>
        </w:rPr>
      </w:pPr>
      <w:r w:rsidRPr="00AC3AC8">
        <w:rPr>
          <w:rFonts w:ascii="Liberation Serif" w:eastAsia="Calibri" w:hAnsi="Liberation Serif" w:cs="Liberation Serif"/>
          <w:lang w:eastAsia="en-US"/>
        </w:rPr>
        <w:t>1) проверяет соответствие представленных заявления и документов, необходимых для предоставления государственной услуги, требованиям законодательства о порядке предоставления государственной услуги;</w:t>
      </w:r>
    </w:p>
    <w:p w:rsidR="00C00B16" w:rsidRPr="00AC3AC8" w:rsidRDefault="00C00B16" w:rsidP="00C00B16">
      <w:pPr>
        <w:autoSpaceDE w:val="0"/>
        <w:autoSpaceDN w:val="0"/>
        <w:adjustRightInd w:val="0"/>
        <w:ind w:firstLine="709"/>
        <w:jc w:val="both"/>
        <w:rPr>
          <w:rFonts w:ascii="Liberation Serif" w:eastAsia="Calibri" w:hAnsi="Liberation Serif" w:cs="Liberation Serif"/>
          <w:lang w:eastAsia="en-US"/>
        </w:rPr>
      </w:pPr>
      <w:r w:rsidRPr="00AC3AC8">
        <w:rPr>
          <w:rFonts w:ascii="Liberation Serif" w:eastAsia="Calibri" w:hAnsi="Liberation Serif" w:cs="Liberation Serif"/>
          <w:lang w:eastAsia="en-US"/>
        </w:rPr>
        <w:t xml:space="preserve">2) готовит проект решения о предоставлении либо об отказе в предоставлении государственной услуги; </w:t>
      </w:r>
    </w:p>
    <w:p w:rsidR="00C00B16" w:rsidRPr="00AC3AC8" w:rsidRDefault="00C00B16" w:rsidP="00C00B16">
      <w:pPr>
        <w:autoSpaceDE w:val="0"/>
        <w:autoSpaceDN w:val="0"/>
        <w:adjustRightInd w:val="0"/>
        <w:ind w:firstLine="709"/>
        <w:jc w:val="both"/>
        <w:rPr>
          <w:rFonts w:ascii="Liberation Serif" w:eastAsia="Calibri" w:hAnsi="Liberation Serif" w:cs="Liberation Serif"/>
          <w:lang w:eastAsia="en-US"/>
        </w:rPr>
      </w:pPr>
      <w:r w:rsidRPr="00AC3AC8">
        <w:rPr>
          <w:rFonts w:ascii="Liberation Serif" w:eastAsia="Calibri" w:hAnsi="Liberation Serif" w:cs="Liberation Serif"/>
          <w:lang w:eastAsia="en-US"/>
        </w:rPr>
        <w:t xml:space="preserve">3) передает подготовленный проект решения о предоставлении либо об отказе в предоставлении государственной услуги для проверки </w:t>
      </w:r>
      <w:r w:rsidR="004051B1">
        <w:rPr>
          <w:rFonts w:ascii="Liberation Serif" w:eastAsia="Calibri" w:hAnsi="Liberation Serif" w:cs="Liberation Serif"/>
          <w:lang w:eastAsia="en-US"/>
        </w:rPr>
        <w:t>старшему инспектору подразделения</w:t>
      </w:r>
      <w:r w:rsidRPr="00AC3AC8">
        <w:rPr>
          <w:rFonts w:ascii="Liberation Serif" w:eastAsia="Calibri" w:hAnsi="Liberation Serif" w:cs="Liberation Serif"/>
          <w:lang w:eastAsia="en-US"/>
        </w:rPr>
        <w:t>, осуществляющему контрольные функции;</w:t>
      </w:r>
    </w:p>
    <w:p w:rsidR="00C00B16" w:rsidRPr="00AC3AC8" w:rsidRDefault="00C00B16" w:rsidP="00C00B16">
      <w:pPr>
        <w:autoSpaceDE w:val="0"/>
        <w:autoSpaceDN w:val="0"/>
        <w:adjustRightInd w:val="0"/>
        <w:ind w:firstLine="709"/>
        <w:jc w:val="both"/>
        <w:rPr>
          <w:rFonts w:ascii="Liberation Serif" w:eastAsia="Calibri" w:hAnsi="Liberation Serif" w:cs="Liberation Serif"/>
          <w:lang w:eastAsia="en-US"/>
        </w:rPr>
      </w:pPr>
      <w:r w:rsidRPr="00AC3AC8">
        <w:rPr>
          <w:rFonts w:ascii="Liberation Serif" w:eastAsia="Calibri" w:hAnsi="Liberation Serif" w:cs="Liberation Serif"/>
          <w:lang w:eastAsia="en-US"/>
        </w:rPr>
        <w:t xml:space="preserve">4) передает документы, по которым осуществлялся контроль, на рассмотрение </w:t>
      </w:r>
      <w:r>
        <w:rPr>
          <w:rFonts w:ascii="Liberation Serif" w:eastAsia="Calibri" w:hAnsi="Liberation Serif" w:cs="Liberation Serif"/>
          <w:lang w:eastAsia="en-US"/>
        </w:rPr>
        <w:t>руководителю</w:t>
      </w:r>
      <w:r w:rsidR="004051B1">
        <w:rPr>
          <w:rFonts w:ascii="Liberation Serif" w:eastAsia="Calibri" w:hAnsi="Liberation Serif" w:cs="Liberation Serif"/>
          <w:lang w:eastAsia="en-US"/>
        </w:rPr>
        <w:t xml:space="preserve"> подразделения</w:t>
      </w:r>
      <w:r w:rsidRPr="00AC3AC8">
        <w:rPr>
          <w:rFonts w:ascii="Liberation Serif" w:eastAsia="Calibri" w:hAnsi="Liberation Serif" w:cs="Liberation Serif"/>
          <w:lang w:eastAsia="en-US"/>
        </w:rPr>
        <w:t xml:space="preserve"> для рассмотрения и вынесения решения о предоставлении либо об отказе в предоставлении государственной услуги.</w:t>
      </w:r>
    </w:p>
    <w:p w:rsidR="00C00B16" w:rsidRPr="00FC05D0" w:rsidRDefault="00C00B16" w:rsidP="00C00B16">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 xml:space="preserve">Административное действие </w:t>
      </w:r>
      <w:r>
        <w:rPr>
          <w:rFonts w:ascii="Liberation Serif" w:eastAsia="Calibri" w:hAnsi="Liberation Serif" w:cs="Liberation Serif"/>
          <w:lang w:eastAsia="en-US"/>
        </w:rPr>
        <w:t>«</w:t>
      </w:r>
      <w:r w:rsidRPr="00FC05D0">
        <w:rPr>
          <w:rFonts w:ascii="Liberation Serif" w:eastAsia="Calibri" w:hAnsi="Liberation Serif" w:cs="Liberation Serif"/>
          <w:lang w:eastAsia="en-US"/>
        </w:rPr>
        <w:t>Рассмотрение заявления и документов, необходимых для предоставления государственной услуги</w:t>
      </w:r>
      <w:r>
        <w:rPr>
          <w:rFonts w:ascii="Liberation Serif" w:eastAsia="Calibri" w:hAnsi="Liberation Serif" w:cs="Liberation Serif"/>
          <w:lang w:eastAsia="en-US"/>
        </w:rPr>
        <w:t>»</w:t>
      </w:r>
      <w:r w:rsidRPr="00FC05D0">
        <w:rPr>
          <w:rFonts w:ascii="Liberation Serif" w:eastAsia="Calibri" w:hAnsi="Liberation Serif" w:cs="Liberation Serif"/>
          <w:lang w:eastAsia="en-US"/>
        </w:rPr>
        <w:t xml:space="preserve"> выполняется в течение </w:t>
      </w:r>
      <w:r>
        <w:rPr>
          <w:rFonts w:ascii="Liberation Serif" w:eastAsia="Calibri" w:hAnsi="Liberation Serif" w:cs="Liberation Serif"/>
          <w:lang w:eastAsia="en-US"/>
        </w:rPr>
        <w:t>3</w:t>
      </w:r>
      <w:r w:rsidRPr="00FC05D0">
        <w:rPr>
          <w:rFonts w:ascii="Liberation Serif" w:eastAsia="Calibri" w:hAnsi="Liberation Serif" w:cs="Liberation Serif"/>
          <w:lang w:eastAsia="en-US"/>
        </w:rPr>
        <w:t xml:space="preserve"> рабочих дней после поступления заявления и документов, необходимых для предоставления государственной услуги, а также документов </w:t>
      </w:r>
      <w:r w:rsidRPr="00FC05D0">
        <w:rPr>
          <w:rFonts w:ascii="Liberation Serif" w:eastAsia="Calibri" w:hAnsi="Liberation Serif" w:cs="Liberation Serif"/>
          <w:lang w:eastAsia="en-US"/>
        </w:rPr>
        <w:lastRenderedPageBreak/>
        <w:t>(сведений), необходимых для предоставления государственной услуги, полученных в порядке межведомственного взаимодействия.</w:t>
      </w:r>
    </w:p>
    <w:p w:rsidR="00C00B16" w:rsidRPr="00AC3AC8" w:rsidRDefault="00947543" w:rsidP="00C00B16">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56</w:t>
      </w:r>
      <w:r w:rsidR="00C00B16" w:rsidRPr="00AC3AC8">
        <w:rPr>
          <w:rFonts w:ascii="Liberation Serif" w:eastAsia="Calibri" w:hAnsi="Liberation Serif" w:cs="Liberation Serif"/>
          <w:lang w:eastAsia="en-US"/>
        </w:rPr>
        <w:t>. </w:t>
      </w:r>
      <w:r w:rsidR="004051B1">
        <w:rPr>
          <w:rFonts w:ascii="Liberation Serif" w:eastAsia="Calibri" w:hAnsi="Liberation Serif" w:cs="Liberation Serif"/>
          <w:lang w:eastAsia="en-US"/>
        </w:rPr>
        <w:t>О</w:t>
      </w:r>
      <w:r w:rsidR="00C00B16" w:rsidRPr="00AC3AC8">
        <w:rPr>
          <w:rFonts w:ascii="Liberation Serif" w:eastAsia="Calibri" w:hAnsi="Liberation Serif" w:cs="Liberation Serif"/>
          <w:lang w:eastAsia="en-US"/>
        </w:rPr>
        <w:t xml:space="preserve">тветственным за выполнение </w:t>
      </w:r>
      <w:r w:rsidR="00C00B16">
        <w:rPr>
          <w:rFonts w:ascii="Liberation Serif" w:eastAsia="Calibri" w:hAnsi="Liberation Serif" w:cs="Liberation Serif"/>
          <w:lang w:eastAsia="en-US"/>
        </w:rPr>
        <w:t>административного</w:t>
      </w:r>
      <w:r w:rsidR="00C00B16" w:rsidRPr="00AC3AC8">
        <w:rPr>
          <w:rFonts w:ascii="Liberation Serif" w:eastAsia="Calibri" w:hAnsi="Liberation Serif" w:cs="Liberation Serif"/>
          <w:lang w:eastAsia="en-US"/>
        </w:rPr>
        <w:t xml:space="preserve"> действия </w:t>
      </w:r>
      <w:r w:rsidR="00C00B16">
        <w:rPr>
          <w:rFonts w:ascii="Liberation Serif" w:eastAsia="Calibri" w:hAnsi="Liberation Serif" w:cs="Liberation Serif"/>
          <w:lang w:eastAsia="en-US"/>
        </w:rPr>
        <w:t>«П</w:t>
      </w:r>
      <w:r w:rsidR="00C00B16" w:rsidRPr="00AC3AC8">
        <w:rPr>
          <w:rFonts w:ascii="Liberation Serif" w:eastAsia="Calibri" w:hAnsi="Liberation Serif" w:cs="Liberation Serif"/>
          <w:lang w:eastAsia="en-US"/>
        </w:rPr>
        <w:t>ринятие решения о предоставлении либо об отказе в предоставлении государственной услуги</w:t>
      </w:r>
      <w:r w:rsidR="00C00B16">
        <w:rPr>
          <w:rFonts w:ascii="Liberation Serif" w:eastAsia="Calibri" w:hAnsi="Liberation Serif" w:cs="Liberation Serif"/>
          <w:lang w:eastAsia="en-US"/>
        </w:rPr>
        <w:t>»</w:t>
      </w:r>
      <w:r w:rsidR="00C00B16" w:rsidRPr="00AC3AC8">
        <w:rPr>
          <w:rFonts w:ascii="Liberation Serif" w:eastAsia="Calibri" w:hAnsi="Liberation Serif" w:cs="Liberation Serif"/>
          <w:lang w:eastAsia="en-US"/>
        </w:rPr>
        <w:t xml:space="preserve">, является </w:t>
      </w:r>
      <w:r w:rsidR="00C00B16">
        <w:rPr>
          <w:rFonts w:ascii="Liberation Serif" w:eastAsia="Calibri" w:hAnsi="Liberation Serif" w:cs="Liberation Serif"/>
          <w:lang w:eastAsia="en-US"/>
        </w:rPr>
        <w:t xml:space="preserve">руководитель </w:t>
      </w:r>
      <w:r w:rsidR="004051B1">
        <w:rPr>
          <w:rFonts w:ascii="Liberation Serif" w:eastAsia="Calibri" w:hAnsi="Liberation Serif" w:cs="Liberation Serif"/>
          <w:lang w:eastAsia="en-US"/>
        </w:rPr>
        <w:t>подразделения</w:t>
      </w:r>
      <w:r w:rsidR="00C00B16" w:rsidRPr="00AC3AC8">
        <w:rPr>
          <w:rFonts w:ascii="Liberation Serif" w:eastAsia="Calibri" w:hAnsi="Liberation Serif" w:cs="Liberation Serif"/>
          <w:lang w:eastAsia="en-US"/>
        </w:rPr>
        <w:t>.</w:t>
      </w:r>
    </w:p>
    <w:p w:rsidR="00C00B16" w:rsidRPr="00AC3AC8" w:rsidRDefault="00947543" w:rsidP="00C00B16">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57</w:t>
      </w:r>
      <w:r w:rsidR="00C00B16" w:rsidRPr="00AC3AC8">
        <w:rPr>
          <w:rFonts w:ascii="Liberation Serif" w:eastAsia="Calibri" w:hAnsi="Liberation Serif" w:cs="Liberation Serif"/>
          <w:lang w:eastAsia="en-US"/>
        </w:rPr>
        <w:t>. </w:t>
      </w:r>
      <w:r w:rsidR="00C00B16">
        <w:rPr>
          <w:rFonts w:ascii="Liberation Serif" w:eastAsia="Calibri" w:hAnsi="Liberation Serif" w:cs="Liberation Serif"/>
          <w:lang w:eastAsia="en-US"/>
        </w:rPr>
        <w:t>Руководитель</w:t>
      </w:r>
      <w:r w:rsidR="00207310">
        <w:rPr>
          <w:rFonts w:ascii="Liberation Serif" w:eastAsia="Calibri" w:hAnsi="Liberation Serif" w:cs="Liberation Serif"/>
          <w:lang w:eastAsia="en-US"/>
        </w:rPr>
        <w:t xml:space="preserve"> </w:t>
      </w:r>
      <w:r w:rsidR="004051B1">
        <w:rPr>
          <w:rFonts w:ascii="Liberation Serif" w:eastAsia="Calibri" w:hAnsi="Liberation Serif" w:cs="Liberation Serif"/>
          <w:lang w:eastAsia="en-US"/>
        </w:rPr>
        <w:t>подразделения</w:t>
      </w:r>
      <w:r w:rsidR="00C00B16" w:rsidRPr="00AC3AC8">
        <w:rPr>
          <w:rFonts w:ascii="Liberation Serif" w:eastAsia="Calibri" w:hAnsi="Liberation Serif" w:cs="Liberation Serif"/>
          <w:lang w:eastAsia="en-US"/>
        </w:rPr>
        <w:t>:</w:t>
      </w:r>
    </w:p>
    <w:p w:rsidR="00C00B16" w:rsidRPr="00AC3AC8" w:rsidRDefault="00C00B16" w:rsidP="00C00B16">
      <w:pPr>
        <w:autoSpaceDE w:val="0"/>
        <w:autoSpaceDN w:val="0"/>
        <w:adjustRightInd w:val="0"/>
        <w:ind w:firstLine="709"/>
        <w:jc w:val="both"/>
        <w:rPr>
          <w:rFonts w:ascii="Liberation Serif" w:eastAsia="Calibri" w:hAnsi="Liberation Serif" w:cs="Liberation Serif"/>
          <w:lang w:eastAsia="en-US"/>
        </w:rPr>
      </w:pPr>
      <w:r w:rsidRPr="00AC3AC8">
        <w:rPr>
          <w:rFonts w:ascii="Liberation Serif" w:eastAsia="Calibri" w:hAnsi="Liberation Serif" w:cs="Liberation Serif"/>
          <w:lang w:eastAsia="en-US"/>
        </w:rPr>
        <w:t xml:space="preserve">рассматривает представленные </w:t>
      </w:r>
      <w:r w:rsidR="004051B1">
        <w:rPr>
          <w:rFonts w:ascii="Liberation Serif" w:eastAsia="Calibri" w:hAnsi="Liberation Serif" w:cs="Liberation Serif"/>
          <w:lang w:eastAsia="en-US"/>
        </w:rPr>
        <w:t>инспектором подразделения</w:t>
      </w:r>
      <w:r>
        <w:rPr>
          <w:rFonts w:ascii="Liberation Serif" w:eastAsia="Calibri" w:hAnsi="Liberation Serif" w:cs="Liberation Serif"/>
          <w:lang w:eastAsia="en-US"/>
        </w:rPr>
        <w:t>,</w:t>
      </w:r>
      <w:r w:rsidRPr="00FC05D0">
        <w:rPr>
          <w:rFonts w:ascii="Liberation Serif" w:eastAsia="Calibri" w:hAnsi="Liberation Serif" w:cs="Liberation Serif"/>
          <w:lang w:eastAsia="en-US"/>
        </w:rPr>
        <w:t xml:space="preserve"> ответственным за выполнение </w:t>
      </w:r>
      <w:r>
        <w:rPr>
          <w:rFonts w:ascii="Liberation Serif" w:eastAsia="Calibri" w:hAnsi="Liberation Serif" w:cs="Liberation Serif"/>
          <w:lang w:eastAsia="en-US"/>
        </w:rPr>
        <w:t>административного</w:t>
      </w:r>
      <w:r w:rsidRPr="00FC05D0">
        <w:rPr>
          <w:rFonts w:ascii="Liberation Serif" w:eastAsia="Calibri" w:hAnsi="Liberation Serif" w:cs="Liberation Serif"/>
          <w:lang w:eastAsia="en-US"/>
        </w:rPr>
        <w:t xml:space="preserve"> действия </w:t>
      </w:r>
      <w:r>
        <w:rPr>
          <w:rFonts w:ascii="Liberation Serif" w:eastAsia="Calibri" w:hAnsi="Liberation Serif" w:cs="Liberation Serif"/>
          <w:lang w:eastAsia="en-US"/>
        </w:rPr>
        <w:t>«</w:t>
      </w:r>
      <w:r w:rsidRPr="00FC05D0">
        <w:rPr>
          <w:rFonts w:ascii="Liberation Serif" w:eastAsia="Calibri" w:hAnsi="Liberation Serif" w:cs="Liberation Serif"/>
          <w:lang w:eastAsia="en-US"/>
        </w:rPr>
        <w:t>Рассмотрение заявления и документов, необходимых для предоставления государственной услуги</w:t>
      </w:r>
      <w:r>
        <w:rPr>
          <w:rFonts w:ascii="Liberation Serif" w:eastAsia="Calibri" w:hAnsi="Liberation Serif" w:cs="Liberation Serif"/>
          <w:lang w:eastAsia="en-US"/>
        </w:rPr>
        <w:t>»</w:t>
      </w:r>
      <w:r w:rsidRPr="00FC05D0">
        <w:rPr>
          <w:rFonts w:ascii="Liberation Serif" w:eastAsia="Calibri" w:hAnsi="Liberation Serif" w:cs="Liberation Serif"/>
          <w:lang w:eastAsia="en-US"/>
        </w:rPr>
        <w:t xml:space="preserve">, </w:t>
      </w:r>
      <w:r w:rsidRPr="00AC3AC8">
        <w:rPr>
          <w:rFonts w:ascii="Liberation Serif" w:eastAsia="Calibri" w:hAnsi="Liberation Serif" w:cs="Liberation Serif"/>
          <w:lang w:eastAsia="en-US"/>
        </w:rPr>
        <w:t>документы;</w:t>
      </w:r>
    </w:p>
    <w:p w:rsidR="00C00B16" w:rsidRPr="00AC3AC8" w:rsidRDefault="00C00B16" w:rsidP="00C00B16">
      <w:pPr>
        <w:autoSpaceDE w:val="0"/>
        <w:autoSpaceDN w:val="0"/>
        <w:adjustRightInd w:val="0"/>
        <w:ind w:firstLine="709"/>
        <w:jc w:val="both"/>
        <w:rPr>
          <w:rFonts w:ascii="Liberation Serif" w:eastAsia="Calibri" w:hAnsi="Liberation Serif" w:cs="Liberation Serif"/>
          <w:lang w:eastAsia="en-US"/>
        </w:rPr>
      </w:pPr>
      <w:r w:rsidRPr="00AC3AC8">
        <w:rPr>
          <w:rFonts w:ascii="Liberation Serif" w:eastAsia="Calibri" w:hAnsi="Liberation Serif" w:cs="Liberation Serif"/>
          <w:lang w:eastAsia="en-US"/>
        </w:rPr>
        <w:t xml:space="preserve">принимает решение о предоставлении государственной услуги либо об отказе в предоставлении государственной услуги, что свидетельствуется его подписью в решении и заверяется печатью </w:t>
      </w:r>
      <w:r w:rsidR="004051B1">
        <w:rPr>
          <w:rFonts w:ascii="Liberation Serif" w:eastAsia="Calibri" w:hAnsi="Liberation Serif" w:cs="Liberation Serif"/>
          <w:lang w:eastAsia="en-US"/>
        </w:rPr>
        <w:t>администрации городского округа Нижняя Салда</w:t>
      </w:r>
      <w:r w:rsidRPr="00AC3AC8">
        <w:rPr>
          <w:rFonts w:ascii="Liberation Serif" w:eastAsia="Calibri" w:hAnsi="Liberation Serif" w:cs="Liberation Serif"/>
          <w:lang w:eastAsia="en-US"/>
        </w:rPr>
        <w:t>.</w:t>
      </w:r>
    </w:p>
    <w:p w:rsidR="00C00B16" w:rsidRPr="00AC3AC8" w:rsidRDefault="00C00B16" w:rsidP="00C00B16">
      <w:pPr>
        <w:autoSpaceDE w:val="0"/>
        <w:autoSpaceDN w:val="0"/>
        <w:adjustRightInd w:val="0"/>
        <w:ind w:firstLine="709"/>
        <w:jc w:val="both"/>
        <w:rPr>
          <w:rFonts w:ascii="Liberation Serif" w:eastAsia="Calibri" w:hAnsi="Liberation Serif" w:cs="Liberation Serif"/>
          <w:lang w:eastAsia="en-US"/>
        </w:rPr>
      </w:pPr>
      <w:r w:rsidRPr="00AC3AC8">
        <w:rPr>
          <w:rFonts w:ascii="Liberation Serif" w:eastAsia="Calibri" w:hAnsi="Liberation Serif" w:cs="Liberation Serif"/>
          <w:lang w:eastAsia="en-US"/>
        </w:rPr>
        <w:t xml:space="preserve">Максимальный срок выполнения </w:t>
      </w:r>
      <w:r>
        <w:rPr>
          <w:rFonts w:ascii="Liberation Serif" w:eastAsia="Calibri" w:hAnsi="Liberation Serif" w:cs="Liberation Serif"/>
          <w:lang w:eastAsia="en-US"/>
        </w:rPr>
        <w:t>административного</w:t>
      </w:r>
      <w:r w:rsidRPr="00AC3AC8">
        <w:rPr>
          <w:rFonts w:ascii="Liberation Serif" w:eastAsia="Calibri" w:hAnsi="Liberation Serif" w:cs="Liberation Serif"/>
          <w:lang w:eastAsia="en-US"/>
        </w:rPr>
        <w:t xml:space="preserve"> действия – </w:t>
      </w:r>
      <w:r>
        <w:rPr>
          <w:rFonts w:ascii="Liberation Serif" w:eastAsia="Calibri" w:hAnsi="Liberation Serif" w:cs="Liberation Serif"/>
          <w:lang w:eastAsia="en-US"/>
        </w:rPr>
        <w:t>1</w:t>
      </w:r>
      <w:r w:rsidRPr="00AC3AC8">
        <w:rPr>
          <w:rFonts w:ascii="Liberation Serif" w:eastAsia="Calibri" w:hAnsi="Liberation Serif" w:cs="Liberation Serif"/>
          <w:lang w:eastAsia="en-US"/>
        </w:rPr>
        <w:t xml:space="preserve"> рабочий день</w:t>
      </w:r>
      <w:r w:rsidRPr="0021375D">
        <w:rPr>
          <w:rFonts w:ascii="Liberation Serif" w:eastAsia="Calibri" w:hAnsi="Liberation Serif" w:cs="Liberation Serif"/>
          <w:lang w:eastAsia="en-US"/>
        </w:rPr>
        <w:t>.</w:t>
      </w:r>
    </w:p>
    <w:p w:rsidR="00C00B16" w:rsidRPr="00FC05D0" w:rsidRDefault="00947543" w:rsidP="00C00B16">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bCs/>
          <w:iCs/>
          <w:lang w:eastAsia="en-US"/>
        </w:rPr>
        <w:t>58</w:t>
      </w:r>
      <w:r w:rsidR="00C00B16" w:rsidRPr="00FC05D0">
        <w:rPr>
          <w:rFonts w:ascii="Liberation Serif" w:eastAsia="Calibri" w:hAnsi="Liberation Serif" w:cs="Liberation Serif"/>
          <w:bCs/>
          <w:iCs/>
          <w:lang w:eastAsia="en-US"/>
        </w:rPr>
        <w:t xml:space="preserve">. Критерием рассмотрения заявления и документов, необходимых для предоставления государственной услуги, принятия решения о предоставлении либо об отказе в предоставлении государственной услуги являются зарегистрированные в </w:t>
      </w:r>
      <w:r w:rsidR="004051B1">
        <w:rPr>
          <w:rFonts w:ascii="Liberation Serif" w:eastAsia="Calibri" w:hAnsi="Liberation Serif" w:cs="Liberation Serif"/>
          <w:bCs/>
          <w:iCs/>
          <w:lang w:eastAsia="en-US"/>
        </w:rPr>
        <w:t>подразделение</w:t>
      </w:r>
      <w:r w:rsidR="00C00B16" w:rsidRPr="00FC05D0">
        <w:rPr>
          <w:rFonts w:ascii="Liberation Serif" w:eastAsia="Calibri" w:hAnsi="Liberation Serif" w:cs="Liberation Serif"/>
          <w:bCs/>
          <w:iCs/>
          <w:lang w:eastAsia="en-US"/>
        </w:rPr>
        <w:t xml:space="preserve"> заявление и документы, необходимые для предоставления государственной услуги, </w:t>
      </w:r>
      <w:r w:rsidR="00C00B16">
        <w:rPr>
          <w:rFonts w:ascii="Liberation Serif" w:eastAsia="Calibri" w:hAnsi="Liberation Serif" w:cs="Liberation Serif"/>
          <w:bCs/>
          <w:iCs/>
          <w:lang w:eastAsia="en-US"/>
        </w:rPr>
        <w:t>или</w:t>
      </w:r>
      <w:r w:rsidR="00C00B16" w:rsidRPr="00FC05D0">
        <w:rPr>
          <w:rFonts w:ascii="Liberation Serif" w:eastAsia="Calibri" w:hAnsi="Liberation Serif" w:cs="Liberation Serif"/>
          <w:lang w:eastAsia="en-US"/>
        </w:rPr>
        <w:t xml:space="preserve"> документы (сведения), необходимые для предоставления государственной услуги, полученные в порядке межведомственного взаимодействия.</w:t>
      </w:r>
    </w:p>
    <w:p w:rsidR="00C00B16" w:rsidRPr="00FC05D0" w:rsidRDefault="00947543" w:rsidP="00C00B16">
      <w:pPr>
        <w:autoSpaceDE w:val="0"/>
        <w:autoSpaceDN w:val="0"/>
        <w:adjustRightInd w:val="0"/>
        <w:ind w:firstLine="709"/>
        <w:jc w:val="both"/>
        <w:rPr>
          <w:rFonts w:ascii="Liberation Serif" w:eastAsia="Calibri" w:hAnsi="Liberation Serif" w:cs="Liberation Serif"/>
          <w:bCs/>
          <w:iCs/>
          <w:lang w:eastAsia="en-US"/>
        </w:rPr>
      </w:pPr>
      <w:r>
        <w:rPr>
          <w:rFonts w:ascii="Liberation Serif" w:eastAsia="Calibri" w:hAnsi="Liberation Serif" w:cs="Liberation Serif"/>
          <w:bCs/>
          <w:iCs/>
          <w:lang w:eastAsia="en-US"/>
        </w:rPr>
        <w:t>59</w:t>
      </w:r>
      <w:r w:rsidR="00C00B16" w:rsidRPr="00FC05D0">
        <w:rPr>
          <w:rFonts w:ascii="Liberation Serif" w:eastAsia="Calibri" w:hAnsi="Liberation Serif" w:cs="Liberation Serif"/>
          <w:bCs/>
          <w:iCs/>
          <w:lang w:eastAsia="en-US"/>
        </w:rPr>
        <w:t xml:space="preserve">. Результатом административной процедуры является принятие </w:t>
      </w:r>
      <w:r w:rsidR="00C00B16">
        <w:rPr>
          <w:rFonts w:ascii="Liberation Serif" w:eastAsia="Calibri" w:hAnsi="Liberation Serif" w:cs="Liberation Serif"/>
          <w:bCs/>
          <w:iCs/>
          <w:lang w:eastAsia="en-US"/>
        </w:rPr>
        <w:t>руководителем</w:t>
      </w:r>
      <w:r w:rsidR="00207310">
        <w:rPr>
          <w:rFonts w:ascii="Liberation Serif" w:eastAsia="Calibri" w:hAnsi="Liberation Serif" w:cs="Liberation Serif"/>
          <w:bCs/>
          <w:iCs/>
          <w:lang w:eastAsia="en-US"/>
        </w:rPr>
        <w:t xml:space="preserve"> </w:t>
      </w:r>
      <w:r w:rsidR="004051B1">
        <w:rPr>
          <w:rFonts w:ascii="Liberation Serif" w:eastAsia="Calibri" w:hAnsi="Liberation Serif" w:cs="Liberation Serif"/>
          <w:bCs/>
          <w:iCs/>
          <w:lang w:eastAsia="en-US"/>
        </w:rPr>
        <w:t>подразделения</w:t>
      </w:r>
      <w:r w:rsidR="00C00B16" w:rsidRPr="00FC05D0">
        <w:rPr>
          <w:rFonts w:ascii="Liberation Serif" w:eastAsia="Calibri" w:hAnsi="Liberation Serif" w:cs="Liberation Serif"/>
          <w:bCs/>
          <w:iCs/>
          <w:lang w:eastAsia="en-US"/>
        </w:rPr>
        <w:t xml:space="preserve"> решения о предоставлении либо об отказе в предоставлении государственной услуги.</w:t>
      </w:r>
    </w:p>
    <w:p w:rsidR="00C00B16" w:rsidRDefault="00C00B16" w:rsidP="00C00B16">
      <w:pPr>
        <w:autoSpaceDE w:val="0"/>
        <w:autoSpaceDN w:val="0"/>
        <w:adjustRightInd w:val="0"/>
        <w:ind w:firstLine="709"/>
        <w:jc w:val="both"/>
        <w:rPr>
          <w:rFonts w:ascii="Liberation Serif" w:eastAsia="Calibri" w:hAnsi="Liberation Serif" w:cs="Liberation Serif"/>
          <w:bCs/>
          <w:iCs/>
          <w:lang w:eastAsia="en-US"/>
        </w:rPr>
      </w:pPr>
      <w:r w:rsidRPr="003C4075">
        <w:rPr>
          <w:rFonts w:ascii="Liberation Serif" w:eastAsia="Calibri" w:hAnsi="Liberation Serif" w:cs="Liberation Serif"/>
          <w:bCs/>
          <w:iCs/>
          <w:lang w:eastAsia="en-US"/>
        </w:rPr>
        <w:t>Копия решения о предоставлении либо об отказе в предоставлении государственной услуги направляется заявителю в течение пяти дней со дня принятия этого решения. В случае подачи заявления через МФЦ копия решения о предоставлении либо об отказе в предоставлении государственной услуги направляется в МФЦ в течение пяти дней со дня принятия решения о предоставлении или отказе в предоставлении государственной услуги, но не позднее следующего рабочего дня после истечения срока оказания государственной услуги</w:t>
      </w:r>
      <w:r w:rsidR="00207310">
        <w:rPr>
          <w:rFonts w:ascii="Liberation Serif" w:eastAsia="Calibri" w:hAnsi="Liberation Serif" w:cs="Liberation Serif"/>
          <w:bCs/>
          <w:iCs/>
          <w:lang w:eastAsia="en-US"/>
        </w:rPr>
        <w:t xml:space="preserve"> </w:t>
      </w:r>
      <w:r w:rsidRPr="00CA6CA6">
        <w:rPr>
          <w:rFonts w:ascii="Liberation Serif" w:eastAsia="Calibri" w:hAnsi="Liberation Serif" w:cs="Liberation Serif"/>
          <w:bCs/>
          <w:iCs/>
          <w:lang w:eastAsia="en-US"/>
        </w:rPr>
        <w:t>способом, позволяющим подтвердить факт и дату направления.</w:t>
      </w:r>
    </w:p>
    <w:p w:rsidR="00C00B16" w:rsidRPr="00FC05D0" w:rsidRDefault="00C00B16" w:rsidP="00C00B16">
      <w:pPr>
        <w:autoSpaceDE w:val="0"/>
        <w:autoSpaceDN w:val="0"/>
        <w:adjustRightInd w:val="0"/>
        <w:ind w:firstLine="709"/>
        <w:jc w:val="both"/>
        <w:rPr>
          <w:rFonts w:ascii="Liberation Serif" w:eastAsia="Calibri" w:hAnsi="Liberation Serif" w:cs="Liberation Serif"/>
          <w:bCs/>
          <w:iCs/>
          <w:lang w:eastAsia="en-US"/>
        </w:rPr>
      </w:pPr>
      <w:r w:rsidRPr="00FC05D0">
        <w:rPr>
          <w:rFonts w:ascii="Liberation Serif" w:eastAsia="Calibri" w:hAnsi="Liberation Serif" w:cs="Liberation Serif"/>
          <w:bCs/>
          <w:iCs/>
          <w:lang w:eastAsia="en-US"/>
        </w:rPr>
        <w:t>6</w:t>
      </w:r>
      <w:r w:rsidR="00947543">
        <w:rPr>
          <w:rFonts w:ascii="Liberation Serif" w:eastAsia="Calibri" w:hAnsi="Liberation Serif" w:cs="Liberation Serif"/>
          <w:bCs/>
          <w:iCs/>
          <w:lang w:eastAsia="en-US"/>
        </w:rPr>
        <w:t>0</w:t>
      </w:r>
      <w:r w:rsidRPr="00FC05D0">
        <w:rPr>
          <w:rFonts w:ascii="Liberation Serif" w:eastAsia="Calibri" w:hAnsi="Liberation Serif" w:cs="Liberation Serif"/>
          <w:bCs/>
          <w:iCs/>
          <w:lang w:eastAsia="en-US"/>
        </w:rPr>
        <w:t>. Способом фиксации результата выполнения административной процедуры является внесение сведений о принятом решении в Журнал.</w:t>
      </w:r>
    </w:p>
    <w:p w:rsidR="00E2712F" w:rsidRPr="00E2712F" w:rsidRDefault="00E2712F" w:rsidP="00E2712F">
      <w:pPr>
        <w:ind w:firstLine="540"/>
        <w:jc w:val="both"/>
        <w:rPr>
          <w:b/>
        </w:rPr>
      </w:pPr>
    </w:p>
    <w:bookmarkEnd w:id="23"/>
    <w:p w:rsidR="0073162B" w:rsidRPr="00826AC3" w:rsidRDefault="0073162B" w:rsidP="0073162B">
      <w:pPr>
        <w:autoSpaceDE w:val="0"/>
        <w:autoSpaceDN w:val="0"/>
        <w:adjustRightInd w:val="0"/>
        <w:jc w:val="center"/>
        <w:rPr>
          <w:rFonts w:ascii="Liberation Serif" w:eastAsia="Calibri" w:hAnsi="Liberation Serif" w:cs="Liberation Serif"/>
          <w:b/>
          <w:lang w:eastAsia="en-US"/>
        </w:rPr>
      </w:pPr>
      <w:r w:rsidRPr="00826AC3">
        <w:rPr>
          <w:rFonts w:ascii="Liberation Serif" w:eastAsia="Calibri" w:hAnsi="Liberation Serif" w:cs="Liberation Serif"/>
          <w:b/>
          <w:lang w:eastAsia="en-US"/>
        </w:rPr>
        <w:t xml:space="preserve">Организация </w:t>
      </w:r>
      <w:r w:rsidRPr="00826AC3">
        <w:rPr>
          <w:rFonts w:ascii="Liberation Serif" w:hAnsi="Liberation Serif" w:cs="Liberation Serif"/>
          <w:b/>
        </w:rPr>
        <w:t>выплаты</w:t>
      </w:r>
      <w:r>
        <w:rPr>
          <w:rFonts w:ascii="Liberation Serif" w:hAnsi="Liberation Serif" w:cs="Liberation Serif"/>
          <w:b/>
        </w:rPr>
        <w:t xml:space="preserve"> компенсации расходов </w:t>
      </w:r>
    </w:p>
    <w:p w:rsidR="0073162B" w:rsidRPr="00AC3AC8" w:rsidRDefault="0073162B" w:rsidP="0073162B">
      <w:pPr>
        <w:autoSpaceDE w:val="0"/>
        <w:autoSpaceDN w:val="0"/>
        <w:adjustRightInd w:val="0"/>
        <w:ind w:firstLine="709"/>
        <w:jc w:val="both"/>
        <w:rPr>
          <w:rFonts w:ascii="Liberation Serif" w:eastAsia="Calibri" w:hAnsi="Liberation Serif" w:cs="Liberation Serif"/>
          <w:lang w:eastAsia="en-US"/>
        </w:rPr>
      </w:pPr>
    </w:p>
    <w:p w:rsidR="0073162B" w:rsidRPr="00AC3AC8" w:rsidRDefault="0073162B" w:rsidP="0073162B">
      <w:pPr>
        <w:autoSpaceDE w:val="0"/>
        <w:autoSpaceDN w:val="0"/>
        <w:adjustRightInd w:val="0"/>
        <w:ind w:firstLine="709"/>
        <w:jc w:val="both"/>
        <w:rPr>
          <w:rFonts w:ascii="Liberation Serif" w:eastAsia="Calibri" w:hAnsi="Liberation Serif" w:cs="Liberation Serif"/>
          <w:lang w:eastAsia="en-US"/>
        </w:rPr>
      </w:pPr>
      <w:r w:rsidRPr="00AC3AC8">
        <w:rPr>
          <w:rFonts w:ascii="Liberation Serif" w:eastAsia="Calibri" w:hAnsi="Liberation Serif" w:cs="Liberation Serif"/>
          <w:lang w:eastAsia="en-US"/>
        </w:rPr>
        <w:t>6</w:t>
      </w:r>
      <w:r w:rsidR="00947543">
        <w:rPr>
          <w:rFonts w:ascii="Liberation Serif" w:eastAsia="Calibri" w:hAnsi="Liberation Serif" w:cs="Liberation Serif"/>
          <w:lang w:eastAsia="en-US"/>
        </w:rPr>
        <w:t>1</w:t>
      </w:r>
      <w:r w:rsidRPr="00AC3AC8">
        <w:rPr>
          <w:rFonts w:ascii="Liberation Serif" w:eastAsia="Calibri" w:hAnsi="Liberation Serif" w:cs="Liberation Serif"/>
          <w:lang w:eastAsia="en-US"/>
        </w:rPr>
        <w:t xml:space="preserve">. Основанием для начала административной процедуры является принятие </w:t>
      </w:r>
      <w:r>
        <w:rPr>
          <w:rFonts w:ascii="Liberation Serif" w:eastAsia="Calibri" w:hAnsi="Liberation Serif" w:cs="Liberation Serif"/>
          <w:lang w:eastAsia="en-US"/>
        </w:rPr>
        <w:t>руководителем</w:t>
      </w:r>
      <w:r w:rsidR="00207310">
        <w:rPr>
          <w:rFonts w:ascii="Liberation Serif" w:eastAsia="Calibri" w:hAnsi="Liberation Serif" w:cs="Liberation Serif"/>
          <w:lang w:eastAsia="en-US"/>
        </w:rPr>
        <w:t xml:space="preserve"> </w:t>
      </w:r>
      <w:r>
        <w:rPr>
          <w:rFonts w:ascii="Liberation Serif" w:eastAsia="Calibri" w:hAnsi="Liberation Serif" w:cs="Liberation Serif"/>
          <w:lang w:eastAsia="en-US"/>
        </w:rPr>
        <w:t>подразделения</w:t>
      </w:r>
      <w:r w:rsidRPr="00AC3AC8">
        <w:rPr>
          <w:rFonts w:ascii="Liberation Serif" w:eastAsia="Calibri" w:hAnsi="Liberation Serif" w:cs="Liberation Serif"/>
          <w:lang w:eastAsia="en-US"/>
        </w:rPr>
        <w:t xml:space="preserve"> решения о предоставлении государственной услуги.</w:t>
      </w:r>
    </w:p>
    <w:p w:rsidR="0073162B" w:rsidRPr="00AC3AC8" w:rsidRDefault="0073162B" w:rsidP="0073162B">
      <w:pPr>
        <w:autoSpaceDE w:val="0"/>
        <w:autoSpaceDN w:val="0"/>
        <w:adjustRightInd w:val="0"/>
        <w:ind w:firstLine="709"/>
        <w:jc w:val="both"/>
        <w:rPr>
          <w:rFonts w:ascii="Liberation Serif" w:eastAsia="Calibri" w:hAnsi="Liberation Serif" w:cs="Liberation Serif"/>
          <w:bCs/>
          <w:iCs/>
          <w:lang w:eastAsia="en-US"/>
        </w:rPr>
      </w:pPr>
      <w:r w:rsidRPr="00AC3AC8">
        <w:rPr>
          <w:rFonts w:ascii="Liberation Serif" w:eastAsia="Calibri" w:hAnsi="Liberation Serif" w:cs="Liberation Serif"/>
          <w:bCs/>
          <w:iCs/>
          <w:lang w:eastAsia="en-US"/>
        </w:rPr>
        <w:lastRenderedPageBreak/>
        <w:t>6</w:t>
      </w:r>
      <w:r w:rsidR="00947543">
        <w:rPr>
          <w:rFonts w:ascii="Liberation Serif" w:eastAsia="Calibri" w:hAnsi="Liberation Serif" w:cs="Liberation Serif"/>
          <w:bCs/>
          <w:iCs/>
          <w:lang w:eastAsia="en-US"/>
        </w:rPr>
        <w:t>2</w:t>
      </w:r>
      <w:r w:rsidRPr="00AC3AC8">
        <w:rPr>
          <w:rFonts w:ascii="Liberation Serif" w:eastAsia="Calibri" w:hAnsi="Liberation Serif" w:cs="Liberation Serif"/>
          <w:bCs/>
          <w:iCs/>
          <w:lang w:eastAsia="en-US"/>
        </w:rPr>
        <w:t>. </w:t>
      </w:r>
      <w:r>
        <w:rPr>
          <w:rFonts w:ascii="Liberation Serif" w:eastAsia="Calibri" w:hAnsi="Liberation Serif" w:cs="Liberation Serif"/>
          <w:bCs/>
          <w:iCs/>
          <w:lang w:eastAsia="en-US"/>
        </w:rPr>
        <w:t>Инспекторами подразделения, ответственным</w:t>
      </w:r>
      <w:r w:rsidRPr="00AC3AC8">
        <w:rPr>
          <w:rFonts w:ascii="Liberation Serif" w:eastAsia="Calibri" w:hAnsi="Liberation Serif" w:cs="Liberation Serif"/>
          <w:bCs/>
          <w:iCs/>
          <w:lang w:eastAsia="en-US"/>
        </w:rPr>
        <w:t xml:space="preserve"> за</w:t>
      </w:r>
      <w:r>
        <w:rPr>
          <w:rFonts w:ascii="Liberation Serif" w:eastAsia="Calibri" w:hAnsi="Liberation Serif" w:cs="Liberation Serif"/>
          <w:bCs/>
          <w:iCs/>
          <w:lang w:eastAsia="en-US"/>
        </w:rPr>
        <w:t> </w:t>
      </w:r>
      <w:r w:rsidRPr="00AC3AC8">
        <w:rPr>
          <w:rFonts w:ascii="Liberation Serif" w:eastAsia="Calibri" w:hAnsi="Liberation Serif" w:cs="Liberation Serif"/>
          <w:bCs/>
          <w:iCs/>
          <w:lang w:eastAsia="en-US"/>
        </w:rPr>
        <w:t xml:space="preserve">выполнение административной процедуры </w:t>
      </w:r>
      <w:r>
        <w:rPr>
          <w:rFonts w:ascii="Liberation Serif" w:eastAsia="Calibri" w:hAnsi="Liberation Serif" w:cs="Liberation Serif"/>
          <w:bCs/>
          <w:iCs/>
          <w:lang w:eastAsia="en-US"/>
        </w:rPr>
        <w:t>«О</w:t>
      </w:r>
      <w:r w:rsidRPr="00AC3AC8">
        <w:rPr>
          <w:rFonts w:ascii="Liberation Serif" w:eastAsia="Calibri" w:hAnsi="Liberation Serif" w:cs="Liberation Serif"/>
          <w:bCs/>
          <w:iCs/>
          <w:lang w:eastAsia="en-US"/>
        </w:rPr>
        <w:t>рганизация выплаты</w:t>
      </w:r>
      <w:r>
        <w:rPr>
          <w:rFonts w:ascii="Liberation Serif" w:eastAsia="Calibri" w:hAnsi="Liberation Serif" w:cs="Liberation Serif"/>
          <w:bCs/>
          <w:iCs/>
          <w:lang w:eastAsia="en-US"/>
        </w:rPr>
        <w:t xml:space="preserve"> компенсации расходов»</w:t>
      </w:r>
      <w:r w:rsidRPr="00AC3AC8">
        <w:rPr>
          <w:rFonts w:ascii="Liberation Serif" w:eastAsia="Calibri" w:hAnsi="Liberation Serif" w:cs="Liberation Serif"/>
          <w:bCs/>
          <w:iCs/>
          <w:lang w:eastAsia="en-US"/>
        </w:rPr>
        <w:t>, определяется в соответствии с</w:t>
      </w:r>
      <w:r>
        <w:rPr>
          <w:rFonts w:ascii="Liberation Serif" w:eastAsia="Calibri" w:hAnsi="Liberation Serif" w:cs="Liberation Serif"/>
          <w:bCs/>
          <w:iCs/>
          <w:lang w:eastAsia="en-US"/>
        </w:rPr>
        <w:t> должностным регламентом</w:t>
      </w:r>
      <w:r w:rsidRPr="00AC3AC8">
        <w:rPr>
          <w:rFonts w:ascii="Liberation Serif" w:eastAsia="Calibri" w:hAnsi="Liberation Serif" w:cs="Liberation Serif"/>
          <w:bCs/>
          <w:iCs/>
          <w:lang w:eastAsia="en-US"/>
        </w:rPr>
        <w:t>.</w:t>
      </w:r>
    </w:p>
    <w:p w:rsidR="0073162B" w:rsidRPr="00202E17" w:rsidRDefault="0073162B" w:rsidP="00202E17">
      <w:pPr>
        <w:autoSpaceDE w:val="0"/>
        <w:autoSpaceDN w:val="0"/>
        <w:adjustRightInd w:val="0"/>
        <w:ind w:firstLine="709"/>
        <w:jc w:val="both"/>
        <w:rPr>
          <w:rFonts w:ascii="Liberation Serif" w:eastAsia="Calibri" w:hAnsi="Liberation Serif" w:cs="Liberation Serif"/>
          <w:bCs/>
          <w:iCs/>
          <w:lang w:eastAsia="en-US"/>
        </w:rPr>
      </w:pPr>
      <w:r w:rsidRPr="00AC3AC8">
        <w:rPr>
          <w:rFonts w:ascii="Liberation Serif" w:eastAsia="Calibri" w:hAnsi="Liberation Serif" w:cs="Liberation Serif"/>
          <w:bCs/>
          <w:iCs/>
          <w:lang w:eastAsia="en-US"/>
        </w:rPr>
        <w:t>6</w:t>
      </w:r>
      <w:r w:rsidR="00947543">
        <w:rPr>
          <w:rFonts w:ascii="Liberation Serif" w:eastAsia="Calibri" w:hAnsi="Liberation Serif" w:cs="Liberation Serif"/>
          <w:bCs/>
          <w:iCs/>
          <w:lang w:eastAsia="en-US"/>
        </w:rPr>
        <w:t>3</w:t>
      </w:r>
      <w:r w:rsidRPr="00AC3AC8">
        <w:rPr>
          <w:rFonts w:ascii="Liberation Serif" w:eastAsia="Calibri" w:hAnsi="Liberation Serif" w:cs="Liberation Serif"/>
          <w:bCs/>
          <w:iCs/>
          <w:lang w:eastAsia="en-US"/>
        </w:rPr>
        <w:t>. </w:t>
      </w:r>
      <w:r>
        <w:rPr>
          <w:rFonts w:ascii="Liberation Serif" w:eastAsia="Calibri" w:hAnsi="Liberation Serif" w:cs="Liberation Serif"/>
          <w:bCs/>
          <w:iCs/>
          <w:lang w:eastAsia="en-US"/>
        </w:rPr>
        <w:t>Инспекторами подразделения</w:t>
      </w:r>
      <w:r w:rsidRPr="00AC3AC8">
        <w:rPr>
          <w:rFonts w:ascii="Liberation Serif" w:eastAsia="Calibri" w:hAnsi="Liberation Serif" w:cs="Liberation Serif"/>
          <w:bCs/>
          <w:iCs/>
          <w:lang w:eastAsia="en-US"/>
        </w:rPr>
        <w:t>, ответственное за</w:t>
      </w:r>
      <w:r>
        <w:rPr>
          <w:rFonts w:ascii="Liberation Serif" w:eastAsia="Calibri" w:hAnsi="Liberation Serif" w:cs="Liberation Serif"/>
          <w:bCs/>
          <w:iCs/>
          <w:lang w:eastAsia="en-US"/>
        </w:rPr>
        <w:t> </w:t>
      </w:r>
      <w:r w:rsidRPr="00AC3AC8">
        <w:rPr>
          <w:rFonts w:ascii="Liberation Serif" w:eastAsia="Calibri" w:hAnsi="Liberation Serif" w:cs="Liberation Serif"/>
          <w:bCs/>
          <w:iCs/>
          <w:lang w:eastAsia="en-US"/>
        </w:rPr>
        <w:t xml:space="preserve">выполнение административной процедуры </w:t>
      </w:r>
      <w:r>
        <w:rPr>
          <w:rFonts w:ascii="Liberation Serif" w:eastAsia="Calibri" w:hAnsi="Liberation Serif" w:cs="Liberation Serif"/>
          <w:bCs/>
          <w:iCs/>
          <w:lang w:eastAsia="en-US"/>
        </w:rPr>
        <w:t>«О</w:t>
      </w:r>
      <w:r w:rsidRPr="00AC3AC8">
        <w:rPr>
          <w:rFonts w:ascii="Liberation Serif" w:eastAsia="Calibri" w:hAnsi="Liberation Serif" w:cs="Liberation Serif"/>
          <w:bCs/>
          <w:iCs/>
          <w:lang w:eastAsia="en-US"/>
        </w:rPr>
        <w:t>рганизация выплаты</w:t>
      </w:r>
      <w:r>
        <w:rPr>
          <w:rFonts w:ascii="Liberation Serif" w:eastAsia="Calibri" w:hAnsi="Liberation Serif" w:cs="Liberation Serif"/>
          <w:bCs/>
          <w:iCs/>
          <w:lang w:eastAsia="en-US"/>
        </w:rPr>
        <w:t xml:space="preserve"> компенсации расходов», на </w:t>
      </w:r>
      <w:r w:rsidRPr="00AC3AC8">
        <w:rPr>
          <w:rFonts w:ascii="Liberation Serif" w:eastAsia="Calibri" w:hAnsi="Liberation Serif" w:cs="Liberation Serif"/>
          <w:bCs/>
          <w:iCs/>
          <w:lang w:eastAsia="en-US"/>
        </w:rPr>
        <w:t>основании решения о предос</w:t>
      </w:r>
      <w:r w:rsidR="00202E17">
        <w:rPr>
          <w:rFonts w:ascii="Liberation Serif" w:eastAsia="Calibri" w:hAnsi="Liberation Serif" w:cs="Liberation Serif"/>
          <w:bCs/>
          <w:iCs/>
          <w:lang w:eastAsia="en-US"/>
        </w:rPr>
        <w:t xml:space="preserve">тавлении государственной услуги, </w:t>
      </w:r>
      <w:r w:rsidRPr="00AC3AC8">
        <w:rPr>
          <w:rFonts w:ascii="Liberation Serif" w:eastAsia="Calibri" w:hAnsi="Liberation Serif" w:cs="Liberation Serif"/>
          <w:lang w:eastAsia="en-US"/>
        </w:rPr>
        <w:t>вносит</w:t>
      </w:r>
      <w:r w:rsidRPr="00AC3AC8">
        <w:rPr>
          <w:rFonts w:ascii="Liberation Serif" w:eastAsia="Calibri" w:hAnsi="Liberation Serif" w:cs="Liberation Serif"/>
          <w:bCs/>
          <w:iCs/>
          <w:lang w:eastAsia="en-US"/>
        </w:rPr>
        <w:t xml:space="preserve"> информацию</w:t>
      </w:r>
      <w:r w:rsidR="00202E17">
        <w:rPr>
          <w:rFonts w:ascii="Liberation Serif" w:eastAsia="Calibri" w:hAnsi="Liberation Serif" w:cs="Liberation Serif"/>
          <w:bCs/>
          <w:iCs/>
          <w:lang w:eastAsia="en-US"/>
        </w:rPr>
        <w:t xml:space="preserve"> в программу по расчету компенсации расходов,</w:t>
      </w:r>
      <w:r w:rsidRPr="00AC3AC8">
        <w:rPr>
          <w:rFonts w:ascii="Liberation Serif" w:eastAsia="Calibri" w:hAnsi="Liberation Serif" w:cs="Liberation Serif"/>
          <w:bCs/>
          <w:iCs/>
          <w:lang w:eastAsia="en-US"/>
        </w:rPr>
        <w:t xml:space="preserve"> о способе </w:t>
      </w:r>
      <w:r w:rsidRPr="00AC3AC8">
        <w:rPr>
          <w:rFonts w:ascii="Liberation Serif" w:hAnsi="Liberation Serif" w:cs="Liberation Serif"/>
        </w:rPr>
        <w:t>выплаты</w:t>
      </w:r>
      <w:r w:rsidR="00207310">
        <w:rPr>
          <w:rFonts w:ascii="Liberation Serif" w:hAnsi="Liberation Serif" w:cs="Liberation Serif"/>
        </w:rPr>
        <w:t xml:space="preserve"> </w:t>
      </w:r>
      <w:r>
        <w:rPr>
          <w:rFonts w:ascii="Liberation Serif" w:eastAsia="Calibri" w:hAnsi="Liberation Serif" w:cs="Liberation Serif"/>
          <w:lang w:eastAsia="en-US"/>
        </w:rPr>
        <w:t>компенсации расходов, указанном в заявлении</w:t>
      </w:r>
      <w:r w:rsidR="00866066">
        <w:rPr>
          <w:rFonts w:ascii="Liberation Serif" w:eastAsia="Calibri" w:hAnsi="Liberation Serif" w:cs="Liberation Serif"/>
          <w:lang w:eastAsia="en-US"/>
        </w:rPr>
        <w:t>.</w:t>
      </w:r>
    </w:p>
    <w:p w:rsidR="0073162B" w:rsidRPr="00C93F01" w:rsidRDefault="0073162B" w:rsidP="0073162B">
      <w:pPr>
        <w:autoSpaceDE w:val="0"/>
        <w:autoSpaceDN w:val="0"/>
        <w:adjustRightInd w:val="0"/>
        <w:ind w:firstLine="709"/>
        <w:jc w:val="both"/>
        <w:rPr>
          <w:rFonts w:ascii="Liberation Serif" w:eastAsia="Calibri" w:hAnsi="Liberation Serif" w:cs="Liberation Serif"/>
          <w:bCs/>
          <w:iCs/>
          <w:lang w:eastAsia="en-US"/>
        </w:rPr>
      </w:pPr>
      <w:r w:rsidRPr="00AC3AC8">
        <w:rPr>
          <w:rFonts w:ascii="Liberation Serif" w:eastAsia="Calibri" w:hAnsi="Liberation Serif" w:cs="Liberation Serif"/>
          <w:bCs/>
          <w:iCs/>
          <w:lang w:eastAsia="en-US"/>
        </w:rPr>
        <w:t>6</w:t>
      </w:r>
      <w:r w:rsidR="00947543">
        <w:rPr>
          <w:rFonts w:ascii="Liberation Serif" w:eastAsia="Calibri" w:hAnsi="Liberation Serif" w:cs="Liberation Serif"/>
          <w:bCs/>
          <w:iCs/>
          <w:lang w:eastAsia="en-US"/>
        </w:rPr>
        <w:t>4</w:t>
      </w:r>
      <w:r w:rsidRPr="00AC3AC8">
        <w:rPr>
          <w:rFonts w:ascii="Liberation Serif" w:eastAsia="Calibri" w:hAnsi="Liberation Serif" w:cs="Liberation Serif"/>
          <w:bCs/>
          <w:iCs/>
          <w:lang w:eastAsia="en-US"/>
        </w:rPr>
        <w:t>. </w:t>
      </w:r>
      <w:r w:rsidRPr="00C93F01">
        <w:rPr>
          <w:rFonts w:ascii="Liberation Serif" w:eastAsia="Calibri" w:hAnsi="Liberation Serif" w:cs="Liberation Serif"/>
          <w:bCs/>
          <w:iCs/>
          <w:lang w:eastAsia="en-US"/>
        </w:rPr>
        <w:t>Максимальный срок выполнения административной процедуры не должен превышать 1 рабочего дня.</w:t>
      </w:r>
    </w:p>
    <w:p w:rsidR="0073162B" w:rsidRPr="00AC3AC8" w:rsidRDefault="0073162B" w:rsidP="0073162B">
      <w:pPr>
        <w:autoSpaceDE w:val="0"/>
        <w:autoSpaceDN w:val="0"/>
        <w:adjustRightInd w:val="0"/>
        <w:ind w:firstLine="709"/>
        <w:jc w:val="both"/>
        <w:rPr>
          <w:rFonts w:ascii="Liberation Serif" w:eastAsia="Calibri" w:hAnsi="Liberation Serif" w:cs="Liberation Serif"/>
          <w:bCs/>
          <w:iCs/>
          <w:lang w:eastAsia="en-US"/>
        </w:rPr>
      </w:pPr>
      <w:r w:rsidRPr="00AC3AC8">
        <w:rPr>
          <w:rFonts w:ascii="Liberation Serif" w:eastAsia="Calibri" w:hAnsi="Liberation Serif" w:cs="Liberation Serif"/>
          <w:bCs/>
          <w:iCs/>
          <w:lang w:eastAsia="en-US"/>
        </w:rPr>
        <w:t>6</w:t>
      </w:r>
      <w:r w:rsidR="00947543">
        <w:rPr>
          <w:rFonts w:ascii="Liberation Serif" w:eastAsia="Calibri" w:hAnsi="Liberation Serif" w:cs="Liberation Serif"/>
          <w:bCs/>
          <w:iCs/>
          <w:lang w:eastAsia="en-US"/>
        </w:rPr>
        <w:t>5</w:t>
      </w:r>
      <w:r w:rsidRPr="00AC3AC8">
        <w:rPr>
          <w:rFonts w:ascii="Liberation Serif" w:eastAsia="Calibri" w:hAnsi="Liberation Serif" w:cs="Liberation Serif"/>
          <w:bCs/>
          <w:iCs/>
          <w:lang w:eastAsia="en-US"/>
        </w:rPr>
        <w:t>. Критерием о</w:t>
      </w:r>
      <w:r w:rsidRPr="00AC3AC8">
        <w:rPr>
          <w:rFonts w:ascii="Liberation Serif" w:eastAsia="Calibri" w:hAnsi="Liberation Serif" w:cs="Liberation Serif"/>
          <w:lang w:eastAsia="en-US"/>
        </w:rPr>
        <w:t xml:space="preserve">рганизации </w:t>
      </w:r>
      <w:r w:rsidRPr="00AC3AC8">
        <w:rPr>
          <w:rFonts w:ascii="Liberation Serif" w:eastAsia="Calibri" w:hAnsi="Liberation Serif" w:cs="Liberation Serif"/>
          <w:bCs/>
          <w:iCs/>
          <w:lang w:eastAsia="en-US"/>
        </w:rPr>
        <w:t>выплаты</w:t>
      </w:r>
      <w:r w:rsidR="00207310">
        <w:rPr>
          <w:rFonts w:ascii="Liberation Serif" w:eastAsia="Calibri" w:hAnsi="Liberation Serif" w:cs="Liberation Serif"/>
          <w:bCs/>
          <w:iCs/>
          <w:lang w:eastAsia="en-US"/>
        </w:rPr>
        <w:t xml:space="preserve"> </w:t>
      </w:r>
      <w:r w:rsidRPr="000A1E9C">
        <w:rPr>
          <w:rFonts w:ascii="Liberation Serif" w:eastAsia="Calibri" w:hAnsi="Liberation Serif" w:cs="Liberation Serif"/>
          <w:bCs/>
          <w:iCs/>
          <w:lang w:eastAsia="en-US"/>
        </w:rPr>
        <w:t xml:space="preserve">компенсации расходов </w:t>
      </w:r>
      <w:r w:rsidRPr="00AC3AC8">
        <w:rPr>
          <w:rFonts w:ascii="Liberation Serif" w:eastAsia="Calibri" w:hAnsi="Liberation Serif" w:cs="Liberation Serif"/>
          <w:bCs/>
          <w:iCs/>
          <w:lang w:eastAsia="en-US"/>
        </w:rPr>
        <w:t xml:space="preserve">является принятие </w:t>
      </w:r>
      <w:r>
        <w:rPr>
          <w:rFonts w:ascii="Liberation Serif" w:eastAsia="Calibri" w:hAnsi="Liberation Serif" w:cs="Liberation Serif"/>
          <w:bCs/>
          <w:iCs/>
          <w:lang w:eastAsia="en-US"/>
        </w:rPr>
        <w:t>руководителем</w:t>
      </w:r>
      <w:r w:rsidR="00207310">
        <w:rPr>
          <w:rFonts w:ascii="Liberation Serif" w:eastAsia="Calibri" w:hAnsi="Liberation Serif" w:cs="Liberation Serif"/>
          <w:bCs/>
          <w:iCs/>
          <w:lang w:eastAsia="en-US"/>
        </w:rPr>
        <w:t xml:space="preserve"> </w:t>
      </w:r>
      <w:r w:rsidR="00202E17">
        <w:rPr>
          <w:rFonts w:ascii="Liberation Serif" w:eastAsia="Calibri" w:hAnsi="Liberation Serif" w:cs="Liberation Serif"/>
          <w:bCs/>
          <w:iCs/>
          <w:lang w:eastAsia="en-US"/>
        </w:rPr>
        <w:t>подразделения</w:t>
      </w:r>
      <w:r w:rsidRPr="00AC3AC8">
        <w:rPr>
          <w:rFonts w:ascii="Liberation Serif" w:eastAsia="Calibri" w:hAnsi="Liberation Serif" w:cs="Liberation Serif"/>
          <w:bCs/>
          <w:iCs/>
          <w:lang w:eastAsia="en-US"/>
        </w:rPr>
        <w:t xml:space="preserve"> решения о предоставлении государственной услуги.</w:t>
      </w:r>
    </w:p>
    <w:p w:rsidR="0073162B" w:rsidRPr="00AC3AC8" w:rsidRDefault="00947543" w:rsidP="0073162B">
      <w:pPr>
        <w:autoSpaceDE w:val="0"/>
        <w:autoSpaceDN w:val="0"/>
        <w:adjustRightInd w:val="0"/>
        <w:ind w:firstLine="708"/>
        <w:jc w:val="both"/>
        <w:rPr>
          <w:rFonts w:ascii="Liberation Serif" w:eastAsia="Calibri" w:hAnsi="Liberation Serif" w:cs="Liberation Serif"/>
          <w:bCs/>
          <w:iCs/>
          <w:lang w:eastAsia="en-US"/>
        </w:rPr>
      </w:pPr>
      <w:r>
        <w:rPr>
          <w:rFonts w:ascii="Liberation Serif" w:eastAsia="Calibri" w:hAnsi="Liberation Serif" w:cs="Liberation Serif"/>
          <w:bCs/>
          <w:iCs/>
          <w:lang w:eastAsia="en-US"/>
        </w:rPr>
        <w:t>66</w:t>
      </w:r>
      <w:r w:rsidR="0073162B" w:rsidRPr="00AC3AC8">
        <w:rPr>
          <w:rFonts w:ascii="Liberation Serif" w:eastAsia="Calibri" w:hAnsi="Liberation Serif" w:cs="Liberation Serif"/>
          <w:bCs/>
          <w:iCs/>
          <w:lang w:eastAsia="en-US"/>
        </w:rPr>
        <w:t>. Результатом административной процедуры является</w:t>
      </w:r>
      <w:r w:rsidR="0073162B" w:rsidRPr="00AC3AC8">
        <w:rPr>
          <w:rFonts w:ascii="Liberation Serif" w:eastAsia="Calibri" w:hAnsi="Liberation Serif" w:cs="Liberation Serif"/>
          <w:lang w:eastAsia="en-US"/>
        </w:rPr>
        <w:t xml:space="preserve"> внесение в</w:t>
      </w:r>
      <w:r w:rsidR="00207310">
        <w:rPr>
          <w:rFonts w:ascii="Liberation Serif" w:eastAsia="Calibri" w:hAnsi="Liberation Serif" w:cs="Liberation Serif"/>
          <w:lang w:eastAsia="en-US"/>
        </w:rPr>
        <w:t xml:space="preserve"> </w:t>
      </w:r>
      <w:r w:rsidR="00202E17">
        <w:rPr>
          <w:rFonts w:ascii="Liberation Serif" w:eastAsia="Calibri" w:hAnsi="Liberation Serif" w:cs="Liberation Serif"/>
          <w:lang w:eastAsia="en-US"/>
        </w:rPr>
        <w:t>программу по расчету компенсации расходов (</w:t>
      </w:r>
      <w:r w:rsidR="0073162B" w:rsidRPr="00C93F01">
        <w:rPr>
          <w:rFonts w:ascii="Liberation Serif" w:eastAsia="Calibri" w:hAnsi="Liberation Serif" w:cs="Liberation Serif"/>
          <w:lang w:eastAsia="en-US"/>
        </w:rPr>
        <w:t xml:space="preserve">используемое </w:t>
      </w:r>
      <w:r w:rsidR="00202E17">
        <w:rPr>
          <w:rFonts w:ascii="Liberation Serif" w:eastAsia="Calibri" w:hAnsi="Liberation Serif" w:cs="Liberation Serif"/>
          <w:lang w:eastAsia="en-US"/>
        </w:rPr>
        <w:t>подразделением</w:t>
      </w:r>
      <w:r w:rsidR="0073162B" w:rsidRPr="00C93F01">
        <w:rPr>
          <w:rFonts w:ascii="Liberation Serif" w:eastAsia="Calibri" w:hAnsi="Liberation Serif" w:cs="Liberation Serif"/>
          <w:lang w:eastAsia="en-US"/>
        </w:rPr>
        <w:t xml:space="preserve"> для назначения и выплаты компенсации расходов)</w:t>
      </w:r>
      <w:r w:rsidR="0073162B" w:rsidRPr="00AC3AC8">
        <w:rPr>
          <w:rFonts w:ascii="Liberation Serif" w:eastAsia="Calibri" w:hAnsi="Liberation Serif" w:cs="Liberation Serif"/>
          <w:lang w:eastAsia="en-US"/>
        </w:rPr>
        <w:t xml:space="preserve"> информации, необходимой для </w:t>
      </w:r>
      <w:r w:rsidR="0073162B" w:rsidRPr="00AC3AC8">
        <w:rPr>
          <w:rFonts w:ascii="Liberation Serif" w:hAnsi="Liberation Serif" w:cs="Liberation Serif"/>
        </w:rPr>
        <w:t>выплаты</w:t>
      </w:r>
      <w:r w:rsidR="00207310">
        <w:rPr>
          <w:rFonts w:ascii="Liberation Serif" w:hAnsi="Liberation Serif" w:cs="Liberation Serif"/>
        </w:rPr>
        <w:t xml:space="preserve"> </w:t>
      </w:r>
      <w:r w:rsidR="0073162B" w:rsidRPr="000A1E9C">
        <w:rPr>
          <w:rFonts w:ascii="Liberation Serif" w:eastAsia="Calibri" w:hAnsi="Liberation Serif" w:cs="Liberation Serif"/>
          <w:lang w:eastAsia="en-US"/>
        </w:rPr>
        <w:t>компенсации расходов</w:t>
      </w:r>
      <w:r w:rsidR="0073162B">
        <w:rPr>
          <w:rFonts w:ascii="Liberation Serif" w:eastAsia="Calibri" w:hAnsi="Liberation Serif" w:cs="Liberation Serif"/>
          <w:lang w:eastAsia="en-US"/>
        </w:rPr>
        <w:t xml:space="preserve"> заявителю</w:t>
      </w:r>
      <w:r w:rsidR="0073162B" w:rsidRPr="00FC05D0">
        <w:rPr>
          <w:rFonts w:ascii="Liberation Serif" w:eastAsia="Calibri" w:hAnsi="Liberation Serif" w:cs="Liberation Serif"/>
          <w:lang w:eastAsia="en-US"/>
        </w:rPr>
        <w:t>.</w:t>
      </w:r>
    </w:p>
    <w:p w:rsidR="00BD02F3" w:rsidRDefault="00BD02F3" w:rsidP="0073162B">
      <w:pPr>
        <w:autoSpaceDE w:val="0"/>
        <w:autoSpaceDN w:val="0"/>
        <w:adjustRightInd w:val="0"/>
        <w:ind w:firstLine="708"/>
        <w:jc w:val="both"/>
        <w:rPr>
          <w:rFonts w:ascii="Liberation Serif" w:hAnsi="Liberation Serif" w:cs="Liberation Serif"/>
        </w:rPr>
      </w:pPr>
    </w:p>
    <w:p w:rsidR="00BD02F3" w:rsidRPr="00075B88" w:rsidRDefault="00BD02F3" w:rsidP="00BD02F3">
      <w:pPr>
        <w:autoSpaceDE w:val="0"/>
        <w:autoSpaceDN w:val="0"/>
        <w:adjustRightInd w:val="0"/>
        <w:jc w:val="center"/>
        <w:rPr>
          <w:rFonts w:ascii="Liberation Serif" w:eastAsia="Calibri" w:hAnsi="Liberation Serif" w:cs="Liberation Serif"/>
          <w:b/>
          <w:lang w:eastAsia="en-US"/>
        </w:rPr>
      </w:pPr>
      <w:r w:rsidRPr="00075B88">
        <w:rPr>
          <w:rFonts w:ascii="Liberation Serif" w:eastAsia="Calibri" w:hAnsi="Liberation Serif" w:cs="Liberation Serif"/>
          <w:b/>
          <w:lang w:eastAsia="en-US"/>
        </w:rPr>
        <w:t>Порядок исправления допущенных опечаток и ошибок в выданных в</w:t>
      </w:r>
      <w:r>
        <w:rPr>
          <w:rFonts w:ascii="Liberation Serif" w:eastAsia="Calibri" w:hAnsi="Liberation Serif" w:cs="Liberation Serif"/>
          <w:b/>
          <w:lang w:eastAsia="en-US"/>
        </w:rPr>
        <w:t> </w:t>
      </w:r>
      <w:r w:rsidRPr="00075B88">
        <w:rPr>
          <w:rFonts w:ascii="Liberation Serif" w:eastAsia="Calibri" w:hAnsi="Liberation Serif" w:cs="Liberation Serif"/>
          <w:b/>
          <w:lang w:eastAsia="en-US"/>
        </w:rPr>
        <w:t>результате предоставления государственной услуги документах</w:t>
      </w:r>
    </w:p>
    <w:p w:rsidR="00BD02F3" w:rsidRPr="00FC05D0" w:rsidRDefault="00BD02F3" w:rsidP="00BD02F3">
      <w:pPr>
        <w:autoSpaceDE w:val="0"/>
        <w:autoSpaceDN w:val="0"/>
        <w:adjustRightInd w:val="0"/>
        <w:jc w:val="center"/>
        <w:rPr>
          <w:rFonts w:ascii="Liberation Serif" w:eastAsia="Calibri" w:hAnsi="Liberation Serif" w:cs="Liberation Serif"/>
          <w:b/>
          <w:highlight w:val="lightGray"/>
          <w:lang w:eastAsia="en-US"/>
        </w:rPr>
      </w:pPr>
    </w:p>
    <w:p w:rsidR="00BD02F3" w:rsidRPr="00FC05D0" w:rsidRDefault="00453C81" w:rsidP="00BD02F3">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67</w:t>
      </w:r>
      <w:r w:rsidR="00BD02F3" w:rsidRPr="00FC05D0">
        <w:rPr>
          <w:rFonts w:ascii="Liberation Serif" w:eastAsia="Calibri" w:hAnsi="Liberation Serif" w:cs="Liberation Serif"/>
          <w:lang w:eastAsia="en-US"/>
        </w:rPr>
        <w:t>. Исправление допущенных опечаток и (или) ошибок в выданном в решении о предоставлении либо об отказе в предоставлении государственной услуги осуществляется по заявлению заявителя, составленному в произвольной форме (далее – заявление об исправлении ошибок).</w:t>
      </w:r>
    </w:p>
    <w:p w:rsidR="00BD02F3" w:rsidRPr="00FC05D0" w:rsidRDefault="00BD02F3" w:rsidP="00BD02F3">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 xml:space="preserve">Заявление об исправлении ошибок рассматривается </w:t>
      </w:r>
      <w:r>
        <w:rPr>
          <w:rFonts w:ascii="Liberation Serif" w:eastAsia="Calibri" w:hAnsi="Liberation Serif" w:cs="Liberation Serif"/>
          <w:lang w:eastAsia="en-US"/>
        </w:rPr>
        <w:t>инспектором подразделения</w:t>
      </w:r>
      <w:r w:rsidRPr="00FC05D0">
        <w:rPr>
          <w:rFonts w:ascii="Liberation Serif" w:eastAsia="Calibri" w:hAnsi="Liberation Serif" w:cs="Liberation Serif"/>
          <w:lang w:eastAsia="en-US"/>
        </w:rPr>
        <w:t xml:space="preserve">, ответственным за выполнение </w:t>
      </w:r>
      <w:r>
        <w:rPr>
          <w:rFonts w:ascii="Liberation Serif" w:eastAsia="Calibri" w:hAnsi="Liberation Serif" w:cs="Liberation Serif"/>
          <w:lang w:eastAsia="en-US"/>
        </w:rPr>
        <w:t xml:space="preserve">административного </w:t>
      </w:r>
      <w:r w:rsidRPr="00FC05D0">
        <w:rPr>
          <w:rFonts w:ascii="Liberation Serif" w:eastAsia="Calibri" w:hAnsi="Liberation Serif" w:cs="Liberation Serif"/>
          <w:lang w:eastAsia="en-US"/>
        </w:rPr>
        <w:t xml:space="preserve">действия </w:t>
      </w:r>
      <w:r>
        <w:rPr>
          <w:rFonts w:ascii="Liberation Serif" w:eastAsia="Calibri" w:hAnsi="Liberation Serif" w:cs="Liberation Serif"/>
          <w:lang w:eastAsia="en-US"/>
        </w:rPr>
        <w:t>«</w:t>
      </w:r>
      <w:r w:rsidRPr="00FC05D0">
        <w:rPr>
          <w:rFonts w:ascii="Liberation Serif" w:eastAsia="Calibri" w:hAnsi="Liberation Serif" w:cs="Liberation Serif"/>
          <w:lang w:eastAsia="en-US"/>
        </w:rPr>
        <w:t>Рассмотрение заявления и документов, необходимых для предоставления государственной услуги</w:t>
      </w:r>
      <w:r>
        <w:rPr>
          <w:rFonts w:ascii="Liberation Serif" w:eastAsia="Calibri" w:hAnsi="Liberation Serif" w:cs="Liberation Serif"/>
          <w:lang w:eastAsia="en-US"/>
        </w:rPr>
        <w:t>»</w:t>
      </w:r>
      <w:r w:rsidRPr="00FC05D0">
        <w:rPr>
          <w:rFonts w:ascii="Liberation Serif" w:eastAsia="Calibri" w:hAnsi="Liberation Serif" w:cs="Liberation Serif"/>
          <w:lang w:eastAsia="en-US"/>
        </w:rPr>
        <w:t xml:space="preserve">, в течение </w:t>
      </w:r>
      <w:r>
        <w:rPr>
          <w:rFonts w:ascii="Liberation Serif" w:eastAsia="Calibri" w:hAnsi="Liberation Serif" w:cs="Liberation Serif"/>
          <w:lang w:eastAsia="en-US"/>
        </w:rPr>
        <w:t>3</w:t>
      </w:r>
      <w:r w:rsidRPr="00FC05D0">
        <w:rPr>
          <w:rFonts w:ascii="Liberation Serif" w:eastAsia="Calibri" w:hAnsi="Liberation Serif" w:cs="Liberation Serif"/>
          <w:lang w:eastAsia="en-US"/>
        </w:rPr>
        <w:t xml:space="preserve"> рабочих дней с даты регистрации заявления</w:t>
      </w:r>
      <w:r w:rsidR="00A52FF9">
        <w:rPr>
          <w:rFonts w:ascii="Liberation Serif" w:eastAsia="Calibri" w:hAnsi="Liberation Serif" w:cs="Liberation Serif"/>
          <w:lang w:eastAsia="en-US"/>
        </w:rPr>
        <w:t xml:space="preserve"> </w:t>
      </w:r>
      <w:r w:rsidRPr="00FC05D0">
        <w:rPr>
          <w:rFonts w:ascii="Liberation Serif" w:eastAsia="Calibri" w:hAnsi="Liberation Serif" w:cs="Liberation Serif"/>
          <w:lang w:eastAsia="en-US"/>
        </w:rPr>
        <w:t>об исправлении ошибок.</w:t>
      </w:r>
    </w:p>
    <w:p w:rsidR="00BD02F3" w:rsidRPr="00FC05D0" w:rsidRDefault="00453C81" w:rsidP="00BD02F3">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68</w:t>
      </w:r>
      <w:r w:rsidR="00BD02F3" w:rsidRPr="00FC05D0">
        <w:rPr>
          <w:rFonts w:ascii="Liberation Serif" w:eastAsia="Calibri" w:hAnsi="Liberation Serif" w:cs="Liberation Serif"/>
          <w:lang w:eastAsia="en-US"/>
        </w:rPr>
        <w:t>. Решение о предоставлении либо отказе в предоставлении государственной услуги, выдаваемое в результате предоставления государственной услуги, в которое внесены исправления, вручается заявителю лично или направляется почтовым отправлением.</w:t>
      </w:r>
    </w:p>
    <w:p w:rsidR="00E45999" w:rsidRPr="00E45999" w:rsidRDefault="00E45999" w:rsidP="00E45999">
      <w:pPr>
        <w:jc w:val="both"/>
      </w:pPr>
    </w:p>
    <w:p w:rsidR="00604263" w:rsidRDefault="004D6E2D" w:rsidP="00BD02F3">
      <w:pPr>
        <w:pStyle w:val="1"/>
        <w:spacing w:before="0" w:after="0"/>
        <w:rPr>
          <w:rFonts w:ascii="Times New Roman" w:hAnsi="Times New Roman" w:cs="Times New Roman"/>
          <w:sz w:val="28"/>
          <w:szCs w:val="28"/>
        </w:rPr>
      </w:pPr>
      <w:bookmarkStart w:id="24" w:name="sub_400"/>
      <w:r>
        <w:rPr>
          <w:rFonts w:ascii="Times New Roman" w:hAnsi="Times New Roman" w:cs="Times New Roman"/>
          <w:sz w:val="28"/>
          <w:szCs w:val="28"/>
        </w:rPr>
        <w:t xml:space="preserve">Глава </w:t>
      </w:r>
      <w:r w:rsidR="00E45999" w:rsidRPr="00E45999">
        <w:rPr>
          <w:rFonts w:ascii="Times New Roman" w:hAnsi="Times New Roman" w:cs="Times New Roman"/>
          <w:sz w:val="28"/>
          <w:szCs w:val="28"/>
        </w:rPr>
        <w:t>4.</w:t>
      </w:r>
      <w:r w:rsidR="00C278F5">
        <w:rPr>
          <w:rFonts w:ascii="Times New Roman" w:hAnsi="Times New Roman" w:cs="Times New Roman"/>
          <w:sz w:val="28"/>
          <w:szCs w:val="28"/>
        </w:rPr>
        <w:t xml:space="preserve"> Формы контроля за</w:t>
      </w:r>
      <w:r w:rsidR="00A52FF9">
        <w:rPr>
          <w:rFonts w:ascii="Times New Roman" w:hAnsi="Times New Roman" w:cs="Times New Roman"/>
          <w:sz w:val="28"/>
          <w:szCs w:val="28"/>
        </w:rPr>
        <w:t xml:space="preserve"> </w:t>
      </w:r>
      <w:r w:rsidR="00BD02F3">
        <w:rPr>
          <w:rFonts w:ascii="Times New Roman" w:hAnsi="Times New Roman" w:cs="Times New Roman"/>
          <w:sz w:val="28"/>
          <w:szCs w:val="28"/>
        </w:rPr>
        <w:t>предоставлением государственной услуги</w:t>
      </w:r>
    </w:p>
    <w:p w:rsidR="00BD02F3" w:rsidRDefault="00BD02F3" w:rsidP="00BD02F3"/>
    <w:p w:rsidR="00BD02F3" w:rsidRPr="008868A5" w:rsidRDefault="00BD02F3" w:rsidP="00BD02F3">
      <w:pPr>
        <w:autoSpaceDE w:val="0"/>
        <w:autoSpaceDN w:val="0"/>
        <w:adjustRightInd w:val="0"/>
        <w:spacing w:line="216" w:lineRule="auto"/>
        <w:jc w:val="center"/>
        <w:rPr>
          <w:rFonts w:ascii="Liberation Serif" w:hAnsi="Liberation Serif" w:cs="Liberation Serif"/>
          <w:b/>
        </w:rPr>
      </w:pPr>
      <w:r w:rsidRPr="008868A5">
        <w:rPr>
          <w:rFonts w:ascii="Liberation Serif" w:hAnsi="Liberation Serif" w:cs="Liberation Serif"/>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w:t>
      </w:r>
      <w:r>
        <w:rPr>
          <w:rFonts w:ascii="Liberation Serif" w:hAnsi="Liberation Serif" w:cs="Liberation Serif"/>
          <w:b/>
        </w:rPr>
        <w:t> </w:t>
      </w:r>
      <w:r w:rsidRPr="008868A5">
        <w:rPr>
          <w:rFonts w:ascii="Liberation Serif" w:hAnsi="Liberation Serif" w:cs="Liberation Serif"/>
          <w:b/>
        </w:rPr>
        <w:t>предоставлению государственной услуги, а также принятием ими решений</w:t>
      </w:r>
    </w:p>
    <w:p w:rsidR="00BD02F3" w:rsidRPr="00AC3AC8" w:rsidRDefault="00BD02F3" w:rsidP="00BD02F3">
      <w:pPr>
        <w:autoSpaceDE w:val="0"/>
        <w:autoSpaceDN w:val="0"/>
        <w:adjustRightInd w:val="0"/>
        <w:ind w:firstLine="709"/>
        <w:jc w:val="both"/>
        <w:rPr>
          <w:rFonts w:ascii="Liberation Serif" w:hAnsi="Liberation Serif" w:cs="Liberation Serif"/>
        </w:rPr>
      </w:pPr>
    </w:p>
    <w:p w:rsidR="00BD02F3" w:rsidRDefault="00453C81" w:rsidP="00BD02F3">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69</w:t>
      </w:r>
      <w:r w:rsidR="00BD02F3" w:rsidRPr="00AC3AC8">
        <w:rPr>
          <w:rFonts w:ascii="Liberation Serif" w:eastAsia="Calibri" w:hAnsi="Liberation Serif" w:cs="Liberation Serif"/>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BD02F3" w:rsidRPr="00AC3AC8">
        <w:rPr>
          <w:rFonts w:ascii="Liberation Serif" w:eastAsia="Calibri" w:hAnsi="Liberation Serif" w:cs="Liberation Serif"/>
          <w:lang w:eastAsia="en-US"/>
        </w:rPr>
        <w:lastRenderedPageBreak/>
        <w:t xml:space="preserve">государственной услуги, осуществляется </w:t>
      </w:r>
      <w:r w:rsidR="00BD02F3">
        <w:rPr>
          <w:rFonts w:ascii="Liberation Serif" w:hAnsi="Liberation Serif" w:cs="Liberation Serif"/>
        </w:rPr>
        <w:t xml:space="preserve">руководителем подразделения </w:t>
      </w:r>
      <w:r w:rsidR="00BD02F3" w:rsidRPr="00AC3AC8">
        <w:rPr>
          <w:rFonts w:ascii="Liberation Serif" w:eastAsia="Calibri" w:hAnsi="Liberation Serif" w:cs="Liberation Serif"/>
          <w:lang w:eastAsia="en-US"/>
        </w:rPr>
        <w:t xml:space="preserve">и должностными лицами </w:t>
      </w:r>
      <w:r w:rsidR="00BD02F3">
        <w:rPr>
          <w:rFonts w:ascii="Liberation Serif" w:eastAsia="Calibri" w:hAnsi="Liberation Serif" w:cs="Liberation Serif"/>
          <w:lang w:eastAsia="en-US"/>
        </w:rPr>
        <w:t>администрации городского округа Нижняя Салда</w:t>
      </w:r>
      <w:r w:rsidR="00BD02F3" w:rsidRPr="00AC3AC8">
        <w:rPr>
          <w:rFonts w:ascii="Liberation Serif" w:eastAsia="Calibri" w:hAnsi="Liberation Serif" w:cs="Liberation Serif"/>
          <w:lang w:eastAsia="en-US"/>
        </w:rPr>
        <w:t>, ответственными за предоставление государственной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F80AB1" w:rsidRDefault="00F80AB1" w:rsidP="00BD02F3">
      <w:pPr>
        <w:autoSpaceDE w:val="0"/>
        <w:autoSpaceDN w:val="0"/>
        <w:adjustRightInd w:val="0"/>
        <w:ind w:firstLine="709"/>
        <w:jc w:val="both"/>
        <w:rPr>
          <w:rFonts w:ascii="Liberation Serif" w:eastAsia="Calibri" w:hAnsi="Liberation Serif" w:cs="Liberation Serif"/>
          <w:lang w:eastAsia="en-US"/>
        </w:rPr>
      </w:pPr>
    </w:p>
    <w:p w:rsidR="00F80AB1" w:rsidRPr="008868A5" w:rsidRDefault="00F80AB1" w:rsidP="00F80AB1">
      <w:pPr>
        <w:autoSpaceDE w:val="0"/>
        <w:autoSpaceDN w:val="0"/>
        <w:adjustRightInd w:val="0"/>
        <w:spacing w:line="216" w:lineRule="auto"/>
        <w:jc w:val="center"/>
        <w:rPr>
          <w:rFonts w:ascii="Liberation Serif" w:hAnsi="Liberation Serif" w:cs="Liberation Serif"/>
          <w:b/>
        </w:rPr>
      </w:pPr>
      <w:r w:rsidRPr="008868A5">
        <w:rPr>
          <w:rFonts w:ascii="Liberation Serif" w:hAnsi="Liberation Serif" w:cs="Liberation Serif"/>
          <w:b/>
        </w:rPr>
        <w:t xml:space="preserve">Порядок и периодичность осуществления плановых и внеплановых проверок полноты и качества предоставления государственной услуги, </w:t>
      </w:r>
    </w:p>
    <w:p w:rsidR="00F80AB1" w:rsidRPr="008868A5" w:rsidRDefault="00F80AB1" w:rsidP="00F80AB1">
      <w:pPr>
        <w:autoSpaceDE w:val="0"/>
        <w:autoSpaceDN w:val="0"/>
        <w:adjustRightInd w:val="0"/>
        <w:spacing w:line="216" w:lineRule="auto"/>
        <w:jc w:val="center"/>
        <w:rPr>
          <w:rFonts w:ascii="Liberation Serif" w:hAnsi="Liberation Serif" w:cs="Liberation Serif"/>
          <w:b/>
        </w:rPr>
      </w:pPr>
      <w:r w:rsidRPr="008868A5">
        <w:rPr>
          <w:rFonts w:ascii="Liberation Serif" w:hAnsi="Liberation Serif" w:cs="Liberation Serif"/>
          <w:b/>
        </w:rPr>
        <w:t xml:space="preserve">в том числе порядок и формы контроля за полнотой и качеством </w:t>
      </w:r>
    </w:p>
    <w:p w:rsidR="00F80AB1" w:rsidRPr="00F80AB1" w:rsidRDefault="00F80AB1" w:rsidP="00F80AB1">
      <w:pPr>
        <w:autoSpaceDE w:val="0"/>
        <w:autoSpaceDN w:val="0"/>
        <w:adjustRightInd w:val="0"/>
        <w:spacing w:line="216" w:lineRule="auto"/>
        <w:jc w:val="center"/>
        <w:rPr>
          <w:rFonts w:ascii="Liberation Serif" w:hAnsi="Liberation Serif" w:cs="Liberation Serif"/>
          <w:b/>
        </w:rPr>
      </w:pPr>
      <w:r w:rsidRPr="008868A5">
        <w:rPr>
          <w:rFonts w:ascii="Liberation Serif" w:hAnsi="Liberation Serif" w:cs="Liberation Serif"/>
          <w:b/>
        </w:rPr>
        <w:t>предоставления государственной услуги</w:t>
      </w:r>
    </w:p>
    <w:p w:rsidR="00BD02F3" w:rsidRPr="00BD02F3" w:rsidRDefault="00BD02F3" w:rsidP="00BD02F3"/>
    <w:p w:rsidR="001F2C2E" w:rsidRDefault="00453C81" w:rsidP="001F2C2E">
      <w:pPr>
        <w:ind w:firstLine="708"/>
        <w:jc w:val="both"/>
      </w:pPr>
      <w:bookmarkStart w:id="25" w:name="sub_500"/>
      <w:bookmarkEnd w:id="24"/>
      <w:r>
        <w:t>70</w:t>
      </w:r>
      <w:r w:rsidR="001F2C2E">
        <w:t>. Контроль за полнотой и качеством предоставления государственной услуги осуществляется в формах:</w:t>
      </w:r>
    </w:p>
    <w:p w:rsidR="001F2C2E" w:rsidRDefault="001F2C2E" w:rsidP="001F2C2E">
      <w:pPr>
        <w:ind w:firstLine="708"/>
        <w:jc w:val="both"/>
      </w:pPr>
      <w:r>
        <w:t>1)    проведения проверок;</w:t>
      </w:r>
    </w:p>
    <w:p w:rsidR="001F2C2E" w:rsidRDefault="001F2C2E" w:rsidP="001F2C2E">
      <w:pPr>
        <w:ind w:firstLine="708"/>
        <w:jc w:val="both"/>
      </w:pPr>
      <w:r>
        <w:t>2) рассмотрения обращений (жалоб) на действия (бездействие) должностных лиц, ответственных за предоставление государственной услуги.</w:t>
      </w:r>
    </w:p>
    <w:p w:rsidR="001F2C2E" w:rsidRDefault="00453C81" w:rsidP="001F2C2E">
      <w:pPr>
        <w:ind w:firstLine="708"/>
        <w:jc w:val="both"/>
      </w:pPr>
      <w:r>
        <w:t>71</w:t>
      </w:r>
      <w:r w:rsidR="001F2C2E">
        <w:t>. Периодичность осуществления текущего контроля устанавливается руководителем подразделения. Проверки могут носить плановый характер (осуществляться на основании квартальных, годовых планов работы) и внеплановый характер (по конкретному обращению заинтересованного лица).</w:t>
      </w:r>
    </w:p>
    <w:p w:rsidR="001F2C2E" w:rsidRDefault="00453C81" w:rsidP="001F2C2E">
      <w:pPr>
        <w:ind w:firstLine="708"/>
        <w:jc w:val="both"/>
      </w:pPr>
      <w:r>
        <w:t>72</w:t>
      </w:r>
      <w:r w:rsidR="001F2C2E">
        <w:t xml:space="preserve">. При проверке могут рассматриваться все вопросы, связанные с предоставлением </w:t>
      </w:r>
      <w:r w:rsidR="009C4438">
        <w:t>государственной</w:t>
      </w:r>
      <w:r w:rsidR="001F2C2E">
        <w:t xml:space="preserve"> услуги (комплексные проверки), или отдельный вопрос, связанный с предоставлением </w:t>
      </w:r>
      <w:r w:rsidR="009C4438">
        <w:t>государственной</w:t>
      </w:r>
      <w:r w:rsidR="001F2C2E">
        <w:t xml:space="preserve"> услуги (тематические проверки). Проверка также может проводиться по конкретному обращению (жалобе) заявителя.</w:t>
      </w:r>
    </w:p>
    <w:p w:rsidR="001F2C2E" w:rsidRDefault="00453C81" w:rsidP="001F2C2E">
      <w:pPr>
        <w:ind w:firstLine="708"/>
        <w:jc w:val="both"/>
      </w:pPr>
      <w:r>
        <w:t>73</w:t>
      </w:r>
      <w:r w:rsidR="001F2C2E">
        <w:t xml:space="preserve">.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w:t>
      </w:r>
      <w:r w:rsidR="009C4438">
        <w:t>подразделения</w:t>
      </w:r>
      <w:r w:rsidR="001F2C2E">
        <w:t xml:space="preserve">, ответственных за предоставление </w:t>
      </w:r>
      <w:r w:rsidR="009C4438">
        <w:t>государственной</w:t>
      </w:r>
      <w:r w:rsidR="001F2C2E">
        <w:t xml:space="preserve"> услуги.</w:t>
      </w:r>
    </w:p>
    <w:p w:rsidR="001F2C2E" w:rsidRDefault="00453C81" w:rsidP="001F2C2E">
      <w:pPr>
        <w:ind w:firstLine="708"/>
        <w:jc w:val="both"/>
      </w:pPr>
      <w:r>
        <w:t>74</w:t>
      </w:r>
      <w:r w:rsidR="001F2C2E">
        <w:t>. Результаты проверки оформляются в виде акта (справки), в котором отмечаются выявленные недостатки и предложения по их устранению.</w:t>
      </w:r>
    </w:p>
    <w:p w:rsidR="001F2C2E" w:rsidRDefault="00453C81" w:rsidP="001F2C2E">
      <w:pPr>
        <w:ind w:firstLine="708"/>
        <w:jc w:val="both"/>
      </w:pPr>
      <w:r>
        <w:t>75</w:t>
      </w:r>
      <w:r w:rsidR="001F2C2E">
        <w:t xml:space="preserve">. </w:t>
      </w:r>
      <w:r w:rsidR="009C4438">
        <w:t>Инспектор подразделения</w:t>
      </w:r>
      <w:r w:rsidR="001F2C2E">
        <w:t>, несет персональную ответственность за:</w:t>
      </w:r>
    </w:p>
    <w:p w:rsidR="001F2C2E" w:rsidRPr="00E45999" w:rsidRDefault="001F2C2E" w:rsidP="001F2C2E">
      <w:pPr>
        <w:ind w:firstLine="708"/>
        <w:jc w:val="both"/>
      </w:pPr>
      <w:r>
        <w:t>1)</w:t>
      </w:r>
      <w:r w:rsidRPr="00E45999">
        <w:t xml:space="preserve"> соблюдение сроков, порядка приёма заявления о предоставлении </w:t>
      </w:r>
      <w:r w:rsidR="009C4438">
        <w:t>государственной</w:t>
      </w:r>
      <w:r w:rsidRPr="00E45999">
        <w:t xml:space="preserve"> услуги и прилагаемых к нему документов, в том числе направление заявителю результата предоставления (отказа в предоставлении) </w:t>
      </w:r>
      <w:r w:rsidR="009C4438">
        <w:t>государственной</w:t>
      </w:r>
      <w:r w:rsidRPr="00E45999">
        <w:t xml:space="preserve"> услуги;</w:t>
      </w:r>
    </w:p>
    <w:p w:rsidR="001F2C2E" w:rsidRPr="00E45999" w:rsidRDefault="001F2C2E" w:rsidP="001F2C2E">
      <w:pPr>
        <w:ind w:firstLine="708"/>
        <w:jc w:val="both"/>
      </w:pPr>
      <w:r>
        <w:t>2)</w:t>
      </w:r>
      <w:r w:rsidRPr="00E45999">
        <w:t xml:space="preserve"> полноту и достоверность информации в справке (отказа в предоставлении) </w:t>
      </w:r>
      <w:r w:rsidR="009C4438">
        <w:t>государственной</w:t>
      </w:r>
      <w:r w:rsidRPr="00E45999">
        <w:t xml:space="preserve"> услуги;</w:t>
      </w:r>
    </w:p>
    <w:p w:rsidR="001F2C2E" w:rsidRPr="00E45999" w:rsidRDefault="001F2C2E" w:rsidP="001F2C2E">
      <w:pPr>
        <w:ind w:firstLine="708"/>
        <w:jc w:val="both"/>
      </w:pPr>
      <w:r>
        <w:t>3)</w:t>
      </w:r>
      <w:r w:rsidRPr="00E45999">
        <w:t xml:space="preserve">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w:t>
      </w:r>
      <w:r w:rsidR="009C4438">
        <w:t>государственной</w:t>
      </w:r>
      <w:r w:rsidRPr="00E45999">
        <w:t xml:space="preserve"> услуги.</w:t>
      </w:r>
    </w:p>
    <w:p w:rsidR="001F2C2E" w:rsidRDefault="001F2C2E" w:rsidP="00F80AB1">
      <w:pPr>
        <w:autoSpaceDE w:val="0"/>
        <w:autoSpaceDN w:val="0"/>
        <w:adjustRightInd w:val="0"/>
        <w:jc w:val="both"/>
        <w:rPr>
          <w:rFonts w:eastAsia="Calibri"/>
          <w:lang w:eastAsia="en-US"/>
        </w:rPr>
      </w:pPr>
    </w:p>
    <w:p w:rsidR="00F80AB1" w:rsidRPr="008868A5" w:rsidRDefault="00F80AB1" w:rsidP="00F80AB1">
      <w:pPr>
        <w:autoSpaceDE w:val="0"/>
        <w:autoSpaceDN w:val="0"/>
        <w:adjustRightInd w:val="0"/>
        <w:jc w:val="center"/>
        <w:rPr>
          <w:rFonts w:ascii="Liberation Serif" w:hAnsi="Liberation Serif" w:cs="Liberation Serif"/>
          <w:b/>
        </w:rPr>
      </w:pPr>
      <w:bookmarkStart w:id="26" w:name="sub_1100"/>
      <w:bookmarkEnd w:id="25"/>
      <w:r w:rsidRPr="008868A5">
        <w:rPr>
          <w:rFonts w:ascii="Liberation Serif" w:hAnsi="Liberation Serif" w:cs="Liberation Serif"/>
          <w:b/>
        </w:rPr>
        <w:lastRenderedPageBreak/>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F80AB1" w:rsidRPr="00FC05D0" w:rsidRDefault="00F80AB1" w:rsidP="00F80AB1">
      <w:pPr>
        <w:autoSpaceDE w:val="0"/>
        <w:autoSpaceDN w:val="0"/>
        <w:adjustRightInd w:val="0"/>
        <w:ind w:firstLine="709"/>
        <w:jc w:val="both"/>
        <w:rPr>
          <w:rFonts w:ascii="Liberation Serif" w:eastAsia="Calibri" w:hAnsi="Liberation Serif" w:cs="Liberation Serif"/>
          <w:highlight w:val="lightGray"/>
          <w:lang w:eastAsia="en-US"/>
        </w:rPr>
      </w:pPr>
    </w:p>
    <w:p w:rsidR="00F80AB1" w:rsidRPr="00AC3AC8" w:rsidRDefault="00453C81" w:rsidP="00F80AB1">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76</w:t>
      </w:r>
      <w:r w:rsidR="00F80AB1" w:rsidRPr="00AC3AC8">
        <w:rPr>
          <w:rFonts w:ascii="Liberation Serif" w:eastAsia="Calibri" w:hAnsi="Liberation Serif" w:cs="Liberation Serif"/>
          <w:lang w:eastAsia="en-US"/>
        </w:rPr>
        <w:t>. По результатам проведенных проверок в случае выявления нарушений прав граждан виновные лица привлекаются к ответственности в порядке, установленном законодательством Российской Федерации.</w:t>
      </w:r>
    </w:p>
    <w:p w:rsidR="00F80AB1" w:rsidRPr="00AC3AC8" w:rsidRDefault="00453C81" w:rsidP="00F80AB1">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77</w:t>
      </w:r>
      <w:r w:rsidR="00F80AB1" w:rsidRPr="00AC3AC8">
        <w:rPr>
          <w:rFonts w:ascii="Liberation Serif" w:eastAsia="Calibri" w:hAnsi="Liberation Serif" w:cs="Liberation Serif"/>
          <w:lang w:eastAsia="en-US"/>
        </w:rPr>
        <w:t>. </w:t>
      </w:r>
      <w:r w:rsidR="00F80AB1">
        <w:rPr>
          <w:rFonts w:ascii="Liberation Serif" w:eastAsia="Calibri" w:hAnsi="Liberation Serif" w:cs="Liberation Serif"/>
          <w:lang w:eastAsia="en-US"/>
        </w:rPr>
        <w:t>Инспектора подразделения, ответственные</w:t>
      </w:r>
      <w:r w:rsidR="00F80AB1" w:rsidRPr="00AC3AC8">
        <w:rPr>
          <w:rFonts w:ascii="Liberation Serif" w:eastAsia="Calibri" w:hAnsi="Liberation Serif" w:cs="Liberation Serif"/>
          <w:lang w:eastAsia="en-US"/>
        </w:rPr>
        <w:t xml:space="preserve"> за осуществление административных процедур по предоставлению государственн</w:t>
      </w:r>
      <w:r w:rsidR="00F80AB1">
        <w:rPr>
          <w:rFonts w:ascii="Liberation Serif" w:eastAsia="Calibri" w:hAnsi="Liberation Serif" w:cs="Liberation Serif"/>
          <w:lang w:eastAsia="en-US"/>
        </w:rPr>
        <w:t>ой</w:t>
      </w:r>
      <w:r w:rsidR="00F80AB1" w:rsidRPr="00AC3AC8">
        <w:rPr>
          <w:rFonts w:ascii="Liberation Serif" w:eastAsia="Calibri" w:hAnsi="Liberation Serif" w:cs="Liberation Serif"/>
          <w:lang w:eastAsia="en-US"/>
        </w:rPr>
        <w:t xml:space="preserve"> услуг</w:t>
      </w:r>
      <w:r w:rsidR="00F80AB1">
        <w:rPr>
          <w:rFonts w:ascii="Liberation Serif" w:eastAsia="Calibri" w:hAnsi="Liberation Serif" w:cs="Liberation Serif"/>
          <w:lang w:eastAsia="en-US"/>
        </w:rPr>
        <w:t>и</w:t>
      </w:r>
      <w:r w:rsidR="00F80AB1" w:rsidRPr="00AC3AC8">
        <w:rPr>
          <w:rFonts w:ascii="Liberation Serif" w:eastAsia="Calibri" w:hAnsi="Liberation Serif" w:cs="Liberation Serif"/>
          <w:lang w:eastAsia="en-US"/>
        </w:rPr>
        <w:t>, несут установленную законодательством Российской Федерации ответственность за решения и действия (бездействие), принимаемые (осуществляемые) в ходе предоставления государственной услуги.</w:t>
      </w:r>
    </w:p>
    <w:p w:rsidR="00F80AB1" w:rsidRPr="00FC05D0" w:rsidRDefault="00F80AB1" w:rsidP="00F80AB1">
      <w:pPr>
        <w:autoSpaceDE w:val="0"/>
        <w:autoSpaceDN w:val="0"/>
        <w:adjustRightInd w:val="0"/>
        <w:ind w:firstLine="709"/>
        <w:jc w:val="both"/>
        <w:rPr>
          <w:rFonts w:ascii="Liberation Serif" w:eastAsia="Calibri" w:hAnsi="Liberation Serif" w:cs="Liberation Serif"/>
          <w:highlight w:val="lightGray"/>
          <w:lang w:eastAsia="en-US"/>
        </w:rPr>
      </w:pPr>
    </w:p>
    <w:p w:rsidR="00F80AB1" w:rsidRPr="008868A5" w:rsidRDefault="00F80AB1" w:rsidP="00F80AB1">
      <w:pPr>
        <w:autoSpaceDE w:val="0"/>
        <w:autoSpaceDN w:val="0"/>
        <w:adjustRightInd w:val="0"/>
        <w:jc w:val="center"/>
        <w:rPr>
          <w:rFonts w:ascii="Liberation Serif" w:eastAsia="Calibri" w:hAnsi="Liberation Serif" w:cs="Liberation Serif"/>
          <w:b/>
          <w:lang w:eastAsia="en-US"/>
        </w:rPr>
      </w:pPr>
      <w:r w:rsidRPr="008868A5">
        <w:rPr>
          <w:rFonts w:ascii="Liberation Serif" w:hAnsi="Liberation Serif" w:cs="Liberation Serif"/>
          <w:b/>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F80AB1" w:rsidRPr="00FC05D0" w:rsidRDefault="00F80AB1" w:rsidP="00F80AB1">
      <w:pPr>
        <w:autoSpaceDE w:val="0"/>
        <w:autoSpaceDN w:val="0"/>
        <w:adjustRightInd w:val="0"/>
        <w:jc w:val="center"/>
        <w:rPr>
          <w:rFonts w:ascii="Liberation Serif" w:eastAsia="Calibri" w:hAnsi="Liberation Serif" w:cs="Liberation Serif"/>
          <w:highlight w:val="lightGray"/>
          <w:lang w:eastAsia="en-US"/>
        </w:rPr>
      </w:pPr>
    </w:p>
    <w:p w:rsidR="00F80AB1" w:rsidRPr="00AC3AC8" w:rsidRDefault="00453C81" w:rsidP="00F80AB1">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78</w:t>
      </w:r>
      <w:r w:rsidR="00F80AB1" w:rsidRPr="00AC3AC8">
        <w:rPr>
          <w:rFonts w:ascii="Liberation Serif" w:eastAsia="Calibri" w:hAnsi="Liberation Serif" w:cs="Liberation Serif"/>
          <w:lang w:eastAsia="en-US"/>
        </w:rPr>
        <w:t xml:space="preserve">. 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w:t>
      </w:r>
      <w:r w:rsidR="00F80AB1" w:rsidRPr="00D770FD">
        <w:rPr>
          <w:rFonts w:ascii="Liberation Serif" w:eastAsia="Calibri" w:hAnsi="Liberation Serif" w:cs="Liberation Serif"/>
          <w:lang w:eastAsia="en-US"/>
        </w:rPr>
        <w:t xml:space="preserve">должностными лицами </w:t>
      </w:r>
      <w:r w:rsidR="00F80AB1">
        <w:rPr>
          <w:rFonts w:ascii="Liberation Serif" w:eastAsia="Calibri" w:hAnsi="Liberation Serif" w:cs="Liberation Serif"/>
          <w:lang w:eastAsia="en-US"/>
        </w:rPr>
        <w:t>администрации городского округа Нижняя Салда</w:t>
      </w:r>
      <w:r w:rsidR="00F80AB1" w:rsidRPr="00AC3AC8">
        <w:rPr>
          <w:rFonts w:ascii="Liberation Serif" w:eastAsia="Calibri" w:hAnsi="Liberation Serif" w:cs="Liberation Serif"/>
          <w:lang w:eastAsia="en-US"/>
        </w:rPr>
        <w:t xml:space="preserve"> путем проведения проверок соблюдения и исполнения </w:t>
      </w:r>
      <w:r w:rsidR="00F80AB1">
        <w:rPr>
          <w:rFonts w:ascii="Liberation Serif" w:eastAsia="Calibri" w:hAnsi="Liberation Serif" w:cs="Liberation Serif"/>
          <w:lang w:eastAsia="en-US"/>
        </w:rPr>
        <w:t>инспекторами подразделения</w:t>
      </w:r>
      <w:r w:rsidR="00F80AB1" w:rsidRPr="00AC3AC8">
        <w:rPr>
          <w:rFonts w:ascii="Liberation Serif" w:eastAsia="Calibri" w:hAnsi="Liberation Serif" w:cs="Liberation Serif"/>
          <w:lang w:eastAsia="en-US"/>
        </w:rPr>
        <w:t xml:space="preserve"> нормативных правовых актов, а также положений настоящего регламента.</w:t>
      </w:r>
    </w:p>
    <w:p w:rsidR="00F80AB1" w:rsidRPr="00AC3AC8" w:rsidRDefault="00F80AB1" w:rsidP="00F80AB1">
      <w:pPr>
        <w:autoSpaceDE w:val="0"/>
        <w:autoSpaceDN w:val="0"/>
        <w:adjustRightInd w:val="0"/>
        <w:ind w:firstLine="709"/>
        <w:jc w:val="both"/>
        <w:rPr>
          <w:rFonts w:ascii="Liberation Serif" w:eastAsia="Calibri" w:hAnsi="Liberation Serif" w:cs="Liberation Serif"/>
          <w:lang w:eastAsia="en-US"/>
        </w:rPr>
      </w:pPr>
      <w:r w:rsidRPr="00AC3AC8">
        <w:rPr>
          <w:rFonts w:ascii="Liberation Serif" w:eastAsia="Calibri" w:hAnsi="Liberation Serif" w:cs="Liberation Serif"/>
          <w:lang w:eastAsia="en-US"/>
        </w:rPr>
        <w:t>Проверки также могут проводиться по конкретной жалобе заявителя.</w:t>
      </w:r>
    </w:p>
    <w:p w:rsidR="00F80AB1" w:rsidRPr="00AC3AC8" w:rsidRDefault="00F80AB1" w:rsidP="00F80AB1">
      <w:pPr>
        <w:autoSpaceDE w:val="0"/>
        <w:autoSpaceDN w:val="0"/>
        <w:adjustRightInd w:val="0"/>
        <w:ind w:firstLine="709"/>
        <w:jc w:val="both"/>
        <w:rPr>
          <w:rFonts w:ascii="Liberation Serif" w:hAnsi="Liberation Serif" w:cs="Liberation Serif"/>
        </w:rPr>
      </w:pPr>
      <w:r w:rsidRPr="00AC3AC8">
        <w:rPr>
          <w:rFonts w:ascii="Liberation Serif" w:eastAsia="Calibri" w:hAnsi="Liberation Serif" w:cs="Liberation Serif"/>
          <w:lang w:eastAsia="en-US"/>
        </w:rPr>
        <w:t xml:space="preserve">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управлений социальной политики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 </w:t>
      </w:r>
    </w:p>
    <w:p w:rsidR="00F80AB1" w:rsidRPr="001E6ECD" w:rsidRDefault="00F80AB1" w:rsidP="009C4438">
      <w:pPr>
        <w:widowControl w:val="0"/>
        <w:jc w:val="both"/>
        <w:rPr>
          <w:rFonts w:eastAsia="Calibri"/>
          <w:highlight w:val="yellow"/>
          <w:lang w:eastAsia="en-US"/>
        </w:rPr>
      </w:pPr>
    </w:p>
    <w:p w:rsidR="001E6ECD" w:rsidRPr="001E6ECD" w:rsidRDefault="00025D01" w:rsidP="001E6ECD">
      <w:pPr>
        <w:widowControl w:val="0"/>
        <w:spacing w:after="200"/>
        <w:ind w:firstLine="540"/>
        <w:jc w:val="center"/>
        <w:rPr>
          <w:rFonts w:eastAsia="Calibri"/>
          <w:b/>
          <w:lang w:eastAsia="en-US"/>
        </w:rPr>
      </w:pPr>
      <w:r>
        <w:rPr>
          <w:rFonts w:eastAsia="Calibri"/>
          <w:b/>
          <w:lang w:eastAsia="en-US"/>
        </w:rPr>
        <w:t>Глава</w:t>
      </w:r>
      <w:r w:rsidR="001E6ECD" w:rsidRPr="001E6ECD">
        <w:rPr>
          <w:rFonts w:eastAsia="Calibri"/>
          <w:b/>
          <w:lang w:eastAsia="en-US"/>
        </w:rPr>
        <w:t xml:space="preserve">5. Досудебный (внесудебный) порядок обжалования решений и действий (бездействия) органа, предоставляющего государственную услугу, а также должностных лиц, </w:t>
      </w:r>
      <w:r w:rsidR="00973DD9" w:rsidRPr="00ED1C77">
        <w:rPr>
          <w:rFonts w:eastAsia="Calibri"/>
          <w:b/>
          <w:lang w:eastAsia="en-US"/>
        </w:rPr>
        <w:t>муниципальных</w:t>
      </w:r>
      <w:r w:rsidR="00207310">
        <w:rPr>
          <w:rFonts w:eastAsia="Calibri"/>
          <w:b/>
          <w:lang w:eastAsia="en-US"/>
        </w:rPr>
        <w:t xml:space="preserve"> </w:t>
      </w:r>
      <w:r w:rsidR="001E6ECD" w:rsidRPr="001E6ECD">
        <w:rPr>
          <w:rFonts w:eastAsia="Calibri"/>
          <w:b/>
          <w:lang w:eastAsia="en-US"/>
        </w:rPr>
        <w:t>служащих</w:t>
      </w:r>
    </w:p>
    <w:p w:rsidR="009C4438" w:rsidRPr="009C4438" w:rsidRDefault="00453C81" w:rsidP="009C4438">
      <w:pPr>
        <w:pStyle w:val="3"/>
        <w:keepNext w:val="0"/>
        <w:widowControl w:val="0"/>
        <w:spacing w:before="0" w:line="20" w:lineRule="atLeast"/>
        <w:ind w:firstLine="709"/>
        <w:jc w:val="both"/>
        <w:rPr>
          <w:rFonts w:ascii="Times New Roman" w:eastAsia="Times New Roman" w:hAnsi="Times New Roman" w:cs="Times New Roman"/>
          <w:b w:val="0"/>
          <w:color w:val="000000"/>
        </w:rPr>
      </w:pPr>
      <w:r>
        <w:rPr>
          <w:rFonts w:ascii="Times New Roman" w:eastAsia="Calibri" w:hAnsi="Times New Roman" w:cs="Times New Roman"/>
          <w:b w:val="0"/>
          <w:color w:val="auto"/>
          <w:lang w:eastAsia="en-US"/>
        </w:rPr>
        <w:t>79</w:t>
      </w:r>
      <w:r w:rsidR="001E6ECD" w:rsidRPr="009C4438">
        <w:rPr>
          <w:rFonts w:ascii="Times New Roman" w:eastAsia="Calibri" w:hAnsi="Times New Roman" w:cs="Times New Roman"/>
          <w:b w:val="0"/>
          <w:color w:val="auto"/>
          <w:lang w:eastAsia="en-US"/>
        </w:rPr>
        <w:t>.</w:t>
      </w:r>
      <w:r w:rsidR="009C4438" w:rsidRPr="009C4438">
        <w:rPr>
          <w:rFonts w:ascii="Times New Roman" w:eastAsia="Times New Roman" w:hAnsi="Times New Roman" w:cs="Times New Roman"/>
          <w:b w:val="0"/>
          <w:color w:val="000000"/>
        </w:rPr>
        <w:t xml:space="preserve">Заявители имеют право обжаловать решения и действия (бездействие) Администрации, предоставляющей </w:t>
      </w:r>
      <w:r w:rsidR="009C4438">
        <w:rPr>
          <w:rFonts w:ascii="Times New Roman" w:eastAsia="Times New Roman" w:hAnsi="Times New Roman" w:cs="Times New Roman"/>
          <w:b w:val="0"/>
          <w:color w:val="000000"/>
        </w:rPr>
        <w:t xml:space="preserve">государственную </w:t>
      </w:r>
      <w:r w:rsidR="009C4438" w:rsidRPr="009C4438">
        <w:rPr>
          <w:rFonts w:ascii="Times New Roman" w:eastAsia="Times New Roman" w:hAnsi="Times New Roman" w:cs="Times New Roman"/>
          <w:b w:val="0"/>
          <w:color w:val="000000"/>
        </w:rPr>
        <w:t xml:space="preserve"> услугу, должностных лиц Администрации, предоставляющих </w:t>
      </w:r>
      <w:r w:rsidR="009C4438">
        <w:rPr>
          <w:rFonts w:ascii="Times New Roman" w:eastAsia="Times New Roman" w:hAnsi="Times New Roman" w:cs="Times New Roman"/>
          <w:b w:val="0"/>
          <w:color w:val="000000"/>
        </w:rPr>
        <w:t xml:space="preserve">государственную </w:t>
      </w:r>
      <w:r w:rsidR="009C4438" w:rsidRPr="009C4438">
        <w:rPr>
          <w:rFonts w:ascii="Times New Roman" w:eastAsia="Times New Roman" w:hAnsi="Times New Roman" w:cs="Times New Roman"/>
          <w:b w:val="0"/>
          <w:color w:val="000000"/>
        </w:rPr>
        <w:t>услугу, либо специалиста МФЦ путем подачи жалобы в Администрацию, на имя Главы</w:t>
      </w:r>
      <w:r w:rsidR="00025D01">
        <w:rPr>
          <w:rFonts w:ascii="Times New Roman" w:eastAsia="Times New Roman" w:hAnsi="Times New Roman" w:cs="Times New Roman"/>
          <w:b w:val="0"/>
          <w:color w:val="000000"/>
        </w:rPr>
        <w:t>,</w:t>
      </w:r>
      <w:r w:rsidR="009C4438" w:rsidRPr="009C4438">
        <w:rPr>
          <w:rFonts w:ascii="Times New Roman" w:eastAsia="Times New Roman" w:hAnsi="Times New Roman" w:cs="Times New Roman"/>
          <w:b w:val="0"/>
          <w:color w:val="000000"/>
        </w:rPr>
        <w:t xml:space="preserve"> руководителя МФЦ, в том числе:</w:t>
      </w:r>
    </w:p>
    <w:p w:rsidR="009C4438" w:rsidRPr="009C4438" w:rsidRDefault="009C4438" w:rsidP="009C4438">
      <w:pPr>
        <w:widowControl w:val="0"/>
        <w:spacing w:after="60" w:line="20" w:lineRule="atLeast"/>
        <w:ind w:firstLine="709"/>
        <w:jc w:val="both"/>
        <w:outlineLvl w:val="2"/>
        <w:rPr>
          <w:color w:val="000000"/>
        </w:rPr>
      </w:pPr>
      <w:r w:rsidRPr="009C4438">
        <w:rPr>
          <w:color w:val="000000"/>
        </w:rPr>
        <w:t xml:space="preserve">1) нарушение срока регистрации запроса заявителя о предоставлении </w:t>
      </w:r>
      <w:r w:rsidRPr="009C4438">
        <w:rPr>
          <w:color w:val="000000"/>
        </w:rPr>
        <w:lastRenderedPageBreak/>
        <w:t>государственной услуги;</w:t>
      </w:r>
    </w:p>
    <w:p w:rsidR="009C4438" w:rsidRPr="009C4438" w:rsidRDefault="009C4438" w:rsidP="009C4438">
      <w:pPr>
        <w:widowControl w:val="0"/>
        <w:spacing w:after="60" w:line="20" w:lineRule="atLeast"/>
        <w:ind w:firstLine="709"/>
        <w:jc w:val="both"/>
        <w:outlineLvl w:val="2"/>
        <w:rPr>
          <w:color w:val="000000"/>
        </w:rPr>
      </w:pPr>
      <w:r w:rsidRPr="009C4438">
        <w:rPr>
          <w:color w:val="000000"/>
        </w:rPr>
        <w:t>2) нарушение срока предоставления государственной услуги;</w:t>
      </w:r>
    </w:p>
    <w:p w:rsidR="009C4438" w:rsidRPr="009C4438" w:rsidRDefault="00D770FD" w:rsidP="00866066">
      <w:pPr>
        <w:widowControl w:val="0"/>
        <w:spacing w:line="20" w:lineRule="atLeast"/>
        <w:ind w:firstLine="709"/>
        <w:jc w:val="both"/>
        <w:outlineLvl w:val="2"/>
        <w:rPr>
          <w:color w:val="000000"/>
        </w:rPr>
      </w:pPr>
      <w:r>
        <w:rPr>
          <w:color w:val="000000"/>
        </w:rPr>
        <w:t>3) т</w:t>
      </w:r>
      <w:r w:rsidR="009C4438" w:rsidRPr="009C4438">
        <w:rPr>
          <w:color w:val="000000"/>
        </w:rPr>
        <w:t>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w:t>
      </w:r>
    </w:p>
    <w:p w:rsidR="009C4438" w:rsidRPr="009C4438" w:rsidRDefault="009C4438" w:rsidP="00866066">
      <w:pPr>
        <w:widowControl w:val="0"/>
        <w:spacing w:line="20" w:lineRule="atLeast"/>
        <w:ind w:firstLine="709"/>
        <w:jc w:val="both"/>
        <w:outlineLvl w:val="2"/>
        <w:rPr>
          <w:color w:val="000000"/>
        </w:rPr>
      </w:pPr>
      <w:r w:rsidRPr="009C4438">
        <w:rPr>
          <w:color w:val="00000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color w:val="000000"/>
        </w:rPr>
        <w:t xml:space="preserve">субъектов Российской Федерации, </w:t>
      </w:r>
      <w:r w:rsidRPr="009C4438">
        <w:rPr>
          <w:color w:val="000000"/>
        </w:rPr>
        <w:t>у заявителя;</w:t>
      </w:r>
    </w:p>
    <w:p w:rsidR="009C4438" w:rsidRPr="009C4438" w:rsidRDefault="009C4438" w:rsidP="00866066">
      <w:pPr>
        <w:widowControl w:val="0"/>
        <w:spacing w:line="20" w:lineRule="atLeast"/>
        <w:ind w:firstLine="709"/>
        <w:jc w:val="both"/>
        <w:outlineLvl w:val="2"/>
        <w:rPr>
          <w:color w:val="000000"/>
        </w:rPr>
      </w:pPr>
      <w:r w:rsidRPr="009C4438">
        <w:rPr>
          <w:color w:val="000000"/>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w:t>
      </w:r>
      <w:r>
        <w:rPr>
          <w:color w:val="000000"/>
        </w:rPr>
        <w:t xml:space="preserve"> субъектов Российской Федерации</w:t>
      </w:r>
      <w:r w:rsidRPr="009C4438">
        <w:rPr>
          <w:color w:val="000000"/>
        </w:rPr>
        <w:t>;</w:t>
      </w:r>
    </w:p>
    <w:p w:rsidR="009C4438" w:rsidRPr="009C4438" w:rsidRDefault="009C4438" w:rsidP="00866066">
      <w:pPr>
        <w:widowControl w:val="0"/>
        <w:spacing w:line="20" w:lineRule="atLeast"/>
        <w:ind w:firstLine="709"/>
        <w:jc w:val="both"/>
        <w:outlineLvl w:val="2"/>
        <w:rPr>
          <w:color w:val="000000"/>
        </w:rPr>
      </w:pPr>
      <w:r w:rsidRPr="009C4438">
        <w:rPr>
          <w:color w:val="000000"/>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w:t>
      </w:r>
      <w:r>
        <w:rPr>
          <w:color w:val="000000"/>
        </w:rPr>
        <w:t xml:space="preserve"> субъектов Российской Федерации</w:t>
      </w:r>
      <w:r w:rsidRPr="009C4438">
        <w:rPr>
          <w:color w:val="000000"/>
        </w:rPr>
        <w:t>;</w:t>
      </w:r>
    </w:p>
    <w:p w:rsidR="009C4438" w:rsidRPr="009C4438" w:rsidRDefault="009C4438" w:rsidP="009C4438">
      <w:pPr>
        <w:widowControl w:val="0"/>
        <w:spacing w:after="60" w:line="20" w:lineRule="atLeast"/>
        <w:ind w:firstLine="709"/>
        <w:jc w:val="both"/>
        <w:outlineLvl w:val="2"/>
        <w:rPr>
          <w:color w:val="000000"/>
        </w:rPr>
      </w:pPr>
      <w:r w:rsidRPr="009C4438">
        <w:rPr>
          <w:color w:val="000000"/>
        </w:rPr>
        <w:t xml:space="preserve">7) отказ </w:t>
      </w:r>
      <w:r w:rsidR="00873561">
        <w:rPr>
          <w:color w:val="000000"/>
        </w:rPr>
        <w:t>подразделения</w:t>
      </w:r>
      <w:r w:rsidRPr="009C4438">
        <w:rPr>
          <w:color w:val="000000"/>
        </w:rPr>
        <w:t>, предоставляющего государственную услугу, должностного лица,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C4438" w:rsidRPr="009C4438" w:rsidRDefault="00453C81" w:rsidP="009C4438">
      <w:pPr>
        <w:widowControl w:val="0"/>
        <w:spacing w:after="60" w:line="20" w:lineRule="atLeast"/>
        <w:ind w:firstLine="709"/>
        <w:jc w:val="both"/>
        <w:outlineLvl w:val="2"/>
        <w:rPr>
          <w:bCs/>
          <w:color w:val="000000"/>
        </w:rPr>
      </w:pPr>
      <w:r>
        <w:rPr>
          <w:bCs/>
          <w:color w:val="000000"/>
        </w:rPr>
        <w:t>80</w:t>
      </w:r>
      <w:r w:rsidR="00873561">
        <w:rPr>
          <w:bCs/>
          <w:color w:val="000000"/>
        </w:rPr>
        <w:t>.</w:t>
      </w:r>
      <w:r w:rsidR="009C4438" w:rsidRPr="009C4438">
        <w:rPr>
          <w:bCs/>
          <w:color w:val="000000"/>
        </w:rPr>
        <w:t xml:space="preserve"> Жалоба подается в письменной форме на бумажном носителе, </w:t>
      </w:r>
      <w:r w:rsidR="009C4438" w:rsidRPr="009C4438">
        <w:rPr>
          <w:bCs/>
          <w:color w:val="000000"/>
        </w:rPr>
        <w:br/>
        <w:t xml:space="preserve">в электронной форме в Администрацию, предоставляющую </w:t>
      </w:r>
      <w:r w:rsidR="00873561">
        <w:rPr>
          <w:bCs/>
          <w:color w:val="000000"/>
        </w:rPr>
        <w:t>государственную</w:t>
      </w:r>
      <w:r w:rsidR="009C4438" w:rsidRPr="009C4438">
        <w:rPr>
          <w:bCs/>
          <w:color w:val="000000"/>
        </w:rPr>
        <w:t xml:space="preserve"> услугу, на имя должностного лица Администрации, предоставляющего </w:t>
      </w:r>
      <w:r w:rsidR="00873561">
        <w:rPr>
          <w:bCs/>
          <w:color w:val="000000"/>
        </w:rPr>
        <w:t>государственную</w:t>
      </w:r>
      <w:r w:rsidR="009C4438" w:rsidRPr="009C4438">
        <w:rPr>
          <w:bCs/>
          <w:color w:val="000000"/>
        </w:rPr>
        <w:t xml:space="preserve"> услугу, либо </w:t>
      </w:r>
      <w:r w:rsidR="00873561">
        <w:rPr>
          <w:bCs/>
          <w:color w:val="000000"/>
        </w:rPr>
        <w:t>инспектора подразделения</w:t>
      </w:r>
      <w:r w:rsidR="009C4438" w:rsidRPr="009C4438">
        <w:rPr>
          <w:bCs/>
          <w:color w:val="000000"/>
        </w:rPr>
        <w:t xml:space="preserve"> Администрации, сотрудника МФЦ. </w:t>
      </w:r>
    </w:p>
    <w:p w:rsidR="009C4438" w:rsidRPr="009C4438" w:rsidRDefault="00453C81" w:rsidP="009C4438">
      <w:pPr>
        <w:widowControl w:val="0"/>
        <w:spacing w:after="60" w:line="20" w:lineRule="atLeast"/>
        <w:ind w:firstLine="709"/>
        <w:jc w:val="both"/>
        <w:outlineLvl w:val="2"/>
        <w:rPr>
          <w:bCs/>
          <w:color w:val="000000"/>
        </w:rPr>
      </w:pPr>
      <w:r>
        <w:rPr>
          <w:bCs/>
          <w:color w:val="000000"/>
        </w:rPr>
        <w:t>81</w:t>
      </w:r>
      <w:r w:rsidR="00873561">
        <w:rPr>
          <w:bCs/>
          <w:color w:val="000000"/>
        </w:rPr>
        <w:t>.</w:t>
      </w:r>
      <w:r w:rsidR="009C4438" w:rsidRPr="009C4438">
        <w:rPr>
          <w:bCs/>
          <w:color w:val="000000"/>
        </w:rPr>
        <w:t xml:space="preserve"> Жалоба может быть направлена по почте, с использованием сети </w:t>
      </w:r>
      <w:r w:rsidR="00025D01">
        <w:rPr>
          <w:bCs/>
          <w:color w:val="000000"/>
        </w:rPr>
        <w:t>«</w:t>
      </w:r>
      <w:r w:rsidR="009C4438" w:rsidRPr="009C4438">
        <w:rPr>
          <w:bCs/>
          <w:color w:val="000000"/>
        </w:rPr>
        <w:t>Интернет</w:t>
      </w:r>
      <w:r w:rsidR="00025D01">
        <w:rPr>
          <w:bCs/>
          <w:color w:val="000000"/>
        </w:rPr>
        <w:t>»</w:t>
      </w:r>
      <w:r w:rsidR="009C4438" w:rsidRPr="009C4438">
        <w:rPr>
          <w:bCs/>
          <w:color w:val="000000"/>
        </w:rPr>
        <w:t xml:space="preserve">, </w:t>
      </w:r>
      <w:r w:rsidR="00025D01">
        <w:rPr>
          <w:bCs/>
          <w:color w:val="000000"/>
        </w:rPr>
        <w:t>о</w:t>
      </w:r>
      <w:r w:rsidR="00946EDF">
        <w:rPr>
          <w:bCs/>
          <w:color w:val="000000"/>
        </w:rPr>
        <w:t xml:space="preserve">фициального </w:t>
      </w:r>
      <w:r w:rsidR="00025D01">
        <w:rPr>
          <w:bCs/>
          <w:color w:val="000000"/>
        </w:rPr>
        <w:t>сайт</w:t>
      </w:r>
      <w:r w:rsidR="00946EDF">
        <w:rPr>
          <w:bCs/>
          <w:color w:val="000000"/>
        </w:rPr>
        <w:t>а</w:t>
      </w:r>
      <w:r w:rsidR="009C4438" w:rsidRPr="009C4438">
        <w:rPr>
          <w:bCs/>
          <w:color w:val="000000"/>
        </w:rPr>
        <w:t xml:space="preserve"> Администрации, Единого портала, а также может быть принята при личном приеме заявителя в Администрации, МФЦ.</w:t>
      </w:r>
    </w:p>
    <w:p w:rsidR="009C4438" w:rsidRPr="009C4438" w:rsidRDefault="00453C81" w:rsidP="009C4438">
      <w:pPr>
        <w:widowControl w:val="0"/>
        <w:spacing w:after="60" w:line="20" w:lineRule="atLeast"/>
        <w:ind w:firstLine="709"/>
        <w:jc w:val="both"/>
        <w:outlineLvl w:val="2"/>
        <w:rPr>
          <w:bCs/>
          <w:color w:val="000000"/>
        </w:rPr>
      </w:pPr>
      <w:r>
        <w:rPr>
          <w:bCs/>
          <w:color w:val="000000"/>
        </w:rPr>
        <w:t>82</w:t>
      </w:r>
      <w:r w:rsidR="00873561">
        <w:rPr>
          <w:bCs/>
          <w:color w:val="000000"/>
        </w:rPr>
        <w:t>.</w:t>
      </w:r>
      <w:r w:rsidR="009C4438" w:rsidRPr="009C4438">
        <w:rPr>
          <w:bCs/>
          <w:color w:val="000000"/>
        </w:rPr>
        <w:t xml:space="preserve"> Жалоба должна содержать:</w:t>
      </w:r>
    </w:p>
    <w:p w:rsidR="009C4438" w:rsidRPr="009C4438" w:rsidRDefault="00873561" w:rsidP="009C4438">
      <w:pPr>
        <w:widowControl w:val="0"/>
        <w:overflowPunct w:val="0"/>
        <w:autoSpaceDE w:val="0"/>
        <w:autoSpaceDN w:val="0"/>
        <w:adjustRightInd w:val="0"/>
        <w:spacing w:line="20" w:lineRule="atLeast"/>
        <w:ind w:firstLine="709"/>
        <w:jc w:val="both"/>
        <w:textAlignment w:val="baseline"/>
        <w:outlineLvl w:val="3"/>
        <w:rPr>
          <w:color w:val="000000"/>
        </w:rPr>
      </w:pPr>
      <w:r>
        <w:rPr>
          <w:color w:val="000000"/>
        </w:rPr>
        <w:t>1)</w:t>
      </w:r>
      <w:r w:rsidR="009C4438" w:rsidRPr="009C4438">
        <w:rPr>
          <w:color w:val="000000"/>
        </w:rPr>
        <w:t xml:space="preserve">Наименование Администрации, предоставляющей </w:t>
      </w:r>
      <w:r>
        <w:rPr>
          <w:color w:val="000000"/>
        </w:rPr>
        <w:t>государственную</w:t>
      </w:r>
      <w:r w:rsidR="009C4438" w:rsidRPr="009C4438">
        <w:rPr>
          <w:color w:val="000000"/>
        </w:rPr>
        <w:t xml:space="preserve"> услугу, должностного лица Администрации, предоставляющего </w:t>
      </w:r>
      <w:r>
        <w:rPr>
          <w:color w:val="000000"/>
        </w:rPr>
        <w:t>государственную</w:t>
      </w:r>
      <w:r w:rsidR="009C4438" w:rsidRPr="009C4438">
        <w:rPr>
          <w:color w:val="000000"/>
        </w:rPr>
        <w:t xml:space="preserve"> услугу, либо </w:t>
      </w:r>
      <w:r>
        <w:rPr>
          <w:color w:val="000000"/>
        </w:rPr>
        <w:t>инспектора подразделения</w:t>
      </w:r>
      <w:r w:rsidR="009C4438" w:rsidRPr="009C4438">
        <w:rPr>
          <w:color w:val="000000"/>
        </w:rPr>
        <w:t>, сотрудника МФЦ, решения и действия (бездействие) которых обжалуются</w:t>
      </w:r>
      <w:r w:rsidR="00866066">
        <w:rPr>
          <w:color w:val="000000"/>
        </w:rPr>
        <w:t>;</w:t>
      </w:r>
    </w:p>
    <w:p w:rsidR="009C4438" w:rsidRPr="009C4438" w:rsidRDefault="00873561" w:rsidP="009C4438">
      <w:pPr>
        <w:widowControl w:val="0"/>
        <w:overflowPunct w:val="0"/>
        <w:autoSpaceDE w:val="0"/>
        <w:autoSpaceDN w:val="0"/>
        <w:adjustRightInd w:val="0"/>
        <w:spacing w:line="20" w:lineRule="atLeast"/>
        <w:ind w:firstLine="709"/>
        <w:jc w:val="both"/>
        <w:textAlignment w:val="baseline"/>
        <w:outlineLvl w:val="3"/>
        <w:rPr>
          <w:color w:val="000000"/>
        </w:rPr>
      </w:pPr>
      <w:r>
        <w:rPr>
          <w:color w:val="000000"/>
        </w:rPr>
        <w:t xml:space="preserve">2) </w:t>
      </w:r>
      <w:r w:rsidR="0062764C">
        <w:rPr>
          <w:color w:val="000000"/>
        </w:rPr>
        <w:t>Ф</w:t>
      </w:r>
      <w:r w:rsidR="009C4438" w:rsidRPr="009C4438">
        <w:rPr>
          <w:color w:val="000000"/>
        </w:rPr>
        <w:t>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866066">
        <w:rPr>
          <w:color w:val="000000"/>
        </w:rPr>
        <w:t>;</w:t>
      </w:r>
    </w:p>
    <w:p w:rsidR="009C4438" w:rsidRPr="009C4438" w:rsidRDefault="00873561" w:rsidP="009C4438">
      <w:pPr>
        <w:widowControl w:val="0"/>
        <w:overflowPunct w:val="0"/>
        <w:autoSpaceDE w:val="0"/>
        <w:autoSpaceDN w:val="0"/>
        <w:adjustRightInd w:val="0"/>
        <w:spacing w:line="20" w:lineRule="atLeast"/>
        <w:ind w:firstLine="709"/>
        <w:jc w:val="both"/>
        <w:textAlignment w:val="baseline"/>
        <w:outlineLvl w:val="3"/>
        <w:rPr>
          <w:color w:val="000000"/>
        </w:rPr>
      </w:pPr>
      <w:r>
        <w:rPr>
          <w:color w:val="000000"/>
        </w:rPr>
        <w:t>3)</w:t>
      </w:r>
      <w:r w:rsidR="009C4438" w:rsidRPr="009C4438">
        <w:rPr>
          <w:color w:val="000000"/>
        </w:rPr>
        <w:t xml:space="preserve">Сведения об обжалуемых решениях и действиях (бездействии) Администрации, предоставляющей </w:t>
      </w:r>
      <w:r>
        <w:rPr>
          <w:color w:val="000000"/>
        </w:rPr>
        <w:t xml:space="preserve">государственную </w:t>
      </w:r>
      <w:r w:rsidR="009C4438" w:rsidRPr="009C4438">
        <w:rPr>
          <w:color w:val="000000"/>
        </w:rPr>
        <w:t xml:space="preserve">услугу, должностного лица Администрации, предоставляющего </w:t>
      </w:r>
      <w:r>
        <w:rPr>
          <w:color w:val="000000"/>
        </w:rPr>
        <w:t>государственную</w:t>
      </w:r>
      <w:r w:rsidR="009C4438" w:rsidRPr="009C4438">
        <w:rPr>
          <w:color w:val="000000"/>
        </w:rPr>
        <w:t xml:space="preserve"> услугу, либо </w:t>
      </w:r>
      <w:r>
        <w:rPr>
          <w:color w:val="000000"/>
        </w:rPr>
        <w:t>инспектора подразделения</w:t>
      </w:r>
      <w:r w:rsidR="009C4438" w:rsidRPr="009C4438">
        <w:rPr>
          <w:color w:val="000000"/>
        </w:rPr>
        <w:t>, сотрудника МФЦ</w:t>
      </w:r>
      <w:r w:rsidR="00866066">
        <w:rPr>
          <w:color w:val="000000"/>
        </w:rPr>
        <w:t>;</w:t>
      </w:r>
    </w:p>
    <w:p w:rsidR="009C4438" w:rsidRPr="009C4438" w:rsidRDefault="00873561" w:rsidP="009C4438">
      <w:pPr>
        <w:widowControl w:val="0"/>
        <w:overflowPunct w:val="0"/>
        <w:autoSpaceDE w:val="0"/>
        <w:autoSpaceDN w:val="0"/>
        <w:adjustRightInd w:val="0"/>
        <w:spacing w:line="20" w:lineRule="atLeast"/>
        <w:ind w:firstLine="709"/>
        <w:jc w:val="both"/>
        <w:textAlignment w:val="baseline"/>
        <w:outlineLvl w:val="3"/>
        <w:rPr>
          <w:color w:val="000000"/>
        </w:rPr>
      </w:pPr>
      <w:r>
        <w:rPr>
          <w:color w:val="000000"/>
        </w:rPr>
        <w:t>4)</w:t>
      </w:r>
      <w:r w:rsidR="009C4438" w:rsidRPr="009C4438">
        <w:rPr>
          <w:color w:val="000000"/>
        </w:rPr>
        <w:t xml:space="preserve">Доводы, на основании которых заявитель не согласен с решением и </w:t>
      </w:r>
      <w:r w:rsidR="009C4438" w:rsidRPr="009C4438">
        <w:rPr>
          <w:color w:val="000000"/>
        </w:rPr>
        <w:lastRenderedPageBreak/>
        <w:t xml:space="preserve">действием (бездействием) Администрации, предоставляющей </w:t>
      </w:r>
      <w:r>
        <w:rPr>
          <w:color w:val="000000"/>
        </w:rPr>
        <w:t>государственную</w:t>
      </w:r>
      <w:r w:rsidR="009C4438" w:rsidRPr="009C4438">
        <w:rPr>
          <w:color w:val="000000"/>
        </w:rPr>
        <w:t xml:space="preserve"> услугу, должностного лица Администрации, предоставляющего </w:t>
      </w:r>
      <w:r>
        <w:rPr>
          <w:color w:val="000000"/>
        </w:rPr>
        <w:t>государственную</w:t>
      </w:r>
      <w:r w:rsidR="009C4438" w:rsidRPr="009C4438">
        <w:rPr>
          <w:color w:val="000000"/>
        </w:rPr>
        <w:t xml:space="preserve"> услугу, либо </w:t>
      </w:r>
      <w:r>
        <w:rPr>
          <w:color w:val="000000"/>
        </w:rPr>
        <w:t>инспектора подразделения</w:t>
      </w:r>
      <w:r w:rsidR="009C4438" w:rsidRPr="009C4438">
        <w:rPr>
          <w:color w:val="000000"/>
        </w:rPr>
        <w:t>, сотрудника МФЦ. Заявителем могут быть представлены документы (при наличии), подтверждающие доводы заявителя, либо их копии.</w:t>
      </w:r>
    </w:p>
    <w:p w:rsidR="009C4438" w:rsidRPr="009C4438" w:rsidRDefault="00453C81" w:rsidP="009C4438">
      <w:pPr>
        <w:widowControl w:val="0"/>
        <w:spacing w:after="60" w:line="20" w:lineRule="atLeast"/>
        <w:ind w:firstLine="709"/>
        <w:jc w:val="both"/>
        <w:outlineLvl w:val="2"/>
        <w:rPr>
          <w:bCs/>
          <w:color w:val="000000"/>
        </w:rPr>
      </w:pPr>
      <w:r>
        <w:rPr>
          <w:bCs/>
          <w:color w:val="000000"/>
        </w:rPr>
        <w:t>83</w:t>
      </w:r>
      <w:r w:rsidR="009C4438" w:rsidRPr="009C4438">
        <w:rPr>
          <w:bCs/>
          <w:color w:val="000000"/>
        </w:rPr>
        <w:t>. В целях обоснования и рассмотрения жалобы заявитель вправе обратиться в Администрацию, МФЦ за получением необходимой информации и документов.</w:t>
      </w:r>
    </w:p>
    <w:p w:rsidR="009C4438" w:rsidRPr="009C4438" w:rsidRDefault="00453C81" w:rsidP="009C4438">
      <w:pPr>
        <w:widowControl w:val="0"/>
        <w:spacing w:after="60" w:line="20" w:lineRule="atLeast"/>
        <w:ind w:firstLine="567"/>
        <w:jc w:val="both"/>
        <w:outlineLvl w:val="2"/>
        <w:rPr>
          <w:bCs/>
          <w:color w:val="000000"/>
        </w:rPr>
      </w:pPr>
      <w:r>
        <w:rPr>
          <w:bCs/>
          <w:color w:val="000000"/>
        </w:rPr>
        <w:t>84</w:t>
      </w:r>
      <w:r w:rsidR="009C4438" w:rsidRPr="009C4438">
        <w:rPr>
          <w:bCs/>
          <w:color w:val="000000"/>
        </w:rPr>
        <w:t>. Заявитель может направить жалобу в досудебном (внесудебном) порядке в Администрацию на имя Главы</w:t>
      </w:r>
      <w:r w:rsidR="00025D01">
        <w:rPr>
          <w:bCs/>
          <w:color w:val="000000"/>
        </w:rPr>
        <w:t xml:space="preserve">, </w:t>
      </w:r>
      <w:r w:rsidR="009C4438" w:rsidRPr="009C4438">
        <w:rPr>
          <w:bCs/>
          <w:color w:val="000000"/>
        </w:rPr>
        <w:t>руководителя МФЦ.</w:t>
      </w:r>
    </w:p>
    <w:p w:rsidR="007D11B3" w:rsidRDefault="00453C81" w:rsidP="00873561">
      <w:pPr>
        <w:widowControl w:val="0"/>
        <w:spacing w:after="60" w:line="20" w:lineRule="atLeast"/>
        <w:jc w:val="both"/>
        <w:outlineLvl w:val="2"/>
        <w:rPr>
          <w:bCs/>
          <w:color w:val="000000"/>
        </w:rPr>
      </w:pPr>
      <w:r>
        <w:rPr>
          <w:bCs/>
          <w:color w:val="000000"/>
        </w:rPr>
        <w:t xml:space="preserve">        85</w:t>
      </w:r>
      <w:r w:rsidR="009C4438" w:rsidRPr="009C4438">
        <w:rPr>
          <w:bCs/>
          <w:color w:val="000000"/>
        </w:rPr>
        <w:t xml:space="preserve">. Жалоба, поступившая в </w:t>
      </w:r>
      <w:r w:rsidR="00873561">
        <w:rPr>
          <w:bCs/>
          <w:color w:val="000000"/>
        </w:rPr>
        <w:t>подразделение</w:t>
      </w:r>
      <w:r w:rsidR="009C4438" w:rsidRPr="009C4438">
        <w:rPr>
          <w:bCs/>
          <w:color w:val="000000"/>
        </w:rPr>
        <w:t xml:space="preserve">, в том числе принятая </w:t>
      </w:r>
      <w:r w:rsidR="009C4438" w:rsidRPr="009C4438">
        <w:rPr>
          <w:bCs/>
          <w:color w:val="000000"/>
        </w:rPr>
        <w:br/>
        <w:t xml:space="preserve">при личном приеме заявителя, переданная через МФЦ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предоставляющей </w:t>
      </w:r>
      <w:r w:rsidR="00873561">
        <w:rPr>
          <w:bCs/>
          <w:color w:val="000000"/>
        </w:rPr>
        <w:t>государственную</w:t>
      </w:r>
      <w:r w:rsidR="009C4438" w:rsidRPr="009C4438">
        <w:rPr>
          <w:bCs/>
          <w:color w:val="000000"/>
        </w:rPr>
        <w:t xml:space="preserve"> услугу, должностного лица Администрации, предоставляющего </w:t>
      </w:r>
      <w:r w:rsidR="00873561">
        <w:rPr>
          <w:bCs/>
          <w:color w:val="000000"/>
        </w:rPr>
        <w:t>государственную</w:t>
      </w:r>
      <w:r w:rsidR="009C4438" w:rsidRPr="009C4438">
        <w:rPr>
          <w:bCs/>
          <w:color w:val="000000"/>
        </w:rPr>
        <w:t xml:space="preserve"> услугу, сотрудника МФЦ в приеме документов у заявителя либо в исправлении допущенных опечаток и ошибок или в случае обжалования нарушения установленного срока т</w:t>
      </w:r>
      <w:r w:rsidR="007D11B3">
        <w:rPr>
          <w:bCs/>
          <w:color w:val="000000"/>
        </w:rPr>
        <w:t>аких исправлений</w:t>
      </w:r>
    </w:p>
    <w:p w:rsidR="009C4438" w:rsidRPr="00CF1BA5" w:rsidRDefault="007D11B3" w:rsidP="0062764C">
      <w:pPr>
        <w:widowControl w:val="0"/>
        <w:spacing w:after="60" w:line="20" w:lineRule="atLeast"/>
        <w:jc w:val="both"/>
        <w:outlineLvl w:val="2"/>
        <w:rPr>
          <w:bCs/>
          <w:color w:val="000000"/>
        </w:rPr>
      </w:pPr>
      <w:r>
        <w:rPr>
          <w:bCs/>
          <w:color w:val="000000"/>
        </w:rPr>
        <w:t xml:space="preserve">– в течение пяти рабочих дней </w:t>
      </w:r>
      <w:r w:rsidR="009C4438" w:rsidRPr="009C4438">
        <w:rPr>
          <w:bCs/>
          <w:color w:val="000000"/>
        </w:rPr>
        <w:t>со дня ее регистрации, если иное не предусмотрено федеральным законодательством.</w:t>
      </w:r>
    </w:p>
    <w:p w:rsidR="009C4438" w:rsidRPr="009C4438" w:rsidRDefault="00D770FD" w:rsidP="009C4438">
      <w:pPr>
        <w:widowControl w:val="0"/>
        <w:spacing w:after="60" w:line="20" w:lineRule="atLeast"/>
        <w:ind w:firstLine="709"/>
        <w:jc w:val="both"/>
        <w:outlineLvl w:val="2"/>
        <w:rPr>
          <w:bCs/>
          <w:color w:val="000000"/>
        </w:rPr>
      </w:pPr>
      <w:r>
        <w:rPr>
          <w:bCs/>
          <w:color w:val="000000"/>
        </w:rPr>
        <w:t>86</w:t>
      </w:r>
      <w:r w:rsidR="009C4438" w:rsidRPr="009C4438">
        <w:rPr>
          <w:bCs/>
          <w:color w:val="000000"/>
        </w:rPr>
        <w:t>. По результатам рассмотрения жалобы Администрация, МФЦ принимает одно из следующих решений:</w:t>
      </w:r>
    </w:p>
    <w:p w:rsidR="00025D01" w:rsidRDefault="00873561" w:rsidP="009C4438">
      <w:pPr>
        <w:widowControl w:val="0"/>
        <w:overflowPunct w:val="0"/>
        <w:autoSpaceDE w:val="0"/>
        <w:autoSpaceDN w:val="0"/>
        <w:adjustRightInd w:val="0"/>
        <w:spacing w:line="20" w:lineRule="atLeast"/>
        <w:ind w:firstLine="709"/>
        <w:jc w:val="both"/>
        <w:textAlignment w:val="baseline"/>
        <w:outlineLvl w:val="3"/>
        <w:rPr>
          <w:color w:val="000000"/>
        </w:rPr>
      </w:pPr>
      <w:r>
        <w:rPr>
          <w:color w:val="000000"/>
        </w:rPr>
        <w:t>1)</w:t>
      </w:r>
      <w:r w:rsidR="00025D01">
        <w:rPr>
          <w:color w:val="000000"/>
        </w:rPr>
        <w:t>удовлетворяет</w:t>
      </w:r>
      <w:r w:rsidR="009C4438" w:rsidRPr="009C4438">
        <w:rPr>
          <w:color w:val="000000"/>
        </w:rPr>
        <w:t xml:space="preserve"> жалобу, в том числе в форме отмены принятого решения, исправления допущенных Администрацией при предоставлении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нормативно – правовыми актами Российской Федерации, нормативно – правовыми актами Свердловской области, муниципальными нормативно – правовыми актами, а также в иных формах</w:t>
      </w:r>
      <w:r w:rsidR="00025D01">
        <w:rPr>
          <w:color w:val="000000"/>
        </w:rPr>
        <w:t>;</w:t>
      </w:r>
    </w:p>
    <w:p w:rsidR="009C4438" w:rsidRPr="009C4438" w:rsidRDefault="00873561" w:rsidP="009C4438">
      <w:pPr>
        <w:widowControl w:val="0"/>
        <w:overflowPunct w:val="0"/>
        <w:autoSpaceDE w:val="0"/>
        <w:autoSpaceDN w:val="0"/>
        <w:adjustRightInd w:val="0"/>
        <w:spacing w:line="20" w:lineRule="atLeast"/>
        <w:ind w:firstLine="709"/>
        <w:jc w:val="both"/>
        <w:textAlignment w:val="baseline"/>
        <w:outlineLvl w:val="3"/>
        <w:rPr>
          <w:color w:val="000000"/>
        </w:rPr>
      </w:pPr>
      <w:r>
        <w:rPr>
          <w:color w:val="000000"/>
        </w:rPr>
        <w:t>2)</w:t>
      </w:r>
      <w:r w:rsidR="00025D01">
        <w:rPr>
          <w:color w:val="000000"/>
        </w:rPr>
        <w:t xml:space="preserve"> о</w:t>
      </w:r>
      <w:r w:rsidR="002565E1">
        <w:rPr>
          <w:color w:val="000000"/>
        </w:rPr>
        <w:t>казывает</w:t>
      </w:r>
      <w:r w:rsidR="009C4438" w:rsidRPr="009C4438">
        <w:rPr>
          <w:color w:val="000000"/>
        </w:rPr>
        <w:t xml:space="preserve"> в удовлетворении жалобы.</w:t>
      </w:r>
    </w:p>
    <w:p w:rsidR="009C4438" w:rsidRPr="009C4438" w:rsidRDefault="00D770FD" w:rsidP="009C4438">
      <w:pPr>
        <w:widowControl w:val="0"/>
        <w:spacing w:after="60" w:line="20" w:lineRule="atLeast"/>
        <w:ind w:firstLine="709"/>
        <w:jc w:val="both"/>
        <w:outlineLvl w:val="2"/>
        <w:rPr>
          <w:bCs/>
          <w:color w:val="000000"/>
        </w:rPr>
      </w:pPr>
      <w:r>
        <w:rPr>
          <w:bCs/>
          <w:color w:val="000000"/>
        </w:rPr>
        <w:t>87</w:t>
      </w:r>
      <w:r w:rsidR="009C4438" w:rsidRPr="009C4438">
        <w:rPr>
          <w:bCs/>
          <w:color w:val="000000"/>
        </w:rPr>
        <w:t xml:space="preserve">. Не позднее дня, следующего за днем принятия решения, указанного в </w:t>
      </w:r>
      <w:r w:rsidR="00946EDF">
        <w:rPr>
          <w:bCs/>
          <w:color w:val="000000"/>
        </w:rPr>
        <w:t xml:space="preserve">пункте </w:t>
      </w:r>
      <w:r w:rsidR="002565E1">
        <w:rPr>
          <w:bCs/>
          <w:color w:val="000000"/>
        </w:rPr>
        <w:t>69</w:t>
      </w:r>
      <w:r w:rsidR="00946EDF">
        <w:rPr>
          <w:rStyle w:val="af8"/>
          <w:sz w:val="28"/>
          <w:szCs w:val="28"/>
        </w:rPr>
        <w:t>главы 5</w:t>
      </w:r>
      <w:r w:rsidR="009C4438" w:rsidRPr="009C4438">
        <w:rPr>
          <w:bCs/>
          <w:color w:val="000000"/>
        </w:rPr>
        <w:t xml:space="preserve">настоящего </w:t>
      </w:r>
      <w:r w:rsidR="00CF1BA5">
        <w:rPr>
          <w:bCs/>
          <w:color w:val="000000"/>
        </w:rPr>
        <w:t xml:space="preserve">Административного </w:t>
      </w:r>
      <w:r w:rsidR="009C4438" w:rsidRPr="009C4438">
        <w:rPr>
          <w:bCs/>
          <w:color w:val="000000"/>
        </w:rPr>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решения по жалобе в судебном порядке.</w:t>
      </w:r>
    </w:p>
    <w:p w:rsidR="009C4438" w:rsidRPr="009C4438" w:rsidRDefault="00D770FD" w:rsidP="009C4438">
      <w:pPr>
        <w:widowControl w:val="0"/>
        <w:spacing w:after="60" w:line="20" w:lineRule="atLeast"/>
        <w:ind w:firstLine="709"/>
        <w:jc w:val="both"/>
        <w:outlineLvl w:val="2"/>
        <w:rPr>
          <w:bCs/>
          <w:color w:val="000000"/>
        </w:rPr>
      </w:pPr>
      <w:r>
        <w:rPr>
          <w:bCs/>
          <w:color w:val="000000"/>
        </w:rPr>
        <w:t>88</w:t>
      </w:r>
      <w:r w:rsidR="009C4438" w:rsidRPr="009C4438">
        <w:rPr>
          <w:bCs/>
          <w:color w:val="000000"/>
        </w:rPr>
        <w:t>. Заявитель вправе обжаловать решения и действия (бездействие), принятые в ходе предоставления муниципальной услуги Администрацией, предоставляющей муниципальную услугу, её должностных лиц, а также решения и действия (бездействие) МФЦ, работников МФЦ в досудебном (внесудебном) порядке.</w:t>
      </w:r>
    </w:p>
    <w:p w:rsidR="009C4438" w:rsidRPr="009C4438" w:rsidRDefault="00D770FD" w:rsidP="009C4438">
      <w:pPr>
        <w:widowControl w:val="0"/>
        <w:spacing w:after="60" w:line="20" w:lineRule="atLeast"/>
        <w:ind w:firstLine="709"/>
        <w:jc w:val="both"/>
        <w:outlineLvl w:val="2"/>
        <w:rPr>
          <w:bCs/>
          <w:color w:val="000000"/>
        </w:rPr>
      </w:pPr>
      <w:r>
        <w:rPr>
          <w:bCs/>
          <w:color w:val="000000"/>
        </w:rPr>
        <w:t>89</w:t>
      </w:r>
      <w:r w:rsidR="009C4438" w:rsidRPr="009C4438">
        <w:rPr>
          <w:bCs/>
          <w:color w:val="000000"/>
        </w:rPr>
        <w:t xml:space="preserve">. Досудебное (внесудебное) обжалование заявителем решений </w:t>
      </w:r>
      <w:r w:rsidR="009C4438" w:rsidRPr="009C4438">
        <w:rPr>
          <w:bCs/>
          <w:color w:val="000000"/>
        </w:rPr>
        <w:br/>
      </w:r>
      <w:r w:rsidR="009C4438" w:rsidRPr="009C4438">
        <w:rPr>
          <w:bCs/>
          <w:color w:val="000000"/>
        </w:rPr>
        <w:lastRenderedPageBreak/>
        <w:t>и действий (бездействия) МФЦ, работника МФЦ возможно в случае, если на МФЦ возложена функция по предоставлению муниципальной услуги в полном объеме,</w:t>
      </w:r>
      <w:r w:rsidR="00705C6A">
        <w:rPr>
          <w:bCs/>
          <w:color w:val="000000"/>
        </w:rPr>
        <w:t xml:space="preserve"> </w:t>
      </w:r>
      <w:r w:rsidR="009C4438" w:rsidRPr="009C4438">
        <w:rPr>
          <w:bCs/>
          <w:color w:val="000000"/>
        </w:rPr>
        <w:t>в порядке, определенном частью 1.3 статьи 16 Федерального закона от 27 июля 2010 года № 210 – ФЗ «Об организации предоставления государственных и муниципальных услуг».</w:t>
      </w:r>
    </w:p>
    <w:p w:rsidR="009C4438" w:rsidRPr="009C4438" w:rsidRDefault="009C4438" w:rsidP="009C4438">
      <w:pPr>
        <w:rPr>
          <w:rFonts w:eastAsia="Calibri"/>
        </w:rPr>
      </w:pPr>
    </w:p>
    <w:p w:rsidR="009C4438" w:rsidRPr="009C4438" w:rsidRDefault="009C4438" w:rsidP="009C4438">
      <w:pPr>
        <w:widowControl w:val="0"/>
        <w:shd w:val="clear" w:color="auto" w:fill="FFFFFF"/>
        <w:spacing w:line="20" w:lineRule="atLeast"/>
        <w:ind w:firstLine="709"/>
        <w:jc w:val="center"/>
        <w:outlineLvl w:val="1"/>
        <w:rPr>
          <w:b/>
          <w:color w:val="000000"/>
          <w:spacing w:val="-2"/>
        </w:rPr>
      </w:pPr>
      <w:r w:rsidRPr="009C4438">
        <w:rPr>
          <w:b/>
          <w:color w:val="000000"/>
          <w:spacing w:val="-2"/>
        </w:rPr>
        <w:t>Администрация,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C4438" w:rsidRPr="009C4438" w:rsidRDefault="009C4438" w:rsidP="009C4438">
      <w:pPr>
        <w:rPr>
          <w:rFonts w:eastAsia="Calibri"/>
        </w:rPr>
      </w:pPr>
    </w:p>
    <w:p w:rsidR="009C4438" w:rsidRPr="009C4438" w:rsidRDefault="00D770FD" w:rsidP="009C4438">
      <w:pPr>
        <w:widowControl w:val="0"/>
        <w:spacing w:after="60" w:line="20" w:lineRule="atLeast"/>
        <w:ind w:firstLine="709"/>
        <w:jc w:val="both"/>
        <w:outlineLvl w:val="2"/>
        <w:rPr>
          <w:bCs/>
          <w:color w:val="000000"/>
        </w:rPr>
      </w:pPr>
      <w:r>
        <w:rPr>
          <w:bCs/>
          <w:color w:val="000000"/>
        </w:rPr>
        <w:t>90</w:t>
      </w:r>
      <w:r w:rsidR="009C4438" w:rsidRPr="009C4438">
        <w:rPr>
          <w:bCs/>
          <w:color w:val="000000"/>
        </w:rPr>
        <w:t xml:space="preserve">. В случае обжалования решений и действий (бездействия) МФЦ, работника МФЦ, жалоба подается для рассмотрения в МФЦ в филиал, </w:t>
      </w:r>
      <w:r w:rsidR="009C4438" w:rsidRPr="009C4438">
        <w:rPr>
          <w:bCs/>
          <w:color w:val="000000"/>
        </w:rPr>
        <w:br/>
        <w:t xml:space="preserve">где заявитель подавал заявление и документы для предоставления </w:t>
      </w:r>
      <w:r w:rsidR="002565E1">
        <w:rPr>
          <w:bCs/>
          <w:color w:val="000000"/>
        </w:rPr>
        <w:t>государственной</w:t>
      </w:r>
      <w:r w:rsidR="009C4438" w:rsidRPr="009C4438">
        <w:rPr>
          <w:bCs/>
          <w:color w:val="000000"/>
        </w:rPr>
        <w:t xml:space="preserve"> услуги в письменной форме на бумажном носителе, в том числе при личном приеме заявителя, по почте или в электронной форме.</w:t>
      </w:r>
    </w:p>
    <w:p w:rsidR="001E6ECD" w:rsidRPr="001E6ECD" w:rsidRDefault="00D770FD" w:rsidP="002565E1">
      <w:pPr>
        <w:widowControl w:val="0"/>
        <w:jc w:val="both"/>
        <w:rPr>
          <w:rFonts w:eastAsia="Calibri"/>
          <w:lang w:eastAsia="en-US"/>
        </w:rPr>
      </w:pPr>
      <w:r>
        <w:rPr>
          <w:rFonts w:eastAsia="Calibri"/>
          <w:lang w:eastAsia="en-US"/>
        </w:rPr>
        <w:t>91</w:t>
      </w:r>
      <w:r w:rsidR="001E6ECD" w:rsidRPr="001E6ECD">
        <w:rPr>
          <w:rFonts w:eastAsia="Calibri"/>
          <w:lang w:eastAsia="en-US"/>
        </w:rPr>
        <w:t xml:space="preserve">. Заявитель также имеет право обжаловать действия (бездействие) </w:t>
      </w:r>
      <w:r w:rsidR="002565E1">
        <w:rPr>
          <w:rFonts w:eastAsia="Calibri"/>
          <w:lang w:eastAsia="en-US"/>
        </w:rPr>
        <w:t>подразделения</w:t>
      </w:r>
      <w:r w:rsidR="001E6ECD" w:rsidRPr="001E6ECD">
        <w:rPr>
          <w:rFonts w:eastAsia="Calibri"/>
          <w:lang w:eastAsia="en-US"/>
        </w:rPr>
        <w:t xml:space="preserve"> и решения, принятые (осуществляемые) </w:t>
      </w:r>
      <w:r w:rsidR="002565E1">
        <w:rPr>
          <w:rFonts w:eastAsia="Calibri"/>
          <w:lang w:eastAsia="en-US"/>
        </w:rPr>
        <w:t xml:space="preserve">подразделением </w:t>
      </w:r>
      <w:r w:rsidR="001E6ECD" w:rsidRPr="001E6ECD">
        <w:rPr>
          <w:rFonts w:eastAsia="Calibri"/>
          <w:lang w:eastAsia="en-US"/>
        </w:rPr>
        <w:t xml:space="preserve">в ходе предоставления государственной услуги, в Министерство социальной защиты населения Свердловской области. </w:t>
      </w:r>
    </w:p>
    <w:p w:rsidR="001E6ECD" w:rsidRDefault="001E6ECD" w:rsidP="00E45999">
      <w:pPr>
        <w:jc w:val="right"/>
        <w:rPr>
          <w:rStyle w:val="af"/>
          <w:rFonts w:ascii="Arial" w:hAnsi="Arial" w:cs="Arial"/>
          <w:bCs/>
        </w:rPr>
      </w:pPr>
    </w:p>
    <w:p w:rsidR="001E6ECD" w:rsidRDefault="001E6ECD" w:rsidP="00E45999">
      <w:pPr>
        <w:jc w:val="right"/>
        <w:rPr>
          <w:rStyle w:val="af"/>
          <w:rFonts w:ascii="Arial" w:hAnsi="Arial" w:cs="Arial"/>
          <w:bCs/>
        </w:rPr>
      </w:pPr>
    </w:p>
    <w:p w:rsidR="001E6ECD" w:rsidRDefault="001E6ECD" w:rsidP="00E45999">
      <w:pPr>
        <w:jc w:val="right"/>
        <w:rPr>
          <w:rStyle w:val="af"/>
          <w:rFonts w:ascii="Arial" w:hAnsi="Arial" w:cs="Arial"/>
          <w:bCs/>
        </w:rPr>
      </w:pPr>
    </w:p>
    <w:p w:rsidR="001E6ECD" w:rsidRDefault="001E6ECD" w:rsidP="00E45999">
      <w:pPr>
        <w:jc w:val="right"/>
        <w:rPr>
          <w:rStyle w:val="af"/>
          <w:rFonts w:ascii="Arial" w:hAnsi="Arial" w:cs="Arial"/>
          <w:bCs/>
        </w:rPr>
      </w:pPr>
    </w:p>
    <w:p w:rsidR="001E6ECD" w:rsidRDefault="001E6ECD" w:rsidP="00E45999">
      <w:pPr>
        <w:jc w:val="right"/>
        <w:rPr>
          <w:rStyle w:val="af"/>
          <w:rFonts w:ascii="Arial" w:hAnsi="Arial" w:cs="Arial"/>
          <w:bCs/>
        </w:rPr>
      </w:pPr>
    </w:p>
    <w:p w:rsidR="001E6ECD" w:rsidRDefault="001E6ECD" w:rsidP="00E45999">
      <w:pPr>
        <w:jc w:val="right"/>
        <w:rPr>
          <w:rStyle w:val="af"/>
          <w:rFonts w:ascii="Arial" w:hAnsi="Arial" w:cs="Arial"/>
          <w:bCs/>
        </w:rPr>
      </w:pPr>
    </w:p>
    <w:p w:rsidR="001E6ECD" w:rsidRDefault="001E6ECD" w:rsidP="00E45999">
      <w:pPr>
        <w:jc w:val="right"/>
        <w:rPr>
          <w:rStyle w:val="af"/>
          <w:rFonts w:ascii="Arial" w:hAnsi="Arial" w:cs="Arial"/>
          <w:bCs/>
        </w:rPr>
      </w:pPr>
    </w:p>
    <w:p w:rsidR="002565E1" w:rsidRDefault="002565E1" w:rsidP="00E45999">
      <w:pPr>
        <w:jc w:val="right"/>
        <w:rPr>
          <w:rStyle w:val="af"/>
          <w:rFonts w:ascii="Arial" w:hAnsi="Arial" w:cs="Arial"/>
          <w:bCs/>
        </w:rPr>
      </w:pPr>
    </w:p>
    <w:p w:rsidR="002565E1" w:rsidRDefault="002565E1" w:rsidP="00E45999">
      <w:pPr>
        <w:jc w:val="right"/>
        <w:rPr>
          <w:rStyle w:val="af"/>
          <w:rFonts w:ascii="Arial" w:hAnsi="Arial" w:cs="Arial"/>
          <w:bCs/>
        </w:rPr>
      </w:pPr>
    </w:p>
    <w:p w:rsidR="00D770FD" w:rsidRDefault="00D770FD" w:rsidP="00973DD9">
      <w:pPr>
        <w:rPr>
          <w:rStyle w:val="af"/>
          <w:rFonts w:ascii="Arial" w:hAnsi="Arial" w:cs="Arial"/>
          <w:bCs/>
        </w:rPr>
      </w:pPr>
    </w:p>
    <w:p w:rsidR="009F045E" w:rsidRDefault="009F045E" w:rsidP="00E45999">
      <w:pPr>
        <w:jc w:val="right"/>
        <w:rPr>
          <w:rStyle w:val="af"/>
          <w:rFonts w:ascii="Arial" w:hAnsi="Arial" w:cs="Arial"/>
          <w:bCs/>
        </w:rPr>
      </w:pPr>
    </w:p>
    <w:p w:rsidR="00866066" w:rsidRDefault="00866066" w:rsidP="00E45999">
      <w:pPr>
        <w:jc w:val="right"/>
        <w:rPr>
          <w:rStyle w:val="af"/>
          <w:rFonts w:ascii="Arial" w:hAnsi="Arial" w:cs="Arial"/>
          <w:bCs/>
        </w:rPr>
      </w:pPr>
    </w:p>
    <w:p w:rsidR="000D1BFC" w:rsidRDefault="000D1BFC" w:rsidP="000D1BFC">
      <w:pPr>
        <w:jc w:val="both"/>
        <w:rPr>
          <w:rFonts w:eastAsia="Calibri"/>
          <w:iCs/>
          <w:color w:val="000000"/>
          <w:lang w:eastAsia="en-US"/>
        </w:rPr>
      </w:pPr>
    </w:p>
    <w:p w:rsidR="00757988" w:rsidRDefault="00757988" w:rsidP="000D1BFC">
      <w:pPr>
        <w:jc w:val="both"/>
        <w:rPr>
          <w:rFonts w:eastAsia="Calibri"/>
          <w:iCs/>
          <w:color w:val="000000"/>
          <w:lang w:eastAsia="en-US"/>
        </w:rPr>
      </w:pPr>
    </w:p>
    <w:p w:rsidR="00757988" w:rsidRDefault="00757988" w:rsidP="000D1BFC">
      <w:pPr>
        <w:jc w:val="both"/>
        <w:rPr>
          <w:rFonts w:eastAsia="Calibri"/>
          <w:iCs/>
          <w:color w:val="000000"/>
          <w:lang w:eastAsia="en-US"/>
        </w:rPr>
      </w:pPr>
    </w:p>
    <w:p w:rsidR="00757988" w:rsidRDefault="00757988" w:rsidP="000D1BFC">
      <w:pPr>
        <w:jc w:val="both"/>
        <w:rPr>
          <w:rFonts w:eastAsia="Calibri"/>
          <w:iCs/>
          <w:color w:val="000000"/>
          <w:lang w:eastAsia="en-US"/>
        </w:rPr>
      </w:pPr>
    </w:p>
    <w:p w:rsidR="00757988" w:rsidRDefault="00757988" w:rsidP="000D1BFC">
      <w:pPr>
        <w:jc w:val="both"/>
        <w:rPr>
          <w:rFonts w:eastAsia="Calibri"/>
          <w:iCs/>
          <w:color w:val="000000"/>
          <w:lang w:eastAsia="en-US"/>
        </w:rPr>
      </w:pPr>
    </w:p>
    <w:p w:rsidR="00757988" w:rsidRDefault="00757988" w:rsidP="000D1BFC">
      <w:pPr>
        <w:jc w:val="both"/>
        <w:rPr>
          <w:rFonts w:eastAsia="Calibri"/>
          <w:iCs/>
          <w:color w:val="000000"/>
          <w:lang w:eastAsia="en-US"/>
        </w:rPr>
      </w:pPr>
    </w:p>
    <w:p w:rsidR="00757988" w:rsidRDefault="00757988" w:rsidP="000D1BFC">
      <w:pPr>
        <w:jc w:val="both"/>
        <w:rPr>
          <w:rFonts w:eastAsia="Calibri"/>
          <w:iCs/>
          <w:color w:val="000000"/>
          <w:lang w:eastAsia="en-US"/>
        </w:rPr>
      </w:pPr>
    </w:p>
    <w:p w:rsidR="00757988" w:rsidRDefault="00757988" w:rsidP="000D1BFC">
      <w:pPr>
        <w:jc w:val="both"/>
        <w:rPr>
          <w:rFonts w:eastAsia="Calibri"/>
          <w:iCs/>
          <w:color w:val="000000"/>
          <w:lang w:eastAsia="en-US"/>
        </w:rPr>
      </w:pPr>
    </w:p>
    <w:p w:rsidR="00757988" w:rsidRDefault="00757988" w:rsidP="000D1BFC">
      <w:pPr>
        <w:jc w:val="both"/>
        <w:rPr>
          <w:rFonts w:eastAsia="Calibri"/>
          <w:iCs/>
          <w:color w:val="000000"/>
          <w:lang w:eastAsia="en-US"/>
        </w:rPr>
      </w:pPr>
    </w:p>
    <w:p w:rsidR="00757988" w:rsidRDefault="00757988" w:rsidP="000D1BFC">
      <w:pPr>
        <w:jc w:val="both"/>
        <w:rPr>
          <w:rFonts w:eastAsia="Calibri"/>
          <w:iCs/>
          <w:color w:val="000000"/>
          <w:lang w:eastAsia="en-US"/>
        </w:rPr>
      </w:pPr>
    </w:p>
    <w:p w:rsidR="00757988" w:rsidRDefault="00757988" w:rsidP="000D1BFC">
      <w:pPr>
        <w:jc w:val="both"/>
        <w:rPr>
          <w:rFonts w:eastAsia="Calibri"/>
          <w:iCs/>
          <w:color w:val="000000"/>
          <w:lang w:eastAsia="en-US"/>
        </w:rPr>
      </w:pPr>
    </w:p>
    <w:p w:rsidR="007D11B3" w:rsidRDefault="007D11B3" w:rsidP="000D1BFC">
      <w:pPr>
        <w:jc w:val="both"/>
        <w:rPr>
          <w:rFonts w:eastAsia="Calibri"/>
          <w:iCs/>
          <w:color w:val="000000"/>
          <w:lang w:eastAsia="en-US"/>
        </w:rPr>
      </w:pPr>
    </w:p>
    <w:p w:rsidR="000D1BFC" w:rsidRPr="000D1BFC" w:rsidRDefault="000D1BFC" w:rsidP="000D1BFC">
      <w:pPr>
        <w:jc w:val="both"/>
        <w:rPr>
          <w:rFonts w:eastAsia="Calibri"/>
          <w:iCs/>
          <w:color w:val="000000"/>
          <w:lang w:eastAsia="en-US"/>
        </w:rPr>
      </w:pPr>
    </w:p>
    <w:p w:rsidR="00DC57A5" w:rsidRPr="005453B9" w:rsidRDefault="00A52FF9" w:rsidP="00DC57A5">
      <w:pPr>
        <w:ind w:left="4500"/>
      </w:pPr>
      <w:r>
        <w:lastRenderedPageBreak/>
        <w:t xml:space="preserve">     </w:t>
      </w:r>
      <w:r w:rsidR="00DC57A5" w:rsidRPr="005453B9">
        <w:t xml:space="preserve">Приложение № </w:t>
      </w:r>
      <w:r w:rsidR="00F15CC7">
        <w:t>1</w:t>
      </w:r>
    </w:p>
    <w:p w:rsidR="000D1BFC" w:rsidRPr="005453B9" w:rsidRDefault="00DC57A5" w:rsidP="000D1BFC">
      <w:pPr>
        <w:ind w:left="4860"/>
      </w:pPr>
      <w:r w:rsidRPr="005453B9">
        <w:t>к Административному регламенту</w:t>
      </w:r>
      <w:r w:rsidR="00A52FF9">
        <w:t xml:space="preserve"> </w:t>
      </w:r>
      <w:r w:rsidRPr="005453B9">
        <w:t xml:space="preserve">предоставления </w:t>
      </w:r>
      <w:r w:rsidR="000D1BFC">
        <w:t xml:space="preserve">государственной </w:t>
      </w:r>
      <w:r w:rsidRPr="005453B9">
        <w:t>услуги</w:t>
      </w:r>
      <w:r w:rsidR="00A52FF9">
        <w:t xml:space="preserve"> </w:t>
      </w:r>
      <w:r w:rsidR="000D1BFC" w:rsidRPr="002565E1">
        <w:rPr>
          <w:rFonts w:cs="Arial"/>
          <w:bCs/>
          <w:szCs w:val="24"/>
        </w:rPr>
        <w:t>«</w:t>
      </w:r>
      <w:r w:rsidR="00D770FD" w:rsidRPr="00747E48">
        <w:t>Предоставление</w:t>
      </w:r>
      <w:r w:rsidR="00D770FD">
        <w:t xml:space="preserve"> отдельным категориям граждан </w:t>
      </w:r>
      <w:r w:rsidR="00D770FD" w:rsidRPr="00747E48">
        <w:t>компенсаций расходов на оплату жилого помещения и коммунальных услуг</w:t>
      </w:r>
      <w:r w:rsidR="000D1BFC" w:rsidRPr="002565E1">
        <w:rPr>
          <w:rFonts w:cs="Arial"/>
          <w:bCs/>
          <w:szCs w:val="24"/>
        </w:rPr>
        <w:t>»</w:t>
      </w:r>
    </w:p>
    <w:p w:rsidR="000D1BFC" w:rsidRDefault="000D1BFC" w:rsidP="000D1BFC">
      <w:pPr>
        <w:ind w:left="4500"/>
        <w:rPr>
          <w:rFonts w:cs="Arial"/>
          <w:b/>
          <w:bCs/>
          <w:szCs w:val="24"/>
        </w:rPr>
      </w:pPr>
    </w:p>
    <w:p w:rsidR="000D1BFC" w:rsidRDefault="000D1BFC" w:rsidP="000D1BFC">
      <w:pPr>
        <w:ind w:left="4500"/>
        <w:rPr>
          <w:rFonts w:cs="Arial"/>
          <w:b/>
          <w:bCs/>
          <w:szCs w:val="24"/>
        </w:rPr>
      </w:pPr>
    </w:p>
    <w:p w:rsidR="000D1BFC" w:rsidRPr="000D1BFC" w:rsidRDefault="000D1BFC" w:rsidP="000D1BFC">
      <w:pPr>
        <w:jc w:val="center"/>
        <w:rPr>
          <w:rFonts w:eastAsia="Calibri"/>
          <w:lang w:eastAsia="en-US"/>
        </w:rPr>
      </w:pPr>
      <w:r w:rsidRPr="000D1BFC">
        <w:rPr>
          <w:rFonts w:eastAsia="Calibri"/>
          <w:lang w:eastAsia="en-US"/>
        </w:rPr>
        <w:t>Решение о назначении компенсации расходов на оплату жилого помещения и коммунальных услуг</w:t>
      </w:r>
    </w:p>
    <w:p w:rsidR="000D1BFC" w:rsidRPr="000D1BFC" w:rsidRDefault="000D1BFC" w:rsidP="000D1BFC">
      <w:pPr>
        <w:jc w:val="both"/>
        <w:rPr>
          <w:rFonts w:eastAsia="Calibri"/>
          <w:lang w:eastAsia="en-US"/>
        </w:rPr>
      </w:pPr>
    </w:p>
    <w:p w:rsidR="000D1BFC" w:rsidRPr="000D1BFC" w:rsidRDefault="000D1BFC" w:rsidP="000D1BFC">
      <w:pPr>
        <w:jc w:val="both"/>
        <w:rPr>
          <w:rFonts w:eastAsia="Calibri"/>
          <w:lang w:eastAsia="en-US"/>
        </w:rPr>
      </w:pPr>
      <w:r w:rsidRPr="000D1BFC">
        <w:rPr>
          <w:rFonts w:eastAsia="Calibri"/>
          <w:lang w:eastAsia="en-US"/>
        </w:rPr>
        <w:t>Назначитьгражданину(ке)________________</w:t>
      </w:r>
      <w:r w:rsidR="00435FB0">
        <w:rPr>
          <w:rFonts w:eastAsia="Calibri"/>
          <w:lang w:eastAsia="en-US"/>
        </w:rPr>
        <w:t>___________________________</w:t>
      </w:r>
      <w:r w:rsidRPr="000D1BFC">
        <w:rPr>
          <w:rFonts w:eastAsia="Calibri"/>
          <w:lang w:eastAsia="en-US"/>
        </w:rPr>
        <w:t xml:space="preserve">_, </w:t>
      </w:r>
    </w:p>
    <w:p w:rsidR="000D1BFC" w:rsidRPr="000D1BFC" w:rsidRDefault="000D1BFC" w:rsidP="000D1BFC">
      <w:pPr>
        <w:jc w:val="both"/>
        <w:rPr>
          <w:rFonts w:eastAsia="Calibri"/>
          <w:lang w:eastAsia="en-US"/>
        </w:rPr>
      </w:pPr>
      <w:r w:rsidRPr="000D1BFC">
        <w:rPr>
          <w:rFonts w:eastAsia="Calibri"/>
          <w:lang w:eastAsia="en-US"/>
        </w:rPr>
        <w:t>Паспорт гражданина РФ серии ________№ __________ выдан ____________________________________________________________________</w:t>
      </w:r>
    </w:p>
    <w:p w:rsidR="000D1BFC" w:rsidRPr="000D1BFC" w:rsidRDefault="000D1BFC" w:rsidP="000D1BFC">
      <w:pPr>
        <w:jc w:val="both"/>
        <w:rPr>
          <w:rFonts w:eastAsia="Calibri"/>
          <w:lang w:eastAsia="en-US"/>
        </w:rPr>
      </w:pPr>
      <w:r w:rsidRPr="000D1BFC">
        <w:rPr>
          <w:rFonts w:eastAsia="Calibri"/>
          <w:lang w:eastAsia="en-US"/>
        </w:rPr>
        <w:t>проживающему(ей) по адре</w:t>
      </w:r>
      <w:r w:rsidR="00435FB0">
        <w:rPr>
          <w:rFonts w:eastAsia="Calibri"/>
          <w:lang w:eastAsia="en-US"/>
        </w:rPr>
        <w:t>су: _____________________________</w:t>
      </w:r>
      <w:r w:rsidRPr="000D1BFC">
        <w:rPr>
          <w:rFonts w:eastAsia="Calibri"/>
          <w:lang w:eastAsia="en-US"/>
        </w:rPr>
        <w:t xml:space="preserve">_________, </w:t>
      </w:r>
    </w:p>
    <w:p w:rsidR="000D1BFC" w:rsidRPr="000D1BFC" w:rsidRDefault="000D1BFC" w:rsidP="000D1BFC">
      <w:pPr>
        <w:pBdr>
          <w:bottom w:val="single" w:sz="12" w:space="3" w:color="auto"/>
        </w:pBdr>
        <w:jc w:val="both"/>
        <w:rPr>
          <w:rFonts w:eastAsia="Calibri"/>
          <w:lang w:eastAsia="en-US"/>
        </w:rPr>
      </w:pPr>
      <w:r w:rsidRPr="000D1BFC">
        <w:rPr>
          <w:rFonts w:eastAsia="Calibri"/>
          <w:lang w:eastAsia="en-US"/>
        </w:rPr>
        <w:t>ежемесячную компенсацию расходов на оплату жилого помещения и коммунальных услуг в сумме:___________________________________________</w:t>
      </w:r>
    </w:p>
    <w:p w:rsidR="000D1BFC" w:rsidRPr="000D1BFC" w:rsidRDefault="000D1BFC" w:rsidP="000D1BFC">
      <w:pPr>
        <w:pBdr>
          <w:bottom w:val="single" w:sz="12" w:space="3" w:color="auto"/>
        </w:pBdr>
        <w:jc w:val="both"/>
        <w:rPr>
          <w:rFonts w:eastAsia="Calibri"/>
          <w:lang w:eastAsia="en-US"/>
        </w:rPr>
      </w:pPr>
      <w:r w:rsidRPr="000D1BFC">
        <w:rPr>
          <w:rFonts w:eastAsia="Calibri"/>
          <w:lang w:eastAsia="en-US"/>
        </w:rPr>
        <w:t>на период, бессрочно__________________________________________________</w:t>
      </w:r>
    </w:p>
    <w:p w:rsidR="000D1BFC" w:rsidRPr="000D1BFC" w:rsidRDefault="000D1BFC" w:rsidP="000D1BFC">
      <w:pPr>
        <w:pBdr>
          <w:bottom w:val="single" w:sz="12" w:space="3" w:color="auto"/>
        </w:pBdr>
        <w:jc w:val="both"/>
        <w:rPr>
          <w:rFonts w:eastAsia="Calibri"/>
          <w:sz w:val="22"/>
          <w:szCs w:val="22"/>
          <w:lang w:eastAsia="en-US"/>
        </w:rPr>
      </w:pPr>
      <w:r w:rsidRPr="000D1BFC">
        <w:rPr>
          <w:rFonts w:eastAsia="Calibri"/>
          <w:sz w:val="22"/>
          <w:szCs w:val="22"/>
          <w:lang w:eastAsia="en-US"/>
        </w:rPr>
        <w:t xml:space="preserve">                                                                               (указать)</w:t>
      </w:r>
    </w:p>
    <w:p w:rsidR="00435FB0" w:rsidRDefault="000D1BFC" w:rsidP="000D1BFC">
      <w:pPr>
        <w:pBdr>
          <w:bottom w:val="single" w:sz="12" w:space="3" w:color="auto"/>
        </w:pBdr>
        <w:jc w:val="both"/>
        <w:rPr>
          <w:rFonts w:eastAsia="Calibri"/>
          <w:lang w:eastAsia="en-US"/>
        </w:rPr>
      </w:pPr>
      <w:r w:rsidRPr="000D1BFC">
        <w:rPr>
          <w:rFonts w:eastAsia="Calibri"/>
          <w:lang w:eastAsia="en-US"/>
        </w:rPr>
        <w:t>компенсацию расходов на оплату твердого топлива</w:t>
      </w:r>
      <w:r w:rsidR="00705C6A">
        <w:rPr>
          <w:rFonts w:eastAsia="Calibri"/>
          <w:lang w:eastAsia="en-US"/>
        </w:rPr>
        <w:t xml:space="preserve"> </w:t>
      </w:r>
      <w:r w:rsidR="00435FB0">
        <w:rPr>
          <w:rFonts w:eastAsia="Calibri"/>
          <w:lang w:eastAsia="en-US"/>
        </w:rPr>
        <w:t xml:space="preserve">(уголь, дрова) и его доставку </w:t>
      </w:r>
    </w:p>
    <w:p w:rsidR="000D1BFC" w:rsidRPr="000D1BFC" w:rsidRDefault="000D1BFC" w:rsidP="000D1BFC">
      <w:pPr>
        <w:pBdr>
          <w:bottom w:val="single" w:sz="12" w:space="3" w:color="auto"/>
        </w:pBdr>
        <w:jc w:val="both"/>
        <w:rPr>
          <w:rFonts w:eastAsia="Calibri"/>
          <w:lang w:eastAsia="en-US"/>
        </w:rPr>
      </w:pPr>
      <w:r w:rsidRPr="000D1BFC">
        <w:rPr>
          <w:rFonts w:eastAsia="Calibri"/>
          <w:lang w:eastAsia="en-US"/>
        </w:rPr>
        <w:t>в сумме:_________________________________________</w:t>
      </w:r>
      <w:r w:rsidR="00435FB0">
        <w:rPr>
          <w:rFonts w:eastAsia="Calibri"/>
          <w:lang w:eastAsia="en-US"/>
        </w:rPr>
        <w:t>____________________</w:t>
      </w:r>
    </w:p>
    <w:p w:rsidR="000D1BFC" w:rsidRPr="000D1BFC" w:rsidRDefault="000D1BFC" w:rsidP="000D1BFC">
      <w:pPr>
        <w:pBdr>
          <w:bottom w:val="single" w:sz="12" w:space="3" w:color="auto"/>
        </w:pBdr>
        <w:jc w:val="both"/>
        <w:rPr>
          <w:rFonts w:eastAsia="Calibri"/>
          <w:lang w:eastAsia="en-US"/>
        </w:rPr>
      </w:pPr>
      <w:r w:rsidRPr="000D1BFC">
        <w:rPr>
          <w:rFonts w:eastAsia="Calibri"/>
          <w:lang w:eastAsia="en-US"/>
        </w:rPr>
        <w:t>сроком на один год, период ______________</w:t>
      </w:r>
      <w:r w:rsidR="00435FB0">
        <w:rPr>
          <w:rFonts w:eastAsia="Calibri"/>
          <w:lang w:eastAsia="en-US"/>
        </w:rPr>
        <w:t>____________________________</w:t>
      </w:r>
      <w:r w:rsidRPr="000D1BFC">
        <w:rPr>
          <w:rFonts w:eastAsia="Calibri"/>
          <w:lang w:eastAsia="en-US"/>
        </w:rPr>
        <w:t>_</w:t>
      </w:r>
    </w:p>
    <w:p w:rsidR="000D1BFC" w:rsidRPr="000D1BFC" w:rsidRDefault="000D1BFC" w:rsidP="000D1BFC">
      <w:pPr>
        <w:pBdr>
          <w:bottom w:val="single" w:sz="12" w:space="3" w:color="auto"/>
        </w:pBdr>
        <w:jc w:val="both"/>
        <w:rPr>
          <w:rFonts w:eastAsia="Calibri"/>
          <w:sz w:val="22"/>
          <w:szCs w:val="22"/>
          <w:lang w:eastAsia="en-US"/>
        </w:rPr>
      </w:pPr>
      <w:r w:rsidRPr="000D1BFC">
        <w:rPr>
          <w:rFonts w:eastAsia="Calibri"/>
          <w:sz w:val="22"/>
          <w:szCs w:val="22"/>
          <w:lang w:eastAsia="en-US"/>
        </w:rPr>
        <w:t>(указать)</w:t>
      </w:r>
    </w:p>
    <w:p w:rsidR="000D1BFC" w:rsidRPr="000D1BFC" w:rsidRDefault="000D1BFC" w:rsidP="000D1BFC">
      <w:pPr>
        <w:jc w:val="both"/>
        <w:rPr>
          <w:rFonts w:eastAsia="Calibri"/>
          <w:lang w:eastAsia="en-US"/>
        </w:rPr>
      </w:pPr>
    </w:p>
    <w:p w:rsidR="000D1BFC" w:rsidRPr="000D1BFC" w:rsidRDefault="000D1BFC" w:rsidP="000D1BFC">
      <w:pPr>
        <w:jc w:val="both"/>
        <w:rPr>
          <w:rFonts w:eastAsia="Calibri"/>
          <w:lang w:eastAsia="en-US"/>
        </w:rPr>
      </w:pPr>
      <w:r w:rsidRPr="000D1BFC">
        <w:rPr>
          <w:rFonts w:eastAsia="Calibri"/>
          <w:lang w:eastAsia="en-US"/>
        </w:rPr>
        <w:t>Способ выплаты:      _______________________</w:t>
      </w:r>
      <w:r w:rsidR="00435FB0">
        <w:rPr>
          <w:rFonts w:eastAsia="Calibri"/>
          <w:lang w:eastAsia="en-US"/>
        </w:rPr>
        <w:t>___________</w:t>
      </w:r>
    </w:p>
    <w:p w:rsidR="000D1BFC" w:rsidRPr="000D1BFC" w:rsidRDefault="000D1BFC" w:rsidP="000D1BFC">
      <w:pPr>
        <w:jc w:val="both"/>
        <w:rPr>
          <w:rFonts w:eastAsia="Calibri"/>
          <w:lang w:eastAsia="en-US"/>
        </w:rPr>
      </w:pPr>
    </w:p>
    <w:p w:rsidR="000D1BFC" w:rsidRPr="000D1BFC" w:rsidRDefault="000D1BFC" w:rsidP="000D1BFC">
      <w:pPr>
        <w:jc w:val="both"/>
        <w:rPr>
          <w:rFonts w:eastAsia="Calibri"/>
          <w:lang w:eastAsia="en-US"/>
        </w:rPr>
      </w:pPr>
    </w:p>
    <w:p w:rsidR="000D1BFC" w:rsidRPr="000D1BFC" w:rsidRDefault="000D1BFC" w:rsidP="000D1BFC">
      <w:pPr>
        <w:jc w:val="both"/>
        <w:rPr>
          <w:rFonts w:eastAsia="Calibri"/>
          <w:lang w:eastAsia="en-US"/>
        </w:rPr>
      </w:pPr>
      <w:r w:rsidRPr="000D1BFC">
        <w:rPr>
          <w:rFonts w:eastAsia="Calibri"/>
          <w:lang w:eastAsia="en-US"/>
        </w:rPr>
        <w:t xml:space="preserve">Руководитель </w:t>
      </w:r>
      <w:r w:rsidR="00435FB0">
        <w:rPr>
          <w:rFonts w:eastAsia="Calibri"/>
          <w:lang w:eastAsia="en-US"/>
        </w:rPr>
        <w:t>подразделения</w:t>
      </w:r>
      <w:r w:rsidRPr="000D1BFC">
        <w:rPr>
          <w:rFonts w:eastAsia="Calibri"/>
          <w:lang w:eastAsia="en-US"/>
        </w:rPr>
        <w:t xml:space="preserve">        _______________________                </w:t>
      </w:r>
    </w:p>
    <w:p w:rsidR="000D1BFC" w:rsidRPr="000D1BFC" w:rsidRDefault="000D1BFC" w:rsidP="000D1BFC">
      <w:pPr>
        <w:jc w:val="both"/>
        <w:rPr>
          <w:rFonts w:eastAsia="Calibri"/>
          <w:lang w:eastAsia="en-US"/>
        </w:rPr>
      </w:pPr>
    </w:p>
    <w:p w:rsidR="000D1BFC" w:rsidRPr="000D1BFC" w:rsidRDefault="000D1BFC" w:rsidP="000D1BFC">
      <w:pPr>
        <w:jc w:val="both"/>
        <w:rPr>
          <w:rFonts w:eastAsia="Calibri"/>
          <w:i/>
          <w:iCs/>
          <w:lang w:eastAsia="en-US"/>
        </w:rPr>
      </w:pPr>
      <w:r w:rsidRPr="000D1BFC">
        <w:rPr>
          <w:rFonts w:eastAsia="Calibri"/>
          <w:i/>
          <w:iCs/>
          <w:lang w:eastAsia="en-US"/>
        </w:rPr>
        <w:t>М.П.</w:t>
      </w:r>
    </w:p>
    <w:p w:rsidR="000D1BFC" w:rsidRPr="000D1BFC" w:rsidRDefault="000D1BFC" w:rsidP="000D1BFC">
      <w:pPr>
        <w:jc w:val="both"/>
        <w:rPr>
          <w:rFonts w:eastAsia="Calibri"/>
          <w:lang w:eastAsia="en-US"/>
        </w:rPr>
      </w:pPr>
    </w:p>
    <w:p w:rsidR="000D1BFC" w:rsidRPr="000D1BFC" w:rsidRDefault="000D1BFC" w:rsidP="000D1BFC">
      <w:pPr>
        <w:jc w:val="both"/>
        <w:rPr>
          <w:rFonts w:eastAsia="Calibri"/>
          <w:lang w:eastAsia="en-US"/>
        </w:rPr>
      </w:pPr>
      <w:r w:rsidRPr="000D1BFC">
        <w:rPr>
          <w:rFonts w:eastAsia="Calibri"/>
          <w:lang w:eastAsia="en-US"/>
        </w:rPr>
        <w:t>Исполнитель                 ___________________________</w:t>
      </w:r>
    </w:p>
    <w:p w:rsidR="000D1BFC" w:rsidRPr="000D1BFC" w:rsidRDefault="000D1BFC" w:rsidP="000D1BFC">
      <w:pPr>
        <w:jc w:val="both"/>
        <w:rPr>
          <w:rFonts w:eastAsia="Calibri"/>
          <w:lang w:eastAsia="en-US"/>
        </w:rPr>
      </w:pPr>
    </w:p>
    <w:p w:rsidR="00DC57A5" w:rsidRDefault="00DC57A5" w:rsidP="000D1BFC">
      <w:pPr>
        <w:ind w:left="2832" w:right="-52" w:firstLine="708"/>
        <w:jc w:val="both"/>
        <w:rPr>
          <w:rFonts w:eastAsia="Calibri"/>
          <w:color w:val="000000"/>
          <w:lang w:eastAsia="en-US"/>
        </w:rPr>
      </w:pPr>
    </w:p>
    <w:p w:rsidR="00435FB0" w:rsidRDefault="00435FB0" w:rsidP="000D1BFC">
      <w:pPr>
        <w:ind w:left="2832" w:right="-52" w:firstLine="708"/>
        <w:jc w:val="both"/>
        <w:rPr>
          <w:rFonts w:eastAsia="Calibri"/>
          <w:color w:val="000000"/>
          <w:lang w:eastAsia="en-US"/>
        </w:rPr>
      </w:pPr>
    </w:p>
    <w:p w:rsidR="00435FB0" w:rsidRDefault="00435FB0" w:rsidP="000D1BFC">
      <w:pPr>
        <w:ind w:left="2832" w:right="-52" w:firstLine="708"/>
        <w:jc w:val="both"/>
        <w:rPr>
          <w:rFonts w:eastAsia="Calibri"/>
          <w:color w:val="000000"/>
          <w:lang w:eastAsia="en-US"/>
        </w:rPr>
      </w:pPr>
    </w:p>
    <w:p w:rsidR="00435FB0" w:rsidRDefault="00435FB0" w:rsidP="000D1BFC">
      <w:pPr>
        <w:ind w:left="2832" w:right="-52" w:firstLine="708"/>
        <w:jc w:val="both"/>
        <w:rPr>
          <w:rFonts w:eastAsia="Calibri"/>
          <w:color w:val="000000"/>
          <w:lang w:eastAsia="en-US"/>
        </w:rPr>
      </w:pPr>
    </w:p>
    <w:p w:rsidR="00757988" w:rsidRDefault="00757988" w:rsidP="000D1BFC">
      <w:pPr>
        <w:ind w:left="2832" w:right="-52" w:firstLine="708"/>
        <w:jc w:val="both"/>
        <w:rPr>
          <w:rFonts w:eastAsia="Calibri"/>
          <w:color w:val="000000"/>
          <w:lang w:eastAsia="en-US"/>
        </w:rPr>
      </w:pPr>
    </w:p>
    <w:p w:rsidR="00757988" w:rsidRDefault="00757988" w:rsidP="000D1BFC">
      <w:pPr>
        <w:ind w:left="2832" w:right="-52" w:firstLine="708"/>
        <w:jc w:val="both"/>
        <w:rPr>
          <w:rFonts w:eastAsia="Calibri"/>
          <w:color w:val="000000"/>
          <w:lang w:eastAsia="en-US"/>
        </w:rPr>
      </w:pPr>
    </w:p>
    <w:p w:rsidR="00435FB0" w:rsidRDefault="00435FB0" w:rsidP="000D1BFC">
      <w:pPr>
        <w:ind w:left="2832" w:right="-52" w:firstLine="708"/>
        <w:jc w:val="both"/>
        <w:rPr>
          <w:rFonts w:eastAsia="Calibri"/>
          <w:color w:val="000000"/>
          <w:lang w:eastAsia="en-US"/>
        </w:rPr>
      </w:pPr>
    </w:p>
    <w:p w:rsidR="00435FB0" w:rsidRDefault="00435FB0" w:rsidP="000D1BFC">
      <w:pPr>
        <w:ind w:left="2832" w:right="-52" w:firstLine="708"/>
        <w:jc w:val="both"/>
        <w:rPr>
          <w:rFonts w:eastAsia="Calibri"/>
          <w:color w:val="000000"/>
          <w:lang w:eastAsia="en-US"/>
        </w:rPr>
      </w:pPr>
    </w:p>
    <w:p w:rsidR="00435FB0" w:rsidRDefault="00435FB0" w:rsidP="000D1BFC">
      <w:pPr>
        <w:ind w:left="2832" w:right="-52" w:firstLine="708"/>
        <w:jc w:val="both"/>
        <w:rPr>
          <w:rFonts w:eastAsia="Calibri"/>
          <w:color w:val="000000"/>
          <w:lang w:eastAsia="en-US"/>
        </w:rPr>
      </w:pPr>
    </w:p>
    <w:p w:rsidR="00435FB0" w:rsidRPr="000D1BFC" w:rsidRDefault="00435FB0" w:rsidP="000D1BFC">
      <w:pPr>
        <w:ind w:left="2832" w:right="-52" w:firstLine="708"/>
        <w:jc w:val="both"/>
        <w:rPr>
          <w:rFonts w:eastAsia="Calibri"/>
          <w:color w:val="000000"/>
          <w:lang w:eastAsia="en-US"/>
        </w:rPr>
      </w:pPr>
    </w:p>
    <w:p w:rsidR="000D1BFC" w:rsidRPr="005453B9" w:rsidRDefault="00A52FF9" w:rsidP="000D1BFC">
      <w:pPr>
        <w:ind w:left="4500"/>
      </w:pPr>
      <w:r>
        <w:t xml:space="preserve">     </w:t>
      </w:r>
      <w:r w:rsidR="000D1BFC" w:rsidRPr="005453B9">
        <w:t xml:space="preserve">Приложение № </w:t>
      </w:r>
      <w:r w:rsidR="00F15CC7">
        <w:t>2</w:t>
      </w:r>
    </w:p>
    <w:p w:rsidR="000D1BFC" w:rsidRPr="005453B9" w:rsidRDefault="000D1BFC" w:rsidP="000D1BFC">
      <w:pPr>
        <w:ind w:left="4860"/>
      </w:pPr>
      <w:r w:rsidRPr="005453B9">
        <w:t>к Административному регламенту</w:t>
      </w:r>
      <w:r w:rsidR="00A52FF9">
        <w:t xml:space="preserve"> </w:t>
      </w:r>
      <w:r w:rsidRPr="005453B9">
        <w:t xml:space="preserve">предоставления </w:t>
      </w:r>
      <w:r>
        <w:t xml:space="preserve">государственной </w:t>
      </w:r>
      <w:r w:rsidRPr="005453B9">
        <w:t>услуги</w:t>
      </w:r>
      <w:r w:rsidR="00A52FF9">
        <w:t xml:space="preserve"> </w:t>
      </w:r>
      <w:r w:rsidRPr="002565E1">
        <w:rPr>
          <w:rFonts w:cs="Arial"/>
          <w:bCs/>
          <w:szCs w:val="24"/>
        </w:rPr>
        <w:t>«</w:t>
      </w:r>
      <w:r w:rsidR="00D770FD" w:rsidRPr="00747E48">
        <w:t>Предоставление</w:t>
      </w:r>
      <w:r w:rsidR="00D770FD">
        <w:t xml:space="preserve"> отдельным категориям граждан </w:t>
      </w:r>
      <w:r w:rsidR="00D770FD" w:rsidRPr="00747E48">
        <w:t>компенсаций расходов на оплату жилого помещения и коммунальных услуг</w:t>
      </w:r>
      <w:r w:rsidRPr="002565E1">
        <w:rPr>
          <w:rFonts w:cs="Arial"/>
          <w:bCs/>
          <w:szCs w:val="24"/>
        </w:rPr>
        <w:t>»</w:t>
      </w:r>
    </w:p>
    <w:p w:rsidR="00435FB0" w:rsidRDefault="00435FB0" w:rsidP="00DC57A5">
      <w:pPr>
        <w:ind w:left="4860"/>
      </w:pPr>
    </w:p>
    <w:p w:rsidR="00435FB0" w:rsidRDefault="00435FB0" w:rsidP="00DC57A5">
      <w:pPr>
        <w:ind w:left="4860"/>
      </w:pPr>
    </w:p>
    <w:p w:rsidR="00435FB0" w:rsidRPr="00435FB0" w:rsidRDefault="00435FB0" w:rsidP="00435FB0">
      <w:pPr>
        <w:ind w:right="-1"/>
        <w:jc w:val="both"/>
        <w:rPr>
          <w:rFonts w:eastAsia="Calibri"/>
          <w:lang w:eastAsia="en-US"/>
        </w:rPr>
      </w:pPr>
      <w:r w:rsidRPr="00435FB0">
        <w:rPr>
          <w:rFonts w:eastAsia="Calibri"/>
          <w:lang w:eastAsia="en-US"/>
        </w:rPr>
        <w:t>_____________________________</w:t>
      </w:r>
    </w:p>
    <w:p w:rsidR="00435FB0" w:rsidRPr="00435FB0" w:rsidRDefault="00435FB0" w:rsidP="00435FB0">
      <w:pPr>
        <w:tabs>
          <w:tab w:val="left" w:pos="4111"/>
          <w:tab w:val="left" w:pos="10206"/>
        </w:tabs>
        <w:ind w:left="426" w:right="-1" w:hanging="426"/>
      </w:pPr>
      <w:r w:rsidRPr="00435FB0">
        <w:t xml:space="preserve"> (наименование уполномоченного органа)</w:t>
      </w:r>
    </w:p>
    <w:p w:rsidR="00435FB0" w:rsidRPr="00435FB0" w:rsidRDefault="00435FB0" w:rsidP="00435FB0">
      <w:pPr>
        <w:tabs>
          <w:tab w:val="left" w:pos="4111"/>
        </w:tabs>
        <w:ind w:right="5809"/>
        <w:jc w:val="both"/>
        <w:rPr>
          <w:rFonts w:eastAsia="Calibri"/>
          <w:lang w:eastAsia="en-US"/>
        </w:rPr>
      </w:pPr>
      <w:r w:rsidRPr="00435FB0">
        <w:rPr>
          <w:rFonts w:eastAsia="Calibri"/>
          <w:lang w:eastAsia="en-US"/>
        </w:rPr>
        <w:t>от«___» ____________20___г.</w:t>
      </w:r>
    </w:p>
    <w:p w:rsidR="00435FB0" w:rsidRPr="00435FB0" w:rsidRDefault="00435FB0" w:rsidP="00435FB0">
      <w:pPr>
        <w:rPr>
          <w:rFonts w:eastAsia="Calibri"/>
          <w:lang w:eastAsia="en-US"/>
        </w:rPr>
      </w:pPr>
    </w:p>
    <w:p w:rsidR="00435FB0" w:rsidRPr="00435FB0" w:rsidRDefault="00435FB0" w:rsidP="00435FB0">
      <w:pPr>
        <w:jc w:val="center"/>
        <w:rPr>
          <w:rFonts w:eastAsia="Calibri"/>
          <w:lang w:eastAsia="en-US"/>
        </w:rPr>
      </w:pPr>
      <w:r w:rsidRPr="00435FB0">
        <w:rPr>
          <w:rFonts w:eastAsia="Calibri"/>
          <w:lang w:eastAsia="en-US"/>
        </w:rPr>
        <w:t>РЕШЕНИЕ</w:t>
      </w:r>
    </w:p>
    <w:p w:rsidR="00435FB0" w:rsidRPr="00435FB0" w:rsidRDefault="00435FB0" w:rsidP="00435FB0">
      <w:pPr>
        <w:jc w:val="center"/>
        <w:rPr>
          <w:rFonts w:eastAsia="Calibri"/>
          <w:lang w:eastAsia="en-US"/>
        </w:rPr>
      </w:pPr>
      <w:r w:rsidRPr="00435FB0">
        <w:rPr>
          <w:rFonts w:eastAsia="Calibri"/>
          <w:lang w:eastAsia="en-US"/>
        </w:rPr>
        <w:t>об отказе в назначении компенсации расходов за жилое помещение и коммунальные услуги</w:t>
      </w:r>
    </w:p>
    <w:p w:rsidR="00435FB0" w:rsidRPr="00435FB0" w:rsidRDefault="00435FB0" w:rsidP="00435FB0">
      <w:pPr>
        <w:jc w:val="center"/>
        <w:rPr>
          <w:rFonts w:eastAsia="Calibri"/>
          <w:lang w:eastAsia="en-US"/>
        </w:rPr>
      </w:pPr>
    </w:p>
    <w:p w:rsidR="00435FB0" w:rsidRPr="00435FB0" w:rsidRDefault="00435FB0" w:rsidP="00435FB0">
      <w:pPr>
        <w:keepNext/>
        <w:keepLines/>
        <w:widowControl w:val="0"/>
        <w:suppressAutoHyphens/>
        <w:autoSpaceDE w:val="0"/>
        <w:jc w:val="both"/>
        <w:outlineLvl w:val="1"/>
        <w:rPr>
          <w:bCs/>
          <w:lang w:eastAsia="hi-IN" w:bidi="hi-IN"/>
        </w:rPr>
      </w:pPr>
      <w:r w:rsidRPr="00435FB0">
        <w:rPr>
          <w:bCs/>
          <w:lang w:eastAsia="hi-IN" w:bidi="hi-IN"/>
        </w:rPr>
        <w:t xml:space="preserve">Отказать гр. _______________________________________________________, </w:t>
      </w:r>
    </w:p>
    <w:p w:rsidR="00435FB0" w:rsidRPr="00435FB0" w:rsidRDefault="00435FB0" w:rsidP="00435FB0">
      <w:pPr>
        <w:keepNext/>
        <w:keepLines/>
        <w:widowControl w:val="0"/>
        <w:suppressAutoHyphens/>
        <w:autoSpaceDE w:val="0"/>
        <w:outlineLvl w:val="1"/>
        <w:rPr>
          <w:bCs/>
          <w:sz w:val="24"/>
          <w:szCs w:val="24"/>
          <w:lang w:eastAsia="hi-IN" w:bidi="hi-IN"/>
        </w:rPr>
      </w:pPr>
      <w:r w:rsidRPr="00435FB0">
        <w:rPr>
          <w:bCs/>
          <w:sz w:val="24"/>
          <w:szCs w:val="24"/>
          <w:lang w:eastAsia="hi-IN" w:bidi="hi-IN"/>
        </w:rPr>
        <w:t>(Ф.И.О.)</w:t>
      </w:r>
    </w:p>
    <w:p w:rsidR="00435FB0" w:rsidRPr="00435FB0" w:rsidRDefault="00435FB0" w:rsidP="00435FB0">
      <w:pPr>
        <w:keepNext/>
        <w:keepLines/>
        <w:widowControl w:val="0"/>
        <w:suppressAutoHyphens/>
        <w:autoSpaceDE w:val="0"/>
        <w:jc w:val="both"/>
        <w:outlineLvl w:val="1"/>
        <w:rPr>
          <w:bCs/>
          <w:lang w:eastAsia="hi-IN" w:bidi="hi-IN"/>
        </w:rPr>
      </w:pPr>
      <w:r w:rsidRPr="00435FB0">
        <w:rPr>
          <w:bCs/>
          <w:lang w:eastAsia="hi-IN" w:bidi="hi-IN"/>
        </w:rPr>
        <w:t>Проживающему</w:t>
      </w:r>
      <w:r w:rsidR="00705C6A">
        <w:rPr>
          <w:bCs/>
          <w:lang w:eastAsia="hi-IN" w:bidi="hi-IN"/>
        </w:rPr>
        <w:t xml:space="preserve"> </w:t>
      </w:r>
      <w:r w:rsidRPr="00435FB0">
        <w:rPr>
          <w:bCs/>
          <w:lang w:eastAsia="hi-IN" w:bidi="hi-IN"/>
        </w:rPr>
        <w:t>по адресу: _________________________________</w:t>
      </w:r>
      <w:r>
        <w:rPr>
          <w:bCs/>
          <w:lang w:eastAsia="hi-IN" w:bidi="hi-IN"/>
        </w:rPr>
        <w:t>_________</w:t>
      </w:r>
    </w:p>
    <w:p w:rsidR="00435FB0" w:rsidRPr="00435FB0" w:rsidRDefault="00435FB0" w:rsidP="00435FB0">
      <w:pPr>
        <w:jc w:val="both"/>
      </w:pPr>
    </w:p>
    <w:p w:rsidR="00435FB0" w:rsidRPr="00435FB0" w:rsidRDefault="00435FB0" w:rsidP="00435FB0">
      <w:pPr>
        <w:jc w:val="both"/>
      </w:pPr>
      <w:r w:rsidRPr="00435FB0">
        <w:t>____________________________________</w:t>
      </w:r>
      <w:r>
        <w:t>_________________________</w:t>
      </w:r>
      <w:r w:rsidRPr="00435FB0">
        <w:t>,</w:t>
      </w:r>
    </w:p>
    <w:p w:rsidR="00435FB0" w:rsidRPr="00435FB0" w:rsidRDefault="00435FB0" w:rsidP="00435FB0">
      <w:pPr>
        <w:jc w:val="both"/>
      </w:pPr>
      <w:r w:rsidRPr="00435FB0">
        <w:t>в назначении компенсации расходов на оплату жилого помещения и коммунальных услуг, компенсации расходов на оплату твердого топлива  (уголь, дрова) и его доставку (нужное подчеркнуть) по причине_</w:t>
      </w:r>
      <w:r>
        <w:t>_______________________________</w:t>
      </w:r>
      <w:r w:rsidRPr="00435FB0">
        <w:t>__________________________________________________________________________________________________________</w:t>
      </w:r>
      <w:r>
        <w:t>________________________</w:t>
      </w:r>
      <w:r w:rsidRPr="00435FB0">
        <w:rPr>
          <w:rFonts w:eastAsia="Calibri"/>
          <w:lang w:eastAsia="en-US"/>
        </w:rPr>
        <w:t>________________________________________________________________________________________________________________________________________</w:t>
      </w:r>
    </w:p>
    <w:p w:rsidR="00435FB0" w:rsidRPr="00435FB0" w:rsidRDefault="00435FB0" w:rsidP="00435FB0">
      <w:pPr>
        <w:rPr>
          <w:rFonts w:eastAsia="Calibri"/>
          <w:lang w:eastAsia="en-US"/>
        </w:rPr>
      </w:pPr>
    </w:p>
    <w:p w:rsidR="00435FB0" w:rsidRPr="00435FB0" w:rsidRDefault="00435FB0" w:rsidP="00435FB0">
      <w:pPr>
        <w:jc w:val="center"/>
        <w:rPr>
          <w:rFonts w:ascii="Arial" w:hAnsi="Arial"/>
          <w:sz w:val="22"/>
        </w:rPr>
      </w:pPr>
    </w:p>
    <w:p w:rsidR="00435FB0" w:rsidRPr="00435FB0" w:rsidRDefault="00435FB0" w:rsidP="00435FB0">
      <w:pPr>
        <w:rPr>
          <w:rFonts w:eastAsia="Calibri"/>
          <w:lang w:eastAsia="en-US"/>
        </w:rPr>
      </w:pPr>
      <w:r>
        <w:rPr>
          <w:rFonts w:eastAsia="Calibri"/>
          <w:lang w:eastAsia="en-US"/>
        </w:rPr>
        <w:t>Руководитель подразделения</w:t>
      </w:r>
      <w:r w:rsidRPr="00435FB0">
        <w:rPr>
          <w:rFonts w:eastAsia="Calibri"/>
          <w:lang w:eastAsia="en-US"/>
        </w:rPr>
        <w:t xml:space="preserve">        _______________________                </w:t>
      </w:r>
    </w:p>
    <w:p w:rsidR="00435FB0" w:rsidRPr="00435FB0" w:rsidRDefault="00435FB0" w:rsidP="00435FB0">
      <w:pPr>
        <w:rPr>
          <w:rFonts w:eastAsia="Calibri"/>
          <w:lang w:eastAsia="en-US"/>
        </w:rPr>
      </w:pPr>
    </w:p>
    <w:p w:rsidR="00435FB0" w:rsidRPr="00435FB0" w:rsidRDefault="00435FB0" w:rsidP="00435FB0">
      <w:pPr>
        <w:rPr>
          <w:rFonts w:eastAsia="Calibri"/>
          <w:lang w:eastAsia="en-US"/>
        </w:rPr>
      </w:pPr>
      <w:r w:rsidRPr="00435FB0">
        <w:rPr>
          <w:rFonts w:eastAsia="Calibri"/>
          <w:lang w:eastAsia="en-US"/>
        </w:rPr>
        <w:t>М.П.</w:t>
      </w:r>
    </w:p>
    <w:p w:rsidR="00435FB0" w:rsidRPr="00435FB0" w:rsidRDefault="00435FB0" w:rsidP="00435FB0">
      <w:pPr>
        <w:rPr>
          <w:rFonts w:eastAsia="Calibri"/>
          <w:lang w:eastAsia="en-US"/>
        </w:rPr>
      </w:pPr>
    </w:p>
    <w:p w:rsidR="00435FB0" w:rsidRPr="00435FB0" w:rsidRDefault="00435FB0" w:rsidP="00435FB0">
      <w:pPr>
        <w:rPr>
          <w:rFonts w:eastAsia="Calibri"/>
          <w:lang w:eastAsia="en-US"/>
        </w:rPr>
      </w:pPr>
      <w:r w:rsidRPr="00435FB0">
        <w:rPr>
          <w:rFonts w:eastAsia="Calibri"/>
          <w:lang w:eastAsia="en-US"/>
        </w:rPr>
        <w:t>Исполнитель                 ___________________________</w:t>
      </w:r>
    </w:p>
    <w:p w:rsidR="00757988" w:rsidRDefault="00DC57A5" w:rsidP="00435FB0">
      <w:pPr>
        <w:ind w:left="4500"/>
      </w:pPr>
      <w:r>
        <w:br w:type="page"/>
      </w:r>
      <w:bookmarkEnd w:id="26"/>
    </w:p>
    <w:p w:rsidR="00757988" w:rsidRDefault="00757988" w:rsidP="00435FB0">
      <w:pPr>
        <w:ind w:left="4500"/>
      </w:pPr>
    </w:p>
    <w:p w:rsidR="00435FB0" w:rsidRPr="005453B9" w:rsidRDefault="00A52FF9" w:rsidP="00435FB0">
      <w:pPr>
        <w:ind w:left="4500"/>
      </w:pPr>
      <w:r>
        <w:t xml:space="preserve">     </w:t>
      </w:r>
      <w:r w:rsidR="00435FB0" w:rsidRPr="005453B9">
        <w:t xml:space="preserve">Приложение № </w:t>
      </w:r>
      <w:r w:rsidR="00F15CC7">
        <w:t>3</w:t>
      </w:r>
    </w:p>
    <w:p w:rsidR="00435FB0" w:rsidRDefault="00435FB0" w:rsidP="00435FB0">
      <w:pPr>
        <w:ind w:left="4860"/>
        <w:rPr>
          <w:rFonts w:cs="Arial"/>
          <w:bCs/>
          <w:szCs w:val="24"/>
        </w:rPr>
      </w:pPr>
      <w:r w:rsidRPr="005453B9">
        <w:t>к Административному регламенту</w:t>
      </w:r>
      <w:r w:rsidR="00A52FF9">
        <w:t xml:space="preserve"> </w:t>
      </w:r>
      <w:r w:rsidRPr="005453B9">
        <w:t xml:space="preserve">предоставления </w:t>
      </w:r>
      <w:r>
        <w:t xml:space="preserve">государственной </w:t>
      </w:r>
      <w:r w:rsidRPr="005453B9">
        <w:t>услуги</w:t>
      </w:r>
      <w:r w:rsidR="00A52FF9">
        <w:t xml:space="preserve"> </w:t>
      </w:r>
      <w:r w:rsidRPr="002565E1">
        <w:rPr>
          <w:rFonts w:cs="Arial"/>
          <w:bCs/>
          <w:szCs w:val="24"/>
        </w:rPr>
        <w:t>«</w:t>
      </w:r>
      <w:r w:rsidR="00D770FD" w:rsidRPr="00747E48">
        <w:t>Предоставление</w:t>
      </w:r>
      <w:r w:rsidR="00D770FD">
        <w:t xml:space="preserve"> отдельным категориям граждан </w:t>
      </w:r>
      <w:r w:rsidR="00D770FD" w:rsidRPr="00747E48">
        <w:t>компенсаций расходов на оплату жилого помещения и коммунальных услуг</w:t>
      </w:r>
      <w:r w:rsidRPr="002565E1">
        <w:rPr>
          <w:rFonts w:cs="Arial"/>
          <w:bCs/>
          <w:szCs w:val="24"/>
        </w:rPr>
        <w:t>»</w:t>
      </w:r>
    </w:p>
    <w:p w:rsidR="00435FB0" w:rsidRDefault="00435FB0" w:rsidP="00435FB0">
      <w:pPr>
        <w:ind w:left="4860"/>
        <w:rPr>
          <w:rFonts w:cs="Arial"/>
          <w:bCs/>
          <w:szCs w:val="24"/>
        </w:rPr>
      </w:pPr>
    </w:p>
    <w:p w:rsidR="00435FB0" w:rsidRDefault="00435FB0" w:rsidP="00435FB0">
      <w:pPr>
        <w:ind w:left="4860"/>
        <w:rPr>
          <w:rFonts w:cs="Arial"/>
          <w:bCs/>
          <w:szCs w:val="24"/>
        </w:rPr>
      </w:pPr>
    </w:p>
    <w:p w:rsidR="00435FB0" w:rsidRDefault="00435FB0" w:rsidP="00435FB0">
      <w:pPr>
        <w:ind w:left="4860"/>
        <w:rPr>
          <w:rFonts w:cs="Arial"/>
          <w:bCs/>
          <w:szCs w:val="24"/>
        </w:rPr>
      </w:pPr>
    </w:p>
    <w:p w:rsidR="00435FB0" w:rsidRDefault="00A52FF9" w:rsidP="00435FB0">
      <w:pPr>
        <w:widowControl w:val="0"/>
        <w:spacing w:line="629" w:lineRule="exact"/>
        <w:ind w:right="1260"/>
        <w:rPr>
          <w:b/>
          <w:bCs/>
          <w:color w:val="000000"/>
          <w:sz w:val="26"/>
          <w:szCs w:val="26"/>
          <w:lang w:bidi="ru-RU"/>
        </w:rPr>
      </w:pPr>
      <w:r>
        <w:rPr>
          <w:b/>
          <w:bCs/>
          <w:color w:val="000000"/>
          <w:sz w:val="26"/>
          <w:szCs w:val="26"/>
          <w:lang w:bidi="ru-RU"/>
        </w:rPr>
        <w:t xml:space="preserve">                                                      </w:t>
      </w:r>
      <w:r w:rsidR="00435FB0" w:rsidRPr="00435FB0">
        <w:rPr>
          <w:b/>
          <w:bCs/>
          <w:color w:val="000000"/>
          <w:sz w:val="26"/>
          <w:szCs w:val="26"/>
          <w:lang w:bidi="ru-RU"/>
        </w:rPr>
        <w:t>УВЕДОМЛЕНИЕ</w:t>
      </w:r>
    </w:p>
    <w:p w:rsidR="00CC3F10" w:rsidRDefault="00CC3F10" w:rsidP="00CC3F10">
      <w:pPr>
        <w:widowControl w:val="0"/>
        <w:tabs>
          <w:tab w:val="center" w:leader="underscore" w:pos="7658"/>
        </w:tabs>
        <w:spacing w:after="302" w:line="240" w:lineRule="exact"/>
        <w:ind w:left="2220"/>
        <w:jc w:val="both"/>
        <w:rPr>
          <w:color w:val="000000"/>
          <w:sz w:val="24"/>
          <w:szCs w:val="24"/>
          <w:lang w:bidi="ru-RU"/>
        </w:rPr>
      </w:pPr>
    </w:p>
    <w:p w:rsidR="00CC3F10" w:rsidRPr="00CC3F10" w:rsidRDefault="00CC3F10" w:rsidP="00CC3F10">
      <w:pPr>
        <w:widowControl w:val="0"/>
        <w:tabs>
          <w:tab w:val="center" w:leader="underscore" w:pos="7658"/>
        </w:tabs>
        <w:spacing w:after="302" w:line="240" w:lineRule="exact"/>
        <w:ind w:left="2220"/>
        <w:jc w:val="both"/>
        <w:rPr>
          <w:color w:val="000000"/>
          <w:sz w:val="24"/>
          <w:szCs w:val="24"/>
          <w:lang w:bidi="ru-RU"/>
        </w:rPr>
      </w:pPr>
      <w:r w:rsidRPr="00CC3F10">
        <w:rPr>
          <w:color w:val="000000"/>
          <w:sz w:val="24"/>
          <w:szCs w:val="24"/>
          <w:lang w:bidi="ru-RU"/>
        </w:rPr>
        <w:t>Уважаемый(ая)</w:t>
      </w:r>
      <w:r w:rsidRPr="00CC3F10">
        <w:rPr>
          <w:color w:val="000000"/>
          <w:sz w:val="24"/>
          <w:szCs w:val="24"/>
          <w:lang w:bidi="ru-RU"/>
        </w:rPr>
        <w:tab/>
        <w:t>!</w:t>
      </w:r>
    </w:p>
    <w:p w:rsidR="00CC3F10" w:rsidRPr="00CC3F10" w:rsidRDefault="00CC3F10" w:rsidP="00CC3F10">
      <w:pPr>
        <w:widowControl w:val="0"/>
        <w:spacing w:line="240" w:lineRule="exact"/>
        <w:ind w:left="23"/>
        <w:jc w:val="both"/>
        <w:rPr>
          <w:color w:val="000000"/>
          <w:sz w:val="24"/>
          <w:szCs w:val="24"/>
          <w:lang w:bidi="ru-RU"/>
        </w:rPr>
      </w:pPr>
      <w:r w:rsidRPr="00CC3F10">
        <w:rPr>
          <w:color w:val="000000"/>
          <w:sz w:val="24"/>
          <w:szCs w:val="24"/>
          <w:lang w:bidi="ru-RU"/>
        </w:rPr>
        <w:t>Информируем, что по сведениям</w:t>
      </w:r>
    </w:p>
    <w:p w:rsidR="00CC3F10" w:rsidRPr="00CC3F10" w:rsidRDefault="00CC3F10" w:rsidP="00CC3F10">
      <w:pPr>
        <w:widowControl w:val="0"/>
        <w:tabs>
          <w:tab w:val="right" w:leader="underscore" w:pos="6399"/>
        </w:tabs>
        <w:spacing w:line="293" w:lineRule="exact"/>
        <w:ind w:left="20" w:right="20" w:firstLine="240"/>
        <w:rPr>
          <w:color w:val="000000"/>
          <w:sz w:val="16"/>
          <w:szCs w:val="16"/>
          <w:lang w:bidi="ru-RU"/>
        </w:rPr>
      </w:pPr>
      <w:r w:rsidRPr="00CC3F10">
        <w:rPr>
          <w:color w:val="000000"/>
          <w:sz w:val="16"/>
          <w:szCs w:val="16"/>
          <w:lang w:bidi="ru-RU"/>
        </w:rPr>
        <w:t xml:space="preserve">(наименование организации, осуществляющей начисление платежей за жилое помещение и коммунальные услуги либо взноса на капитальный ремонт общего имущества в многоквартирном доме (нужное подчеркнуть)) </w:t>
      </w:r>
    </w:p>
    <w:p w:rsidR="00CC3F10" w:rsidRPr="00CC3F10" w:rsidRDefault="00CC3F10" w:rsidP="00CC3F10">
      <w:pPr>
        <w:widowControl w:val="0"/>
        <w:tabs>
          <w:tab w:val="right" w:leader="underscore" w:pos="6399"/>
        </w:tabs>
        <w:spacing w:line="293" w:lineRule="exact"/>
        <w:ind w:left="20" w:right="20" w:firstLine="240"/>
        <w:rPr>
          <w:color w:val="000000"/>
          <w:sz w:val="24"/>
          <w:szCs w:val="24"/>
          <w:lang w:bidi="ru-RU"/>
        </w:rPr>
      </w:pPr>
      <w:r w:rsidRPr="00CC3F10">
        <w:rPr>
          <w:color w:val="000000"/>
          <w:sz w:val="24"/>
          <w:szCs w:val="24"/>
          <w:lang w:bidi="ru-RU"/>
        </w:rPr>
        <w:t>у Вас имеется задолженность по оплате жилого помещения и (или) коммунальных услуг, уплате взноса на капитальный ремонт общего имущества в многоквартирном доме в размере</w:t>
      </w:r>
      <w:r w:rsidRPr="00CC3F10">
        <w:rPr>
          <w:color w:val="000000"/>
          <w:sz w:val="24"/>
          <w:szCs w:val="24"/>
          <w:lang w:bidi="ru-RU"/>
        </w:rPr>
        <w:tab/>
        <w:t>.</w:t>
      </w:r>
    </w:p>
    <w:p w:rsidR="00CC3F10" w:rsidRPr="00CC3F10" w:rsidRDefault="00CC3F10" w:rsidP="00CC3F10">
      <w:pPr>
        <w:widowControl w:val="0"/>
        <w:spacing w:line="293" w:lineRule="exact"/>
        <w:ind w:left="20" w:right="20" w:firstLine="700"/>
        <w:jc w:val="both"/>
        <w:rPr>
          <w:color w:val="000000"/>
          <w:sz w:val="24"/>
          <w:szCs w:val="24"/>
          <w:lang w:bidi="ru-RU"/>
        </w:rPr>
      </w:pPr>
      <w:r w:rsidRPr="00CC3F10">
        <w:rPr>
          <w:color w:val="000000"/>
          <w:sz w:val="24"/>
          <w:szCs w:val="24"/>
          <w:lang w:bidi="ru-RU"/>
        </w:rPr>
        <w:t>Уведомляем, что в случае непогашения указанной задолженности, отсутствия соглашения с организацией, осуществляющей начисление платежей за жилое помещение и коммунальные услуги либо взноса на капитальный ремонт общего имущества в многоквартирном доме, о ее погашении либо неисполнения условий</w:t>
      </w:r>
    </w:p>
    <w:p w:rsidR="00CC3F10" w:rsidRPr="00CC3F10" w:rsidRDefault="00CC3F10" w:rsidP="00CC3F10">
      <w:pPr>
        <w:widowControl w:val="0"/>
        <w:tabs>
          <w:tab w:val="left" w:leader="underscore" w:pos="4926"/>
        </w:tabs>
        <w:spacing w:line="293" w:lineRule="exact"/>
        <w:jc w:val="both"/>
        <w:rPr>
          <w:color w:val="000000"/>
          <w:sz w:val="24"/>
          <w:szCs w:val="24"/>
          <w:lang w:bidi="ru-RU"/>
        </w:rPr>
      </w:pPr>
      <w:r w:rsidRPr="00CC3F10">
        <w:rPr>
          <w:color w:val="000000"/>
          <w:sz w:val="24"/>
          <w:szCs w:val="24"/>
          <w:lang w:bidi="ru-RU"/>
        </w:rPr>
        <w:t>данного соглашения до</w:t>
      </w:r>
      <w:r w:rsidRPr="00CC3F10">
        <w:rPr>
          <w:color w:val="000000"/>
          <w:sz w:val="24"/>
          <w:szCs w:val="24"/>
          <w:lang w:bidi="ru-RU"/>
        </w:rPr>
        <w:tab/>
      </w:r>
      <w:r w:rsidR="00A52FF9">
        <w:rPr>
          <w:color w:val="000000"/>
          <w:sz w:val="24"/>
          <w:szCs w:val="24"/>
          <w:lang w:bidi="ru-RU"/>
        </w:rPr>
        <w:t xml:space="preserve"> </w:t>
      </w:r>
      <w:r w:rsidRPr="00CC3F10">
        <w:rPr>
          <w:color w:val="000000"/>
          <w:sz w:val="24"/>
          <w:szCs w:val="24"/>
          <w:lang w:bidi="ru-RU"/>
        </w:rPr>
        <w:t>выплата компенсации расходов будет</w:t>
      </w:r>
    </w:p>
    <w:p w:rsidR="00CC3F10" w:rsidRPr="00CC3F10" w:rsidRDefault="00CC3F10" w:rsidP="00CC3F10">
      <w:pPr>
        <w:widowControl w:val="0"/>
        <w:tabs>
          <w:tab w:val="right" w:leader="underscore" w:pos="4119"/>
        </w:tabs>
        <w:spacing w:line="293" w:lineRule="exact"/>
        <w:ind w:left="20"/>
        <w:jc w:val="both"/>
        <w:rPr>
          <w:color w:val="000000"/>
          <w:sz w:val="24"/>
          <w:szCs w:val="24"/>
          <w:lang w:bidi="ru-RU"/>
        </w:rPr>
      </w:pPr>
      <w:r w:rsidRPr="00CC3F10">
        <w:rPr>
          <w:color w:val="000000"/>
          <w:sz w:val="24"/>
          <w:szCs w:val="24"/>
          <w:lang w:bidi="ru-RU"/>
        </w:rPr>
        <w:t>приостановлена с</w:t>
      </w:r>
      <w:r w:rsidRPr="00CC3F10">
        <w:rPr>
          <w:color w:val="000000"/>
          <w:sz w:val="24"/>
          <w:szCs w:val="24"/>
          <w:lang w:bidi="ru-RU"/>
        </w:rPr>
        <w:tab/>
        <w:t>.</w:t>
      </w:r>
    </w:p>
    <w:p w:rsidR="00CC3F10" w:rsidRPr="00CC3F10" w:rsidRDefault="00CC3F10" w:rsidP="00CC3F10">
      <w:pPr>
        <w:widowControl w:val="0"/>
        <w:spacing w:after="282" w:line="293" w:lineRule="exact"/>
        <w:ind w:left="20" w:right="20" w:firstLine="700"/>
        <w:jc w:val="both"/>
        <w:rPr>
          <w:color w:val="000000"/>
          <w:sz w:val="24"/>
          <w:szCs w:val="24"/>
          <w:lang w:bidi="ru-RU"/>
        </w:rPr>
      </w:pPr>
      <w:r w:rsidRPr="00CC3F10">
        <w:rPr>
          <w:color w:val="000000"/>
          <w:sz w:val="24"/>
          <w:szCs w:val="24"/>
          <w:lang w:bidi="ru-RU"/>
        </w:rPr>
        <w:t>Для восстановления выплаты компенсации расходов Вам следует уведомить нас любым удобным для Вас способом (лично, по почте либо в электронной форме с использованием информационно-телекоммуникационных сетей общего пользования) о погашении указанной задолженности или заключении соглашения с организацией, осуществляющей начисление платежей за жилое помещение и коммунальные услуги либо взноса на капитальный ремонт общего имущества в многоквартирном доме, о ее погашении.</w:t>
      </w:r>
    </w:p>
    <w:p w:rsidR="00CC3F10" w:rsidRDefault="00CC3F10" w:rsidP="00CC3F10">
      <w:pPr>
        <w:widowControl w:val="0"/>
        <w:spacing w:after="310" w:line="240" w:lineRule="exact"/>
        <w:ind w:left="20"/>
        <w:jc w:val="both"/>
        <w:rPr>
          <w:color w:val="000000"/>
          <w:sz w:val="24"/>
          <w:szCs w:val="24"/>
          <w:lang w:bidi="ru-RU"/>
        </w:rPr>
      </w:pPr>
    </w:p>
    <w:p w:rsidR="00CC3F10" w:rsidRPr="00CC3F10" w:rsidRDefault="00CC3F10" w:rsidP="00CC3F10">
      <w:pPr>
        <w:widowControl w:val="0"/>
        <w:spacing w:after="310" w:line="240" w:lineRule="exact"/>
        <w:ind w:left="20"/>
        <w:jc w:val="both"/>
        <w:rPr>
          <w:color w:val="000000"/>
          <w:sz w:val="24"/>
          <w:szCs w:val="24"/>
          <w:lang w:bidi="ru-RU"/>
        </w:rPr>
      </w:pPr>
      <w:r>
        <w:rPr>
          <w:color w:val="000000"/>
          <w:sz w:val="24"/>
          <w:szCs w:val="24"/>
          <w:lang w:bidi="ru-RU"/>
        </w:rPr>
        <w:t>Старший инспектор подразделения               __________     _________________</w:t>
      </w:r>
    </w:p>
    <w:p w:rsidR="00435FB0" w:rsidRPr="00CC3F10" w:rsidRDefault="00CC3F10" w:rsidP="00CC3F10">
      <w:pPr>
        <w:ind w:left="4860"/>
        <w:rPr>
          <w:rFonts w:cs="Arial"/>
          <w:bCs/>
          <w:sz w:val="16"/>
          <w:szCs w:val="16"/>
        </w:rPr>
      </w:pPr>
      <w:r w:rsidRPr="00CC3F10">
        <w:rPr>
          <w:rFonts w:ascii="Courier New" w:eastAsia="Courier New" w:hAnsi="Courier New" w:cs="Courier New"/>
          <w:color w:val="000000"/>
          <w:sz w:val="16"/>
          <w:szCs w:val="16"/>
          <w:lang w:bidi="ru-RU"/>
        </w:rPr>
        <w:t>(подпись)</w:t>
      </w:r>
      <w:r w:rsidRPr="00CC3F10">
        <w:rPr>
          <w:rFonts w:ascii="Courier New" w:eastAsia="Courier New" w:hAnsi="Courier New" w:cs="Courier New"/>
          <w:color w:val="000000"/>
          <w:sz w:val="16"/>
          <w:szCs w:val="16"/>
          <w:lang w:bidi="ru-RU"/>
        </w:rPr>
        <w:tab/>
        <w:t>(расшифровка</w:t>
      </w:r>
      <w:r w:rsidRPr="00CC3F10">
        <w:rPr>
          <w:rFonts w:ascii="Courier New" w:eastAsia="Courier New" w:hAnsi="Courier New" w:cs="Courier New"/>
          <w:color w:val="000000"/>
          <w:sz w:val="16"/>
          <w:szCs w:val="16"/>
          <w:lang w:bidi="ru-RU"/>
        </w:rPr>
        <w:tab/>
        <w:t>подписи)</w:t>
      </w:r>
    </w:p>
    <w:p w:rsidR="00435FB0" w:rsidRDefault="00435FB0" w:rsidP="00435FB0">
      <w:pPr>
        <w:ind w:left="4860"/>
        <w:rPr>
          <w:rFonts w:cs="Arial"/>
          <w:bCs/>
          <w:szCs w:val="24"/>
        </w:rPr>
      </w:pPr>
    </w:p>
    <w:p w:rsidR="00435FB0" w:rsidRDefault="00435FB0" w:rsidP="00435FB0">
      <w:pPr>
        <w:ind w:left="4860"/>
        <w:rPr>
          <w:rFonts w:cs="Arial"/>
          <w:bCs/>
          <w:szCs w:val="24"/>
        </w:rPr>
      </w:pPr>
    </w:p>
    <w:p w:rsidR="00435FB0" w:rsidRDefault="00435FB0" w:rsidP="00435FB0">
      <w:pPr>
        <w:ind w:left="4860"/>
        <w:rPr>
          <w:rFonts w:cs="Arial"/>
          <w:bCs/>
          <w:szCs w:val="24"/>
        </w:rPr>
      </w:pPr>
    </w:p>
    <w:p w:rsidR="00435FB0" w:rsidRDefault="00435FB0" w:rsidP="00435FB0">
      <w:pPr>
        <w:ind w:left="4860"/>
        <w:rPr>
          <w:rFonts w:cs="Arial"/>
          <w:bCs/>
          <w:szCs w:val="24"/>
        </w:rPr>
      </w:pPr>
    </w:p>
    <w:p w:rsidR="00435FB0" w:rsidRDefault="00435FB0" w:rsidP="00435FB0">
      <w:pPr>
        <w:ind w:left="4860"/>
        <w:rPr>
          <w:rFonts w:cs="Arial"/>
          <w:bCs/>
          <w:szCs w:val="24"/>
        </w:rPr>
      </w:pPr>
    </w:p>
    <w:p w:rsidR="00435FB0" w:rsidRDefault="00435FB0" w:rsidP="00435FB0">
      <w:pPr>
        <w:ind w:left="4860"/>
        <w:rPr>
          <w:rFonts w:cs="Arial"/>
          <w:bCs/>
          <w:szCs w:val="24"/>
        </w:rPr>
      </w:pPr>
    </w:p>
    <w:p w:rsidR="00435FB0" w:rsidRDefault="00435FB0" w:rsidP="00435FB0">
      <w:pPr>
        <w:ind w:left="4860"/>
        <w:rPr>
          <w:rFonts w:cs="Arial"/>
          <w:bCs/>
          <w:szCs w:val="24"/>
        </w:rPr>
      </w:pPr>
    </w:p>
    <w:sectPr w:rsidR="00435FB0" w:rsidSect="0097122B">
      <w:headerReference w:type="default" r:id="rId18"/>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E50" w:rsidRDefault="00D03E50" w:rsidP="00E13652">
      <w:r>
        <w:separator/>
      </w:r>
    </w:p>
  </w:endnote>
  <w:endnote w:type="continuationSeparator" w:id="0">
    <w:p w:rsidR="00D03E50" w:rsidRDefault="00D03E50" w:rsidP="00E136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E50" w:rsidRDefault="00D03E50" w:rsidP="00E13652">
      <w:r>
        <w:separator/>
      </w:r>
    </w:p>
  </w:footnote>
  <w:footnote w:type="continuationSeparator" w:id="0">
    <w:p w:rsidR="00D03E50" w:rsidRDefault="00D03E50" w:rsidP="00E136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570239"/>
      <w:docPartObj>
        <w:docPartGallery w:val="Page Numbers (Top of Page)"/>
        <w:docPartUnique/>
      </w:docPartObj>
    </w:sdtPr>
    <w:sdtContent>
      <w:p w:rsidR="00207310" w:rsidRDefault="00361024">
        <w:pPr>
          <w:pStyle w:val="a4"/>
          <w:jc w:val="center"/>
        </w:pPr>
        <w:r>
          <w:fldChar w:fldCharType="begin"/>
        </w:r>
        <w:r w:rsidR="00207310">
          <w:instrText>PAGE   \* MERGEFORMAT</w:instrText>
        </w:r>
        <w:r>
          <w:fldChar w:fldCharType="separate"/>
        </w:r>
        <w:r w:rsidR="00242886">
          <w:rPr>
            <w:noProof/>
          </w:rPr>
          <w:t>4</w:t>
        </w:r>
        <w:r>
          <w:rPr>
            <w:noProof/>
          </w:rPr>
          <w:fldChar w:fldCharType="end"/>
        </w:r>
      </w:p>
    </w:sdtContent>
  </w:sdt>
  <w:p w:rsidR="00207310" w:rsidRDefault="0020731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6476F"/>
    <w:multiLevelType w:val="hybridMultilevel"/>
    <w:tmpl w:val="0BD403F2"/>
    <w:lvl w:ilvl="0" w:tplc="235CF874">
      <w:start w:val="1"/>
      <w:numFmt w:val="decimal"/>
      <w:suff w:val="space"/>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4951B1"/>
    <w:multiLevelType w:val="hybridMultilevel"/>
    <w:tmpl w:val="70AAAB18"/>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FB77BD"/>
    <w:multiLevelType w:val="multilevel"/>
    <w:tmpl w:val="A464FC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1E7C29"/>
    <w:multiLevelType w:val="multilevel"/>
    <w:tmpl w:val="F4748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ED0BC5"/>
    <w:multiLevelType w:val="multilevel"/>
    <w:tmpl w:val="E98884C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8DF2201"/>
    <w:multiLevelType w:val="multilevel"/>
    <w:tmpl w:val="6FD00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726C81"/>
    <w:multiLevelType w:val="hybridMultilevel"/>
    <w:tmpl w:val="5A1A1FD6"/>
    <w:lvl w:ilvl="0" w:tplc="31141CAC">
      <w:start w:val="1"/>
      <w:numFmt w:val="decimal"/>
      <w:suff w:val="space"/>
      <w:lvlText w:val="%1)"/>
      <w:lvlJc w:val="left"/>
      <w:pPr>
        <w:ind w:left="1068" w:hanging="360"/>
      </w:pPr>
      <w:rPr>
        <w:rFonts w:hint="default"/>
      </w:rPr>
    </w:lvl>
    <w:lvl w:ilvl="1" w:tplc="04190019" w:tentative="1">
      <w:start w:val="1"/>
      <w:numFmt w:val="lowerLetter"/>
      <w:lvlText w:val="%2."/>
      <w:lvlJc w:val="left"/>
      <w:pPr>
        <w:ind w:left="2823" w:hanging="360"/>
      </w:pPr>
    </w:lvl>
    <w:lvl w:ilvl="2" w:tplc="0419001B" w:tentative="1">
      <w:start w:val="1"/>
      <w:numFmt w:val="lowerRoman"/>
      <w:lvlText w:val="%3."/>
      <w:lvlJc w:val="right"/>
      <w:pPr>
        <w:ind w:left="3543" w:hanging="180"/>
      </w:pPr>
    </w:lvl>
    <w:lvl w:ilvl="3" w:tplc="0419000F" w:tentative="1">
      <w:start w:val="1"/>
      <w:numFmt w:val="decimal"/>
      <w:lvlText w:val="%4."/>
      <w:lvlJc w:val="left"/>
      <w:pPr>
        <w:ind w:left="4263" w:hanging="360"/>
      </w:pPr>
    </w:lvl>
    <w:lvl w:ilvl="4" w:tplc="04190019" w:tentative="1">
      <w:start w:val="1"/>
      <w:numFmt w:val="lowerLetter"/>
      <w:lvlText w:val="%5."/>
      <w:lvlJc w:val="left"/>
      <w:pPr>
        <w:ind w:left="4983" w:hanging="360"/>
      </w:pPr>
    </w:lvl>
    <w:lvl w:ilvl="5" w:tplc="0419001B" w:tentative="1">
      <w:start w:val="1"/>
      <w:numFmt w:val="lowerRoman"/>
      <w:lvlText w:val="%6."/>
      <w:lvlJc w:val="right"/>
      <w:pPr>
        <w:ind w:left="5703" w:hanging="180"/>
      </w:pPr>
    </w:lvl>
    <w:lvl w:ilvl="6" w:tplc="0419000F" w:tentative="1">
      <w:start w:val="1"/>
      <w:numFmt w:val="decimal"/>
      <w:lvlText w:val="%7."/>
      <w:lvlJc w:val="left"/>
      <w:pPr>
        <w:ind w:left="6423" w:hanging="360"/>
      </w:pPr>
    </w:lvl>
    <w:lvl w:ilvl="7" w:tplc="04190019" w:tentative="1">
      <w:start w:val="1"/>
      <w:numFmt w:val="lowerLetter"/>
      <w:lvlText w:val="%8."/>
      <w:lvlJc w:val="left"/>
      <w:pPr>
        <w:ind w:left="7143" w:hanging="360"/>
      </w:pPr>
    </w:lvl>
    <w:lvl w:ilvl="8" w:tplc="0419001B" w:tentative="1">
      <w:start w:val="1"/>
      <w:numFmt w:val="lowerRoman"/>
      <w:lvlText w:val="%9."/>
      <w:lvlJc w:val="right"/>
      <w:pPr>
        <w:ind w:left="7863" w:hanging="180"/>
      </w:pPr>
    </w:lvl>
  </w:abstractNum>
  <w:abstractNum w:abstractNumId="7">
    <w:nsid w:val="38A722FD"/>
    <w:multiLevelType w:val="multilevel"/>
    <w:tmpl w:val="0DEED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5C0D04"/>
    <w:multiLevelType w:val="multilevel"/>
    <w:tmpl w:val="77B493A6"/>
    <w:lvl w:ilvl="0">
      <w:start w:val="1"/>
      <w:numFmt w:val="decimal"/>
      <w:lvlText w:val="%1."/>
      <w:lvlJc w:val="left"/>
      <w:pPr>
        <w:ind w:left="450" w:hanging="45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C856F10"/>
    <w:multiLevelType w:val="multilevel"/>
    <w:tmpl w:val="307433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041334"/>
    <w:multiLevelType w:val="hybridMultilevel"/>
    <w:tmpl w:val="5FA0FB8E"/>
    <w:lvl w:ilvl="0" w:tplc="8CF2CA58">
      <w:start w:val="9"/>
      <w:numFmt w:val="decimal"/>
      <w:lvlText w:val="%1."/>
      <w:lvlJc w:val="left"/>
      <w:pPr>
        <w:tabs>
          <w:tab w:val="num" w:pos="1440"/>
        </w:tabs>
        <w:ind w:left="1440" w:hanging="360"/>
      </w:pPr>
      <w:rPr>
        <w:rFonts w:hint="default"/>
        <w:b w:val="0"/>
        <w:color w:val="auto"/>
        <w:sz w:val="28"/>
        <w:szCs w:val="28"/>
      </w:rPr>
    </w:lvl>
    <w:lvl w:ilvl="1" w:tplc="12D0F898">
      <w:start w:val="2"/>
      <w:numFmt w:val="bullet"/>
      <w:lvlText w:val=""/>
      <w:lvlJc w:val="left"/>
      <w:pPr>
        <w:tabs>
          <w:tab w:val="num" w:pos="1080"/>
        </w:tabs>
        <w:ind w:left="1080" w:firstLine="0"/>
      </w:pPr>
      <w:rPr>
        <w:rFonts w:ascii="Symbol" w:hAnsi="Symbol" w:hint="default"/>
        <w:b w:val="0"/>
        <w:color w:val="auto"/>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18541BD"/>
    <w:multiLevelType w:val="multilevel"/>
    <w:tmpl w:val="583A1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5E7CA9"/>
    <w:multiLevelType w:val="multilevel"/>
    <w:tmpl w:val="8C2A9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635D96"/>
    <w:multiLevelType w:val="multilevel"/>
    <w:tmpl w:val="0414B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8074C0"/>
    <w:multiLevelType w:val="hybridMultilevel"/>
    <w:tmpl w:val="FAA64ED0"/>
    <w:lvl w:ilvl="0" w:tplc="EECA79C2">
      <w:start w:val="2"/>
      <w:numFmt w:val="decimal"/>
      <w:lvlText w:val="%1."/>
      <w:lvlJc w:val="left"/>
      <w:pPr>
        <w:tabs>
          <w:tab w:val="num" w:pos="900"/>
        </w:tabs>
        <w:ind w:left="900" w:hanging="360"/>
      </w:pPr>
      <w:rPr>
        <w:rFonts w:hint="default"/>
        <w:b w:val="0"/>
        <w:color w:val="auto"/>
        <w:sz w:val="28"/>
        <w:szCs w:val="28"/>
      </w:rPr>
    </w:lvl>
    <w:lvl w:ilvl="1" w:tplc="9EEAF0B6">
      <w:start w:val="2"/>
      <w:numFmt w:val="bullet"/>
      <w:lvlText w:val=""/>
      <w:lvlJc w:val="left"/>
      <w:pPr>
        <w:tabs>
          <w:tab w:val="num" w:pos="1980"/>
        </w:tabs>
        <w:ind w:left="1980" w:hanging="360"/>
      </w:pPr>
      <w:rPr>
        <w:rFonts w:ascii="Symbol" w:hAnsi="Symbol" w:hint="default"/>
        <w:sz w:val="28"/>
        <w:szCs w:val="28"/>
      </w:rPr>
    </w:lvl>
    <w:lvl w:ilvl="2" w:tplc="BDC483F8">
      <w:start w:val="2"/>
      <w:numFmt w:val="decimal"/>
      <w:lvlText w:val="%3."/>
      <w:lvlJc w:val="left"/>
      <w:pPr>
        <w:tabs>
          <w:tab w:val="num" w:pos="2880"/>
        </w:tabs>
        <w:ind w:left="2880" w:hanging="360"/>
      </w:pPr>
      <w:rPr>
        <w:rFonts w:hint="default"/>
        <w:sz w:val="28"/>
        <w:szCs w:val="28"/>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637018F1"/>
    <w:multiLevelType w:val="hybridMultilevel"/>
    <w:tmpl w:val="13982980"/>
    <w:lvl w:ilvl="0" w:tplc="2626E86C">
      <w:start w:val="1"/>
      <w:numFmt w:val="decimal"/>
      <w:suff w:val="space"/>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CB35819"/>
    <w:multiLevelType w:val="hybridMultilevel"/>
    <w:tmpl w:val="292CE630"/>
    <w:lvl w:ilvl="0" w:tplc="D4AC7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0A7035D"/>
    <w:multiLevelType w:val="multilevel"/>
    <w:tmpl w:val="79E4C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456256"/>
    <w:multiLevelType w:val="hybridMultilevel"/>
    <w:tmpl w:val="7996086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7EFB2AC4"/>
    <w:multiLevelType w:val="hybridMultilevel"/>
    <w:tmpl w:val="02C6E6F4"/>
    <w:lvl w:ilvl="0" w:tplc="BB1236C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15"/>
  </w:num>
  <w:num w:numId="3">
    <w:abstractNumId w:val="6"/>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8"/>
  </w:num>
  <w:num w:numId="8">
    <w:abstractNumId w:val="8"/>
  </w:num>
  <w:num w:numId="9">
    <w:abstractNumId w:val="4"/>
  </w:num>
  <w:num w:numId="10">
    <w:abstractNumId w:val="19"/>
  </w:num>
  <w:num w:numId="11">
    <w:abstractNumId w:val="3"/>
  </w:num>
  <w:num w:numId="12">
    <w:abstractNumId w:val="9"/>
  </w:num>
  <w:num w:numId="13">
    <w:abstractNumId w:val="2"/>
  </w:num>
  <w:num w:numId="14">
    <w:abstractNumId w:val="5"/>
  </w:num>
  <w:num w:numId="15">
    <w:abstractNumId w:val="13"/>
  </w:num>
  <w:num w:numId="16">
    <w:abstractNumId w:val="11"/>
  </w:num>
  <w:num w:numId="17">
    <w:abstractNumId w:val="7"/>
  </w:num>
  <w:num w:numId="18">
    <w:abstractNumId w:val="12"/>
  </w:num>
  <w:num w:numId="19">
    <w:abstractNumId w:val="17"/>
  </w:num>
  <w:num w:numId="20">
    <w:abstractNumId w:val="14"/>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hdrShapeDefaults>
    <o:shapedefaults v:ext="edit" spidmax="4097"/>
  </w:hdrShapeDefaults>
  <w:footnotePr>
    <w:footnote w:id="-1"/>
    <w:footnote w:id="0"/>
  </w:footnotePr>
  <w:endnotePr>
    <w:endnote w:id="-1"/>
    <w:endnote w:id="0"/>
  </w:endnotePr>
  <w:compat/>
  <w:rsids>
    <w:rsidRoot w:val="006C5C63"/>
    <w:rsid w:val="00003870"/>
    <w:rsid w:val="00004EBB"/>
    <w:rsid w:val="00007875"/>
    <w:rsid w:val="00007EEA"/>
    <w:rsid w:val="000112EB"/>
    <w:rsid w:val="000120FA"/>
    <w:rsid w:val="00012C51"/>
    <w:rsid w:val="0001681E"/>
    <w:rsid w:val="00017F17"/>
    <w:rsid w:val="00022449"/>
    <w:rsid w:val="00024B7E"/>
    <w:rsid w:val="00025D01"/>
    <w:rsid w:val="00027064"/>
    <w:rsid w:val="00027719"/>
    <w:rsid w:val="000325BB"/>
    <w:rsid w:val="000342F8"/>
    <w:rsid w:val="0003534B"/>
    <w:rsid w:val="000358F1"/>
    <w:rsid w:val="0004103E"/>
    <w:rsid w:val="000420B3"/>
    <w:rsid w:val="0004450A"/>
    <w:rsid w:val="00046BB5"/>
    <w:rsid w:val="00050214"/>
    <w:rsid w:val="000526A0"/>
    <w:rsid w:val="000553F0"/>
    <w:rsid w:val="00060F0A"/>
    <w:rsid w:val="000630D8"/>
    <w:rsid w:val="00064DF9"/>
    <w:rsid w:val="00067574"/>
    <w:rsid w:val="00073DBB"/>
    <w:rsid w:val="000740D7"/>
    <w:rsid w:val="000744C9"/>
    <w:rsid w:val="000774B1"/>
    <w:rsid w:val="00083C28"/>
    <w:rsid w:val="00084BC4"/>
    <w:rsid w:val="00087BAF"/>
    <w:rsid w:val="0009242E"/>
    <w:rsid w:val="00092D75"/>
    <w:rsid w:val="000953DF"/>
    <w:rsid w:val="00096A68"/>
    <w:rsid w:val="000A45E1"/>
    <w:rsid w:val="000B10E0"/>
    <w:rsid w:val="000B3A1D"/>
    <w:rsid w:val="000B3B0A"/>
    <w:rsid w:val="000C4EDA"/>
    <w:rsid w:val="000C6E81"/>
    <w:rsid w:val="000C72EB"/>
    <w:rsid w:val="000D1BFC"/>
    <w:rsid w:val="000D214F"/>
    <w:rsid w:val="000D2BEE"/>
    <w:rsid w:val="000D3DCE"/>
    <w:rsid w:val="000E1CB5"/>
    <w:rsid w:val="000E2404"/>
    <w:rsid w:val="000E3ECE"/>
    <w:rsid w:val="000E7733"/>
    <w:rsid w:val="000F00A2"/>
    <w:rsid w:val="000F3E5B"/>
    <w:rsid w:val="000F55EC"/>
    <w:rsid w:val="000F62F9"/>
    <w:rsid w:val="001034FA"/>
    <w:rsid w:val="00106F45"/>
    <w:rsid w:val="00114C22"/>
    <w:rsid w:val="001160C1"/>
    <w:rsid w:val="00125B8E"/>
    <w:rsid w:val="001260AA"/>
    <w:rsid w:val="00126DDB"/>
    <w:rsid w:val="00130519"/>
    <w:rsid w:val="001307A7"/>
    <w:rsid w:val="00130EAE"/>
    <w:rsid w:val="00131B13"/>
    <w:rsid w:val="00135002"/>
    <w:rsid w:val="00141A3D"/>
    <w:rsid w:val="00143471"/>
    <w:rsid w:val="00143C14"/>
    <w:rsid w:val="00150A62"/>
    <w:rsid w:val="00153078"/>
    <w:rsid w:val="00154DFF"/>
    <w:rsid w:val="001577C4"/>
    <w:rsid w:val="00160950"/>
    <w:rsid w:val="00161853"/>
    <w:rsid w:val="00166153"/>
    <w:rsid w:val="001757EF"/>
    <w:rsid w:val="001757FE"/>
    <w:rsid w:val="00180315"/>
    <w:rsid w:val="00182CA8"/>
    <w:rsid w:val="00183C88"/>
    <w:rsid w:val="00185086"/>
    <w:rsid w:val="00185A25"/>
    <w:rsid w:val="00187150"/>
    <w:rsid w:val="001872B7"/>
    <w:rsid w:val="0018764E"/>
    <w:rsid w:val="001877BF"/>
    <w:rsid w:val="00187B3A"/>
    <w:rsid w:val="00191ED8"/>
    <w:rsid w:val="001936FB"/>
    <w:rsid w:val="00196B0C"/>
    <w:rsid w:val="001A0B69"/>
    <w:rsid w:val="001A1CF1"/>
    <w:rsid w:val="001A2213"/>
    <w:rsid w:val="001B52F7"/>
    <w:rsid w:val="001C0CB7"/>
    <w:rsid w:val="001C219B"/>
    <w:rsid w:val="001C30C8"/>
    <w:rsid w:val="001D240B"/>
    <w:rsid w:val="001D2630"/>
    <w:rsid w:val="001D7741"/>
    <w:rsid w:val="001E0E44"/>
    <w:rsid w:val="001E331C"/>
    <w:rsid w:val="001E6ECD"/>
    <w:rsid w:val="001E6EE6"/>
    <w:rsid w:val="001F11BB"/>
    <w:rsid w:val="001F2C2E"/>
    <w:rsid w:val="001F3ABE"/>
    <w:rsid w:val="001F5B8C"/>
    <w:rsid w:val="001F644F"/>
    <w:rsid w:val="001F75AD"/>
    <w:rsid w:val="00200F42"/>
    <w:rsid w:val="00201068"/>
    <w:rsid w:val="002017BC"/>
    <w:rsid w:val="00201B23"/>
    <w:rsid w:val="00202E17"/>
    <w:rsid w:val="00203921"/>
    <w:rsid w:val="00203D3D"/>
    <w:rsid w:val="00204BB2"/>
    <w:rsid w:val="00207310"/>
    <w:rsid w:val="00210333"/>
    <w:rsid w:val="002112DE"/>
    <w:rsid w:val="00214E23"/>
    <w:rsid w:val="002162A6"/>
    <w:rsid w:val="00216427"/>
    <w:rsid w:val="00222A5F"/>
    <w:rsid w:val="00223AD3"/>
    <w:rsid w:val="00230F87"/>
    <w:rsid w:val="00231F01"/>
    <w:rsid w:val="00232599"/>
    <w:rsid w:val="00234F84"/>
    <w:rsid w:val="002368C3"/>
    <w:rsid w:val="00237F55"/>
    <w:rsid w:val="00240844"/>
    <w:rsid w:val="00240EA4"/>
    <w:rsid w:val="00241C1E"/>
    <w:rsid w:val="00242886"/>
    <w:rsid w:val="0024327E"/>
    <w:rsid w:val="002457BD"/>
    <w:rsid w:val="00245A84"/>
    <w:rsid w:val="00246BC6"/>
    <w:rsid w:val="002512F5"/>
    <w:rsid w:val="00251DEC"/>
    <w:rsid w:val="00252B7D"/>
    <w:rsid w:val="00253E2D"/>
    <w:rsid w:val="00254671"/>
    <w:rsid w:val="0025484F"/>
    <w:rsid w:val="00255DCE"/>
    <w:rsid w:val="002565E1"/>
    <w:rsid w:val="00256DBF"/>
    <w:rsid w:val="002574F4"/>
    <w:rsid w:val="0025786F"/>
    <w:rsid w:val="00262D78"/>
    <w:rsid w:val="00264C0D"/>
    <w:rsid w:val="002653CF"/>
    <w:rsid w:val="00266961"/>
    <w:rsid w:val="002725D3"/>
    <w:rsid w:val="00272DFE"/>
    <w:rsid w:val="0027501B"/>
    <w:rsid w:val="00283C24"/>
    <w:rsid w:val="00284A5F"/>
    <w:rsid w:val="002856EA"/>
    <w:rsid w:val="00287F76"/>
    <w:rsid w:val="002914FA"/>
    <w:rsid w:val="00291BE0"/>
    <w:rsid w:val="00291F24"/>
    <w:rsid w:val="0029626E"/>
    <w:rsid w:val="00296BCE"/>
    <w:rsid w:val="00297275"/>
    <w:rsid w:val="002A3B5B"/>
    <w:rsid w:val="002A57DE"/>
    <w:rsid w:val="002B0F6F"/>
    <w:rsid w:val="002B1248"/>
    <w:rsid w:val="002B255B"/>
    <w:rsid w:val="002C1DEC"/>
    <w:rsid w:val="002C591A"/>
    <w:rsid w:val="002D0D2D"/>
    <w:rsid w:val="002D2FA7"/>
    <w:rsid w:val="002D3C8F"/>
    <w:rsid w:val="002D7447"/>
    <w:rsid w:val="002D762E"/>
    <w:rsid w:val="002E6873"/>
    <w:rsid w:val="002F100C"/>
    <w:rsid w:val="002F5EA1"/>
    <w:rsid w:val="002F6163"/>
    <w:rsid w:val="00300DCB"/>
    <w:rsid w:val="00302838"/>
    <w:rsid w:val="003038D3"/>
    <w:rsid w:val="003057D2"/>
    <w:rsid w:val="0030588D"/>
    <w:rsid w:val="00305B01"/>
    <w:rsid w:val="0031318D"/>
    <w:rsid w:val="003132DE"/>
    <w:rsid w:val="00315BD8"/>
    <w:rsid w:val="00317A24"/>
    <w:rsid w:val="00320BD2"/>
    <w:rsid w:val="0032314A"/>
    <w:rsid w:val="00324A10"/>
    <w:rsid w:val="00325130"/>
    <w:rsid w:val="00325FED"/>
    <w:rsid w:val="003319BE"/>
    <w:rsid w:val="00332E95"/>
    <w:rsid w:val="003335CF"/>
    <w:rsid w:val="003357F4"/>
    <w:rsid w:val="00341DF8"/>
    <w:rsid w:val="00342DD6"/>
    <w:rsid w:val="00346258"/>
    <w:rsid w:val="003475EA"/>
    <w:rsid w:val="0035355E"/>
    <w:rsid w:val="00361024"/>
    <w:rsid w:val="00363ADC"/>
    <w:rsid w:val="00364DE8"/>
    <w:rsid w:val="00365D70"/>
    <w:rsid w:val="00367A26"/>
    <w:rsid w:val="00370C84"/>
    <w:rsid w:val="00375791"/>
    <w:rsid w:val="00376A51"/>
    <w:rsid w:val="00381C4E"/>
    <w:rsid w:val="003832C2"/>
    <w:rsid w:val="00383A0F"/>
    <w:rsid w:val="00383BB1"/>
    <w:rsid w:val="00386D74"/>
    <w:rsid w:val="00387A55"/>
    <w:rsid w:val="00390A69"/>
    <w:rsid w:val="003A147E"/>
    <w:rsid w:val="003B0CE8"/>
    <w:rsid w:val="003C1801"/>
    <w:rsid w:val="003C2579"/>
    <w:rsid w:val="003C36A5"/>
    <w:rsid w:val="003C6ED3"/>
    <w:rsid w:val="003C715F"/>
    <w:rsid w:val="003D2735"/>
    <w:rsid w:val="003D2897"/>
    <w:rsid w:val="003D3178"/>
    <w:rsid w:val="003D5342"/>
    <w:rsid w:val="003D689B"/>
    <w:rsid w:val="003E0BF5"/>
    <w:rsid w:val="003E126A"/>
    <w:rsid w:val="003E2E53"/>
    <w:rsid w:val="003E5037"/>
    <w:rsid w:val="003F254D"/>
    <w:rsid w:val="003F4014"/>
    <w:rsid w:val="003F4EE0"/>
    <w:rsid w:val="003F5E8D"/>
    <w:rsid w:val="00403984"/>
    <w:rsid w:val="004051B1"/>
    <w:rsid w:val="00410182"/>
    <w:rsid w:val="0041052E"/>
    <w:rsid w:val="00412945"/>
    <w:rsid w:val="00414BB3"/>
    <w:rsid w:val="004178FC"/>
    <w:rsid w:val="0042287C"/>
    <w:rsid w:val="00422D6E"/>
    <w:rsid w:val="004240AC"/>
    <w:rsid w:val="00424420"/>
    <w:rsid w:val="00424CBB"/>
    <w:rsid w:val="0042577E"/>
    <w:rsid w:val="00427E89"/>
    <w:rsid w:val="00435FB0"/>
    <w:rsid w:val="00442308"/>
    <w:rsid w:val="004444A9"/>
    <w:rsid w:val="00450379"/>
    <w:rsid w:val="004531CA"/>
    <w:rsid w:val="0045334B"/>
    <w:rsid w:val="00453700"/>
    <w:rsid w:val="00453C81"/>
    <w:rsid w:val="00456A32"/>
    <w:rsid w:val="00461ADE"/>
    <w:rsid w:val="0046362D"/>
    <w:rsid w:val="00466BAE"/>
    <w:rsid w:val="00467508"/>
    <w:rsid w:val="004677C5"/>
    <w:rsid w:val="00471447"/>
    <w:rsid w:val="00474EBE"/>
    <w:rsid w:val="00476CB1"/>
    <w:rsid w:val="00480AFE"/>
    <w:rsid w:val="00481318"/>
    <w:rsid w:val="00482985"/>
    <w:rsid w:val="00482C9E"/>
    <w:rsid w:val="00484EAB"/>
    <w:rsid w:val="00490556"/>
    <w:rsid w:val="00492256"/>
    <w:rsid w:val="00493DB4"/>
    <w:rsid w:val="00493F3C"/>
    <w:rsid w:val="004973A8"/>
    <w:rsid w:val="004A2ADB"/>
    <w:rsid w:val="004A37E0"/>
    <w:rsid w:val="004A596B"/>
    <w:rsid w:val="004A7234"/>
    <w:rsid w:val="004A72A5"/>
    <w:rsid w:val="004B0783"/>
    <w:rsid w:val="004B0BA0"/>
    <w:rsid w:val="004B1985"/>
    <w:rsid w:val="004B355B"/>
    <w:rsid w:val="004B38EC"/>
    <w:rsid w:val="004B3ACF"/>
    <w:rsid w:val="004B43E5"/>
    <w:rsid w:val="004B580F"/>
    <w:rsid w:val="004C032C"/>
    <w:rsid w:val="004C566F"/>
    <w:rsid w:val="004D1A55"/>
    <w:rsid w:val="004D6E2D"/>
    <w:rsid w:val="004D7386"/>
    <w:rsid w:val="004D78D1"/>
    <w:rsid w:val="004D7BEF"/>
    <w:rsid w:val="004E0B63"/>
    <w:rsid w:val="004E1ABD"/>
    <w:rsid w:val="004E2CB9"/>
    <w:rsid w:val="004F2E5B"/>
    <w:rsid w:val="004F359C"/>
    <w:rsid w:val="004F5F16"/>
    <w:rsid w:val="00505FCF"/>
    <w:rsid w:val="0051004E"/>
    <w:rsid w:val="00512CEC"/>
    <w:rsid w:val="00515967"/>
    <w:rsid w:val="00516694"/>
    <w:rsid w:val="00520155"/>
    <w:rsid w:val="00520621"/>
    <w:rsid w:val="00521018"/>
    <w:rsid w:val="005229E8"/>
    <w:rsid w:val="00523090"/>
    <w:rsid w:val="00530B31"/>
    <w:rsid w:val="0053220C"/>
    <w:rsid w:val="00534D85"/>
    <w:rsid w:val="00534FCA"/>
    <w:rsid w:val="0053512A"/>
    <w:rsid w:val="005356C8"/>
    <w:rsid w:val="00542123"/>
    <w:rsid w:val="0054407F"/>
    <w:rsid w:val="00544AF6"/>
    <w:rsid w:val="005478A6"/>
    <w:rsid w:val="005502BB"/>
    <w:rsid w:val="005577A3"/>
    <w:rsid w:val="00563905"/>
    <w:rsid w:val="00566B8A"/>
    <w:rsid w:val="00571F0D"/>
    <w:rsid w:val="00572397"/>
    <w:rsid w:val="0057336C"/>
    <w:rsid w:val="0057386E"/>
    <w:rsid w:val="00577A6F"/>
    <w:rsid w:val="00580C16"/>
    <w:rsid w:val="00583A45"/>
    <w:rsid w:val="0058498B"/>
    <w:rsid w:val="005850C4"/>
    <w:rsid w:val="005857F2"/>
    <w:rsid w:val="00585B99"/>
    <w:rsid w:val="00586CC5"/>
    <w:rsid w:val="00590528"/>
    <w:rsid w:val="005A0BE3"/>
    <w:rsid w:val="005A2EE5"/>
    <w:rsid w:val="005A3376"/>
    <w:rsid w:val="005A48D1"/>
    <w:rsid w:val="005B15C7"/>
    <w:rsid w:val="005B187A"/>
    <w:rsid w:val="005C02C1"/>
    <w:rsid w:val="005C7FEF"/>
    <w:rsid w:val="005D666F"/>
    <w:rsid w:val="005E0AC2"/>
    <w:rsid w:val="005E3108"/>
    <w:rsid w:val="005E3ED5"/>
    <w:rsid w:val="005F17B5"/>
    <w:rsid w:val="005F2431"/>
    <w:rsid w:val="005F3C53"/>
    <w:rsid w:val="005F3DAB"/>
    <w:rsid w:val="00601D14"/>
    <w:rsid w:val="00604263"/>
    <w:rsid w:val="00606BC0"/>
    <w:rsid w:val="00606CC8"/>
    <w:rsid w:val="00610106"/>
    <w:rsid w:val="006108CE"/>
    <w:rsid w:val="0061190E"/>
    <w:rsid w:val="0061565A"/>
    <w:rsid w:val="00620F54"/>
    <w:rsid w:val="00625163"/>
    <w:rsid w:val="0062764C"/>
    <w:rsid w:val="006379F7"/>
    <w:rsid w:val="00647579"/>
    <w:rsid w:val="006519E7"/>
    <w:rsid w:val="006548A9"/>
    <w:rsid w:val="00657C3C"/>
    <w:rsid w:val="006630EB"/>
    <w:rsid w:val="00666A5C"/>
    <w:rsid w:val="0067068A"/>
    <w:rsid w:val="00670777"/>
    <w:rsid w:val="006720B8"/>
    <w:rsid w:val="00673525"/>
    <w:rsid w:val="006839B1"/>
    <w:rsid w:val="00686393"/>
    <w:rsid w:val="006932D1"/>
    <w:rsid w:val="006973D7"/>
    <w:rsid w:val="006A0CFE"/>
    <w:rsid w:val="006A4BBF"/>
    <w:rsid w:val="006A6733"/>
    <w:rsid w:val="006B1C46"/>
    <w:rsid w:val="006B21ED"/>
    <w:rsid w:val="006B677A"/>
    <w:rsid w:val="006C48EB"/>
    <w:rsid w:val="006C5C63"/>
    <w:rsid w:val="006D39C3"/>
    <w:rsid w:val="006D4FF1"/>
    <w:rsid w:val="006E5D2E"/>
    <w:rsid w:val="006E6322"/>
    <w:rsid w:val="006E66AE"/>
    <w:rsid w:val="006E68C1"/>
    <w:rsid w:val="006E6BFB"/>
    <w:rsid w:val="006F0058"/>
    <w:rsid w:val="006F091E"/>
    <w:rsid w:val="006F2963"/>
    <w:rsid w:val="006F7304"/>
    <w:rsid w:val="0070006F"/>
    <w:rsid w:val="00700B53"/>
    <w:rsid w:val="00700F3B"/>
    <w:rsid w:val="00703947"/>
    <w:rsid w:val="00704610"/>
    <w:rsid w:val="0070540C"/>
    <w:rsid w:val="00705C6A"/>
    <w:rsid w:val="00711EDF"/>
    <w:rsid w:val="007127A4"/>
    <w:rsid w:val="00715A5E"/>
    <w:rsid w:val="007208CA"/>
    <w:rsid w:val="00724CE9"/>
    <w:rsid w:val="0073162B"/>
    <w:rsid w:val="00732BA6"/>
    <w:rsid w:val="0073568F"/>
    <w:rsid w:val="00736573"/>
    <w:rsid w:val="007402CD"/>
    <w:rsid w:val="00740F6C"/>
    <w:rsid w:val="00741FA5"/>
    <w:rsid w:val="007424D0"/>
    <w:rsid w:val="0074677E"/>
    <w:rsid w:val="007470EA"/>
    <w:rsid w:val="00747E48"/>
    <w:rsid w:val="00750538"/>
    <w:rsid w:val="00751A06"/>
    <w:rsid w:val="00752659"/>
    <w:rsid w:val="00752BF0"/>
    <w:rsid w:val="0075348D"/>
    <w:rsid w:val="00753DEF"/>
    <w:rsid w:val="0075485F"/>
    <w:rsid w:val="00756156"/>
    <w:rsid w:val="00756FBA"/>
    <w:rsid w:val="00757988"/>
    <w:rsid w:val="00757A52"/>
    <w:rsid w:val="00757C2E"/>
    <w:rsid w:val="00763D3D"/>
    <w:rsid w:val="00767F5A"/>
    <w:rsid w:val="00767FA5"/>
    <w:rsid w:val="00774669"/>
    <w:rsid w:val="00774EB7"/>
    <w:rsid w:val="00780298"/>
    <w:rsid w:val="00785D15"/>
    <w:rsid w:val="00790290"/>
    <w:rsid w:val="00791F84"/>
    <w:rsid w:val="00792CC9"/>
    <w:rsid w:val="007942AD"/>
    <w:rsid w:val="00796DE3"/>
    <w:rsid w:val="007A340E"/>
    <w:rsid w:val="007A4A74"/>
    <w:rsid w:val="007A4F86"/>
    <w:rsid w:val="007A640A"/>
    <w:rsid w:val="007A7417"/>
    <w:rsid w:val="007B12A0"/>
    <w:rsid w:val="007B3043"/>
    <w:rsid w:val="007B41F9"/>
    <w:rsid w:val="007C08FE"/>
    <w:rsid w:val="007C0E31"/>
    <w:rsid w:val="007C39DF"/>
    <w:rsid w:val="007C65B1"/>
    <w:rsid w:val="007C6785"/>
    <w:rsid w:val="007C79CE"/>
    <w:rsid w:val="007C7FC7"/>
    <w:rsid w:val="007D11B3"/>
    <w:rsid w:val="007D2A1E"/>
    <w:rsid w:val="007D5A86"/>
    <w:rsid w:val="007D7A04"/>
    <w:rsid w:val="007E1BF8"/>
    <w:rsid w:val="007E3B38"/>
    <w:rsid w:val="007E3E71"/>
    <w:rsid w:val="007E4960"/>
    <w:rsid w:val="007E5A5A"/>
    <w:rsid w:val="00801D90"/>
    <w:rsid w:val="008043A9"/>
    <w:rsid w:val="0080449B"/>
    <w:rsid w:val="00804CDA"/>
    <w:rsid w:val="00814C20"/>
    <w:rsid w:val="00820048"/>
    <w:rsid w:val="0082009D"/>
    <w:rsid w:val="00820B08"/>
    <w:rsid w:val="00822384"/>
    <w:rsid w:val="00823FCB"/>
    <w:rsid w:val="00825855"/>
    <w:rsid w:val="008258A4"/>
    <w:rsid w:val="00833428"/>
    <w:rsid w:val="00835F8A"/>
    <w:rsid w:val="00837381"/>
    <w:rsid w:val="00837B60"/>
    <w:rsid w:val="0084004F"/>
    <w:rsid w:val="00840AF8"/>
    <w:rsid w:val="0084330A"/>
    <w:rsid w:val="00847D05"/>
    <w:rsid w:val="00851390"/>
    <w:rsid w:val="0085198E"/>
    <w:rsid w:val="008521A2"/>
    <w:rsid w:val="00853B8D"/>
    <w:rsid w:val="00856DD8"/>
    <w:rsid w:val="00863B71"/>
    <w:rsid w:val="00864C43"/>
    <w:rsid w:val="00865C23"/>
    <w:rsid w:val="00866066"/>
    <w:rsid w:val="00867540"/>
    <w:rsid w:val="00867887"/>
    <w:rsid w:val="00870EAA"/>
    <w:rsid w:val="00871297"/>
    <w:rsid w:val="00872C24"/>
    <w:rsid w:val="00873561"/>
    <w:rsid w:val="00877392"/>
    <w:rsid w:val="00880992"/>
    <w:rsid w:val="008809F0"/>
    <w:rsid w:val="00880ED6"/>
    <w:rsid w:val="00881D44"/>
    <w:rsid w:val="00883AA5"/>
    <w:rsid w:val="00883C02"/>
    <w:rsid w:val="00884814"/>
    <w:rsid w:val="00885C32"/>
    <w:rsid w:val="00887816"/>
    <w:rsid w:val="00887BDD"/>
    <w:rsid w:val="008905AC"/>
    <w:rsid w:val="00893CFB"/>
    <w:rsid w:val="008A3457"/>
    <w:rsid w:val="008A4535"/>
    <w:rsid w:val="008B18A6"/>
    <w:rsid w:val="008B290C"/>
    <w:rsid w:val="008B43CC"/>
    <w:rsid w:val="008C077C"/>
    <w:rsid w:val="008C390D"/>
    <w:rsid w:val="008C3E85"/>
    <w:rsid w:val="008C6957"/>
    <w:rsid w:val="008C6B49"/>
    <w:rsid w:val="008C7669"/>
    <w:rsid w:val="008E0275"/>
    <w:rsid w:val="008E0DFA"/>
    <w:rsid w:val="008F0F0E"/>
    <w:rsid w:val="008F59C7"/>
    <w:rsid w:val="008F6D59"/>
    <w:rsid w:val="00901F03"/>
    <w:rsid w:val="009029ED"/>
    <w:rsid w:val="00902D2A"/>
    <w:rsid w:val="00910747"/>
    <w:rsid w:val="00911161"/>
    <w:rsid w:val="00912C87"/>
    <w:rsid w:val="00913CCE"/>
    <w:rsid w:val="00914384"/>
    <w:rsid w:val="00915732"/>
    <w:rsid w:val="00921183"/>
    <w:rsid w:val="00925516"/>
    <w:rsid w:val="00926085"/>
    <w:rsid w:val="00927D14"/>
    <w:rsid w:val="00930C18"/>
    <w:rsid w:val="00931C54"/>
    <w:rsid w:val="00933333"/>
    <w:rsid w:val="00936BEB"/>
    <w:rsid w:val="00944F21"/>
    <w:rsid w:val="00946D38"/>
    <w:rsid w:val="00946EDF"/>
    <w:rsid w:val="00947543"/>
    <w:rsid w:val="009558CD"/>
    <w:rsid w:val="00960C6F"/>
    <w:rsid w:val="00961D41"/>
    <w:rsid w:val="009656A4"/>
    <w:rsid w:val="00966DD2"/>
    <w:rsid w:val="0097122B"/>
    <w:rsid w:val="00971EF4"/>
    <w:rsid w:val="0097278C"/>
    <w:rsid w:val="00973DD9"/>
    <w:rsid w:val="0097495D"/>
    <w:rsid w:val="00974FE9"/>
    <w:rsid w:val="00976209"/>
    <w:rsid w:val="0098041C"/>
    <w:rsid w:val="0098308E"/>
    <w:rsid w:val="00991651"/>
    <w:rsid w:val="00991EE9"/>
    <w:rsid w:val="00995AEE"/>
    <w:rsid w:val="009961EE"/>
    <w:rsid w:val="009A0687"/>
    <w:rsid w:val="009A15FD"/>
    <w:rsid w:val="009A1A17"/>
    <w:rsid w:val="009A2300"/>
    <w:rsid w:val="009B2D19"/>
    <w:rsid w:val="009B4CC9"/>
    <w:rsid w:val="009B6423"/>
    <w:rsid w:val="009C31AD"/>
    <w:rsid w:val="009C4438"/>
    <w:rsid w:val="009D13A1"/>
    <w:rsid w:val="009D5BAC"/>
    <w:rsid w:val="009E30BE"/>
    <w:rsid w:val="009E3562"/>
    <w:rsid w:val="009E681F"/>
    <w:rsid w:val="009E7BBB"/>
    <w:rsid w:val="009F045E"/>
    <w:rsid w:val="009F0930"/>
    <w:rsid w:val="009F212D"/>
    <w:rsid w:val="009F24C0"/>
    <w:rsid w:val="009F7538"/>
    <w:rsid w:val="00A0029C"/>
    <w:rsid w:val="00A022EC"/>
    <w:rsid w:val="00A04C84"/>
    <w:rsid w:val="00A05AEA"/>
    <w:rsid w:val="00A06841"/>
    <w:rsid w:val="00A0724F"/>
    <w:rsid w:val="00A11219"/>
    <w:rsid w:val="00A15040"/>
    <w:rsid w:val="00A15ECB"/>
    <w:rsid w:val="00A20EA1"/>
    <w:rsid w:val="00A21E67"/>
    <w:rsid w:val="00A25A82"/>
    <w:rsid w:val="00A269F7"/>
    <w:rsid w:val="00A3075E"/>
    <w:rsid w:val="00A30C27"/>
    <w:rsid w:val="00A31CA6"/>
    <w:rsid w:val="00A33444"/>
    <w:rsid w:val="00A344E4"/>
    <w:rsid w:val="00A36A0B"/>
    <w:rsid w:val="00A417C8"/>
    <w:rsid w:val="00A52FF9"/>
    <w:rsid w:val="00A5301F"/>
    <w:rsid w:val="00A54C8B"/>
    <w:rsid w:val="00A55A73"/>
    <w:rsid w:val="00A56A3E"/>
    <w:rsid w:val="00A56BD5"/>
    <w:rsid w:val="00A61819"/>
    <w:rsid w:val="00A62180"/>
    <w:rsid w:val="00A64726"/>
    <w:rsid w:val="00A656BC"/>
    <w:rsid w:val="00A66616"/>
    <w:rsid w:val="00A670CA"/>
    <w:rsid w:val="00A713EE"/>
    <w:rsid w:val="00A71B86"/>
    <w:rsid w:val="00A74915"/>
    <w:rsid w:val="00A74AFF"/>
    <w:rsid w:val="00A76511"/>
    <w:rsid w:val="00A7691C"/>
    <w:rsid w:val="00A802C8"/>
    <w:rsid w:val="00A87BA8"/>
    <w:rsid w:val="00A92B51"/>
    <w:rsid w:val="00A935C8"/>
    <w:rsid w:val="00A946B5"/>
    <w:rsid w:val="00A968E7"/>
    <w:rsid w:val="00A971F9"/>
    <w:rsid w:val="00A97C93"/>
    <w:rsid w:val="00AA1667"/>
    <w:rsid w:val="00AA5E42"/>
    <w:rsid w:val="00AA6EDA"/>
    <w:rsid w:val="00AA7156"/>
    <w:rsid w:val="00AB505B"/>
    <w:rsid w:val="00AB511B"/>
    <w:rsid w:val="00AB5BF9"/>
    <w:rsid w:val="00AB6907"/>
    <w:rsid w:val="00AC01DE"/>
    <w:rsid w:val="00AC2CDF"/>
    <w:rsid w:val="00AC3335"/>
    <w:rsid w:val="00AC4E7E"/>
    <w:rsid w:val="00AC5A5F"/>
    <w:rsid w:val="00AC62DF"/>
    <w:rsid w:val="00AC709D"/>
    <w:rsid w:val="00AC7C12"/>
    <w:rsid w:val="00AD23D0"/>
    <w:rsid w:val="00AE4AA5"/>
    <w:rsid w:val="00AE5B56"/>
    <w:rsid w:val="00AE66E1"/>
    <w:rsid w:val="00AF73F9"/>
    <w:rsid w:val="00B00931"/>
    <w:rsid w:val="00B035F4"/>
    <w:rsid w:val="00B0720F"/>
    <w:rsid w:val="00B077BB"/>
    <w:rsid w:val="00B11328"/>
    <w:rsid w:val="00B13759"/>
    <w:rsid w:val="00B15CEC"/>
    <w:rsid w:val="00B1696F"/>
    <w:rsid w:val="00B202C8"/>
    <w:rsid w:val="00B25051"/>
    <w:rsid w:val="00B2642D"/>
    <w:rsid w:val="00B2667E"/>
    <w:rsid w:val="00B26839"/>
    <w:rsid w:val="00B27606"/>
    <w:rsid w:val="00B27992"/>
    <w:rsid w:val="00B4436E"/>
    <w:rsid w:val="00B47AE4"/>
    <w:rsid w:val="00B5375D"/>
    <w:rsid w:val="00B54F38"/>
    <w:rsid w:val="00B576B8"/>
    <w:rsid w:val="00B62042"/>
    <w:rsid w:val="00B73BB4"/>
    <w:rsid w:val="00B75A9B"/>
    <w:rsid w:val="00B77037"/>
    <w:rsid w:val="00B8065C"/>
    <w:rsid w:val="00B8293D"/>
    <w:rsid w:val="00B839D4"/>
    <w:rsid w:val="00B841B6"/>
    <w:rsid w:val="00B86BBF"/>
    <w:rsid w:val="00B9536A"/>
    <w:rsid w:val="00B97A4C"/>
    <w:rsid w:val="00BA33D5"/>
    <w:rsid w:val="00BA4E1D"/>
    <w:rsid w:val="00BA5F09"/>
    <w:rsid w:val="00BA62B9"/>
    <w:rsid w:val="00BB0020"/>
    <w:rsid w:val="00BB4755"/>
    <w:rsid w:val="00BB4861"/>
    <w:rsid w:val="00BC0467"/>
    <w:rsid w:val="00BC0570"/>
    <w:rsid w:val="00BC1B91"/>
    <w:rsid w:val="00BC63F9"/>
    <w:rsid w:val="00BD0087"/>
    <w:rsid w:val="00BD02F3"/>
    <w:rsid w:val="00BD2306"/>
    <w:rsid w:val="00BD3CEC"/>
    <w:rsid w:val="00BD4A89"/>
    <w:rsid w:val="00BE34BA"/>
    <w:rsid w:val="00BE6108"/>
    <w:rsid w:val="00BE6754"/>
    <w:rsid w:val="00BF1CA2"/>
    <w:rsid w:val="00BF1F34"/>
    <w:rsid w:val="00BF3F10"/>
    <w:rsid w:val="00BF4A2C"/>
    <w:rsid w:val="00BF4C43"/>
    <w:rsid w:val="00BF53A7"/>
    <w:rsid w:val="00BF6BC5"/>
    <w:rsid w:val="00C00B16"/>
    <w:rsid w:val="00C01EDD"/>
    <w:rsid w:val="00C03673"/>
    <w:rsid w:val="00C05D47"/>
    <w:rsid w:val="00C06BCF"/>
    <w:rsid w:val="00C11273"/>
    <w:rsid w:val="00C1249C"/>
    <w:rsid w:val="00C1435B"/>
    <w:rsid w:val="00C20516"/>
    <w:rsid w:val="00C250DE"/>
    <w:rsid w:val="00C278F5"/>
    <w:rsid w:val="00C30171"/>
    <w:rsid w:val="00C31F34"/>
    <w:rsid w:val="00C327D4"/>
    <w:rsid w:val="00C33F3C"/>
    <w:rsid w:val="00C35053"/>
    <w:rsid w:val="00C366CB"/>
    <w:rsid w:val="00C37390"/>
    <w:rsid w:val="00C427A3"/>
    <w:rsid w:val="00C42AFA"/>
    <w:rsid w:val="00C4348E"/>
    <w:rsid w:val="00C44EDC"/>
    <w:rsid w:val="00C46DB1"/>
    <w:rsid w:val="00C5037C"/>
    <w:rsid w:val="00C50772"/>
    <w:rsid w:val="00C53DA2"/>
    <w:rsid w:val="00C54230"/>
    <w:rsid w:val="00C54FDF"/>
    <w:rsid w:val="00C57AA7"/>
    <w:rsid w:val="00C57D4F"/>
    <w:rsid w:val="00C61FB0"/>
    <w:rsid w:val="00C63227"/>
    <w:rsid w:val="00C63B41"/>
    <w:rsid w:val="00C649AF"/>
    <w:rsid w:val="00C661B7"/>
    <w:rsid w:val="00C67702"/>
    <w:rsid w:val="00C67801"/>
    <w:rsid w:val="00C713E4"/>
    <w:rsid w:val="00C7216B"/>
    <w:rsid w:val="00C806A2"/>
    <w:rsid w:val="00C81B38"/>
    <w:rsid w:val="00C822BC"/>
    <w:rsid w:val="00C852CC"/>
    <w:rsid w:val="00C87AF4"/>
    <w:rsid w:val="00C87AFC"/>
    <w:rsid w:val="00C926A7"/>
    <w:rsid w:val="00C94702"/>
    <w:rsid w:val="00C94B54"/>
    <w:rsid w:val="00CA2231"/>
    <w:rsid w:val="00CA4344"/>
    <w:rsid w:val="00CA704E"/>
    <w:rsid w:val="00CB41BB"/>
    <w:rsid w:val="00CB6A03"/>
    <w:rsid w:val="00CB6F23"/>
    <w:rsid w:val="00CC32D1"/>
    <w:rsid w:val="00CC3F10"/>
    <w:rsid w:val="00CC46A6"/>
    <w:rsid w:val="00CC6C17"/>
    <w:rsid w:val="00CD2522"/>
    <w:rsid w:val="00CD3F03"/>
    <w:rsid w:val="00CE1E1D"/>
    <w:rsid w:val="00CE1E72"/>
    <w:rsid w:val="00CE23AF"/>
    <w:rsid w:val="00CE7C2F"/>
    <w:rsid w:val="00CE7E45"/>
    <w:rsid w:val="00CF1505"/>
    <w:rsid w:val="00CF1BA5"/>
    <w:rsid w:val="00CF2A91"/>
    <w:rsid w:val="00CF2B25"/>
    <w:rsid w:val="00CF46AE"/>
    <w:rsid w:val="00CF4A2E"/>
    <w:rsid w:val="00CF6AC0"/>
    <w:rsid w:val="00D01286"/>
    <w:rsid w:val="00D01772"/>
    <w:rsid w:val="00D01AC4"/>
    <w:rsid w:val="00D01BC8"/>
    <w:rsid w:val="00D023EF"/>
    <w:rsid w:val="00D02446"/>
    <w:rsid w:val="00D02D9D"/>
    <w:rsid w:val="00D03E50"/>
    <w:rsid w:val="00D106BC"/>
    <w:rsid w:val="00D13104"/>
    <w:rsid w:val="00D13B9F"/>
    <w:rsid w:val="00D1588B"/>
    <w:rsid w:val="00D17E1C"/>
    <w:rsid w:val="00D25B32"/>
    <w:rsid w:val="00D273E9"/>
    <w:rsid w:val="00D332CC"/>
    <w:rsid w:val="00D3623C"/>
    <w:rsid w:val="00D36B99"/>
    <w:rsid w:val="00D474E0"/>
    <w:rsid w:val="00D51C90"/>
    <w:rsid w:val="00D52A86"/>
    <w:rsid w:val="00D558CF"/>
    <w:rsid w:val="00D56595"/>
    <w:rsid w:val="00D601ED"/>
    <w:rsid w:val="00D605BE"/>
    <w:rsid w:val="00D61B6C"/>
    <w:rsid w:val="00D629DB"/>
    <w:rsid w:val="00D62AB3"/>
    <w:rsid w:val="00D6405C"/>
    <w:rsid w:val="00D669AE"/>
    <w:rsid w:val="00D70C78"/>
    <w:rsid w:val="00D71EBB"/>
    <w:rsid w:val="00D7336D"/>
    <w:rsid w:val="00D73B61"/>
    <w:rsid w:val="00D74CA6"/>
    <w:rsid w:val="00D770FD"/>
    <w:rsid w:val="00D82F8E"/>
    <w:rsid w:val="00D836F7"/>
    <w:rsid w:val="00D92D7F"/>
    <w:rsid w:val="00D94513"/>
    <w:rsid w:val="00D97139"/>
    <w:rsid w:val="00D97BB4"/>
    <w:rsid w:val="00DA1B57"/>
    <w:rsid w:val="00DA4A3B"/>
    <w:rsid w:val="00DA552F"/>
    <w:rsid w:val="00DA7C59"/>
    <w:rsid w:val="00DB0500"/>
    <w:rsid w:val="00DB12AE"/>
    <w:rsid w:val="00DB458A"/>
    <w:rsid w:val="00DB47BA"/>
    <w:rsid w:val="00DB5B3E"/>
    <w:rsid w:val="00DB73A0"/>
    <w:rsid w:val="00DC20E7"/>
    <w:rsid w:val="00DC2CD3"/>
    <w:rsid w:val="00DC43A6"/>
    <w:rsid w:val="00DC57A5"/>
    <w:rsid w:val="00DC7ED9"/>
    <w:rsid w:val="00DD04C5"/>
    <w:rsid w:val="00DD1564"/>
    <w:rsid w:val="00DD23B3"/>
    <w:rsid w:val="00DD2518"/>
    <w:rsid w:val="00DD3B30"/>
    <w:rsid w:val="00DF073B"/>
    <w:rsid w:val="00DF564A"/>
    <w:rsid w:val="00DF5B57"/>
    <w:rsid w:val="00DF6DCB"/>
    <w:rsid w:val="00E077D2"/>
    <w:rsid w:val="00E12F14"/>
    <w:rsid w:val="00E13652"/>
    <w:rsid w:val="00E1692F"/>
    <w:rsid w:val="00E20CBB"/>
    <w:rsid w:val="00E22AA0"/>
    <w:rsid w:val="00E254BC"/>
    <w:rsid w:val="00E267DD"/>
    <w:rsid w:val="00E268B3"/>
    <w:rsid w:val="00E2712F"/>
    <w:rsid w:val="00E30180"/>
    <w:rsid w:val="00E30258"/>
    <w:rsid w:val="00E31E62"/>
    <w:rsid w:val="00E3613D"/>
    <w:rsid w:val="00E45999"/>
    <w:rsid w:val="00E5414F"/>
    <w:rsid w:val="00E56FDF"/>
    <w:rsid w:val="00E60D25"/>
    <w:rsid w:val="00E66B4A"/>
    <w:rsid w:val="00E75D5A"/>
    <w:rsid w:val="00E761E3"/>
    <w:rsid w:val="00E76F0E"/>
    <w:rsid w:val="00E8345F"/>
    <w:rsid w:val="00E83826"/>
    <w:rsid w:val="00E83E5A"/>
    <w:rsid w:val="00E85764"/>
    <w:rsid w:val="00E909A5"/>
    <w:rsid w:val="00E922ED"/>
    <w:rsid w:val="00E93458"/>
    <w:rsid w:val="00E960F9"/>
    <w:rsid w:val="00E96685"/>
    <w:rsid w:val="00E971F8"/>
    <w:rsid w:val="00EA2E72"/>
    <w:rsid w:val="00EA420B"/>
    <w:rsid w:val="00EA6440"/>
    <w:rsid w:val="00EC3E2C"/>
    <w:rsid w:val="00ED1C77"/>
    <w:rsid w:val="00ED2553"/>
    <w:rsid w:val="00ED3CFC"/>
    <w:rsid w:val="00EE1E8E"/>
    <w:rsid w:val="00EE2293"/>
    <w:rsid w:val="00EE4EB5"/>
    <w:rsid w:val="00EE76F2"/>
    <w:rsid w:val="00EF05D1"/>
    <w:rsid w:val="00F03DC3"/>
    <w:rsid w:val="00F03FBC"/>
    <w:rsid w:val="00F15CC7"/>
    <w:rsid w:val="00F16875"/>
    <w:rsid w:val="00F16FF7"/>
    <w:rsid w:val="00F17C4A"/>
    <w:rsid w:val="00F20ECC"/>
    <w:rsid w:val="00F23EDC"/>
    <w:rsid w:val="00F319DE"/>
    <w:rsid w:val="00F31F2D"/>
    <w:rsid w:val="00F340B0"/>
    <w:rsid w:val="00F368AD"/>
    <w:rsid w:val="00F418E2"/>
    <w:rsid w:val="00F447CC"/>
    <w:rsid w:val="00F44D97"/>
    <w:rsid w:val="00F46599"/>
    <w:rsid w:val="00F557DB"/>
    <w:rsid w:val="00F6137E"/>
    <w:rsid w:val="00F63161"/>
    <w:rsid w:val="00F66F99"/>
    <w:rsid w:val="00F70BE1"/>
    <w:rsid w:val="00F71F23"/>
    <w:rsid w:val="00F72C93"/>
    <w:rsid w:val="00F72FAC"/>
    <w:rsid w:val="00F77BD3"/>
    <w:rsid w:val="00F80AB1"/>
    <w:rsid w:val="00F86D6E"/>
    <w:rsid w:val="00F9275E"/>
    <w:rsid w:val="00F95A9C"/>
    <w:rsid w:val="00F974E7"/>
    <w:rsid w:val="00F979D4"/>
    <w:rsid w:val="00F97B67"/>
    <w:rsid w:val="00FA2D29"/>
    <w:rsid w:val="00FA3128"/>
    <w:rsid w:val="00FA507B"/>
    <w:rsid w:val="00FA5A0E"/>
    <w:rsid w:val="00FB31BD"/>
    <w:rsid w:val="00FB337F"/>
    <w:rsid w:val="00FB33C1"/>
    <w:rsid w:val="00FB4CAA"/>
    <w:rsid w:val="00FB52B5"/>
    <w:rsid w:val="00FB5920"/>
    <w:rsid w:val="00FC1AB0"/>
    <w:rsid w:val="00FC2516"/>
    <w:rsid w:val="00FC39C2"/>
    <w:rsid w:val="00FC506E"/>
    <w:rsid w:val="00FD04D9"/>
    <w:rsid w:val="00FD62D4"/>
    <w:rsid w:val="00FD636C"/>
    <w:rsid w:val="00FD7907"/>
    <w:rsid w:val="00FD79EC"/>
    <w:rsid w:val="00FE0C22"/>
    <w:rsid w:val="00FE1A6E"/>
    <w:rsid w:val="00FE28EB"/>
    <w:rsid w:val="00FE5E88"/>
    <w:rsid w:val="00FE7287"/>
    <w:rsid w:val="00FE7A69"/>
    <w:rsid w:val="00FF1885"/>
    <w:rsid w:val="00FF1943"/>
    <w:rsid w:val="00FF1AF6"/>
    <w:rsid w:val="00FF5AA5"/>
    <w:rsid w:val="00FF670F"/>
    <w:rsid w:val="00FF6FC6"/>
    <w:rsid w:val="00FF71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417"/>
    <w:rPr>
      <w:sz w:val="28"/>
      <w:szCs w:val="28"/>
    </w:rPr>
  </w:style>
  <w:style w:type="paragraph" w:styleId="1">
    <w:name w:val="heading 1"/>
    <w:basedOn w:val="a"/>
    <w:next w:val="a"/>
    <w:link w:val="10"/>
    <w:uiPriority w:val="99"/>
    <w:qFormat/>
    <w:rsid w:val="00E45999"/>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paragraph" w:styleId="2">
    <w:name w:val="heading 2"/>
    <w:basedOn w:val="a"/>
    <w:next w:val="a"/>
    <w:link w:val="20"/>
    <w:uiPriority w:val="9"/>
    <w:semiHidden/>
    <w:unhideWhenUsed/>
    <w:qFormat/>
    <w:rsid w:val="009C44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92D7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C44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7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A7417"/>
    <w:pPr>
      <w:widowControl w:val="0"/>
      <w:autoSpaceDE w:val="0"/>
      <w:autoSpaceDN w:val="0"/>
      <w:adjustRightInd w:val="0"/>
      <w:ind w:firstLine="720"/>
    </w:pPr>
    <w:rPr>
      <w:rFonts w:ascii="Arial" w:hAnsi="Arial" w:cs="Arial"/>
    </w:rPr>
  </w:style>
  <w:style w:type="paragraph" w:customStyle="1" w:styleId="ConsPlusTitle">
    <w:name w:val="ConsPlusTitle"/>
    <w:rsid w:val="007A7417"/>
    <w:pPr>
      <w:widowControl w:val="0"/>
      <w:autoSpaceDE w:val="0"/>
      <w:autoSpaceDN w:val="0"/>
      <w:adjustRightInd w:val="0"/>
    </w:pPr>
    <w:rPr>
      <w:rFonts w:ascii="Arial" w:hAnsi="Arial" w:cs="Arial"/>
      <w:b/>
      <w:bCs/>
    </w:rPr>
  </w:style>
  <w:style w:type="paragraph" w:styleId="a4">
    <w:name w:val="header"/>
    <w:basedOn w:val="a"/>
    <w:link w:val="a5"/>
    <w:uiPriority w:val="99"/>
    <w:unhideWhenUsed/>
    <w:rsid w:val="00E13652"/>
    <w:pPr>
      <w:tabs>
        <w:tab w:val="center" w:pos="4677"/>
        <w:tab w:val="right" w:pos="9355"/>
      </w:tabs>
    </w:pPr>
  </w:style>
  <w:style w:type="character" w:customStyle="1" w:styleId="a5">
    <w:name w:val="Верхний колонтитул Знак"/>
    <w:basedOn w:val="a0"/>
    <w:link w:val="a4"/>
    <w:uiPriority w:val="99"/>
    <w:rsid w:val="00E13652"/>
    <w:rPr>
      <w:sz w:val="28"/>
      <w:szCs w:val="28"/>
    </w:rPr>
  </w:style>
  <w:style w:type="paragraph" w:styleId="a6">
    <w:name w:val="footer"/>
    <w:basedOn w:val="a"/>
    <w:link w:val="a7"/>
    <w:uiPriority w:val="99"/>
    <w:unhideWhenUsed/>
    <w:rsid w:val="00E13652"/>
    <w:pPr>
      <w:tabs>
        <w:tab w:val="center" w:pos="4677"/>
        <w:tab w:val="right" w:pos="9355"/>
      </w:tabs>
    </w:pPr>
  </w:style>
  <w:style w:type="character" w:customStyle="1" w:styleId="a7">
    <w:name w:val="Нижний колонтитул Знак"/>
    <w:basedOn w:val="a0"/>
    <w:link w:val="a6"/>
    <w:uiPriority w:val="99"/>
    <w:rsid w:val="00E13652"/>
    <w:rPr>
      <w:sz w:val="28"/>
      <w:szCs w:val="28"/>
    </w:rPr>
  </w:style>
  <w:style w:type="paragraph" w:styleId="a8">
    <w:name w:val="List Paragraph"/>
    <w:basedOn w:val="a"/>
    <w:qFormat/>
    <w:rsid w:val="00606BC0"/>
    <w:pPr>
      <w:ind w:left="720"/>
      <w:contextualSpacing/>
    </w:pPr>
  </w:style>
  <w:style w:type="paragraph" w:styleId="a9">
    <w:name w:val="Balloon Text"/>
    <w:basedOn w:val="a"/>
    <w:link w:val="aa"/>
    <w:uiPriority w:val="99"/>
    <w:semiHidden/>
    <w:unhideWhenUsed/>
    <w:rsid w:val="001872B7"/>
    <w:rPr>
      <w:rFonts w:ascii="Tahoma" w:hAnsi="Tahoma" w:cs="Tahoma"/>
      <w:sz w:val="16"/>
      <w:szCs w:val="16"/>
    </w:rPr>
  </w:style>
  <w:style w:type="character" w:customStyle="1" w:styleId="aa">
    <w:name w:val="Текст выноски Знак"/>
    <w:basedOn w:val="a0"/>
    <w:link w:val="a9"/>
    <w:uiPriority w:val="99"/>
    <w:semiHidden/>
    <w:rsid w:val="001872B7"/>
    <w:rPr>
      <w:rFonts w:ascii="Tahoma" w:hAnsi="Tahoma" w:cs="Tahoma"/>
      <w:sz w:val="16"/>
      <w:szCs w:val="16"/>
    </w:rPr>
  </w:style>
  <w:style w:type="character" w:styleId="ab">
    <w:name w:val="Hyperlink"/>
    <w:basedOn w:val="a0"/>
    <w:uiPriority w:val="99"/>
    <w:unhideWhenUsed/>
    <w:rsid w:val="0075348D"/>
    <w:rPr>
      <w:color w:val="0000FF" w:themeColor="hyperlink"/>
      <w:u w:val="single"/>
    </w:rPr>
  </w:style>
  <w:style w:type="paragraph" w:customStyle="1" w:styleId="-">
    <w:name w:val="*П-СЛЕВА без абзаца"/>
    <w:basedOn w:val="a"/>
    <w:link w:val="-0"/>
    <w:qFormat/>
    <w:rsid w:val="00E077D2"/>
    <w:rPr>
      <w:color w:val="000000"/>
    </w:rPr>
  </w:style>
  <w:style w:type="character" w:customStyle="1" w:styleId="-0">
    <w:name w:val="*П-СЛЕВА без абзаца Знак"/>
    <w:link w:val="-"/>
    <w:rsid w:val="00E077D2"/>
    <w:rPr>
      <w:color w:val="000000"/>
      <w:sz w:val="28"/>
      <w:szCs w:val="28"/>
    </w:rPr>
  </w:style>
  <w:style w:type="paragraph" w:customStyle="1" w:styleId="-1">
    <w:name w:val="*П-СОГЛАСОВАНИЕ постановления"/>
    <w:basedOn w:val="a"/>
    <w:link w:val="-2"/>
    <w:qFormat/>
    <w:rsid w:val="00E077D2"/>
    <w:pPr>
      <w:widowControl w:val="0"/>
      <w:autoSpaceDE w:val="0"/>
      <w:autoSpaceDN w:val="0"/>
      <w:adjustRightInd w:val="0"/>
      <w:jc w:val="center"/>
      <w:outlineLvl w:val="0"/>
    </w:pPr>
    <w:rPr>
      <w:b/>
      <w:bCs/>
      <w:color w:val="000000"/>
    </w:rPr>
  </w:style>
  <w:style w:type="paragraph" w:customStyle="1" w:styleId="-14">
    <w:name w:val="*П-№14 с абзаца"/>
    <w:basedOn w:val="-"/>
    <w:rsid w:val="00E077D2"/>
  </w:style>
  <w:style w:type="character" w:customStyle="1" w:styleId="-2">
    <w:name w:val="*П-СОГЛАСОВАНИЕ постановления Знак"/>
    <w:link w:val="-1"/>
    <w:rsid w:val="00E077D2"/>
    <w:rPr>
      <w:b/>
      <w:bCs/>
      <w:color w:val="000000"/>
      <w:sz w:val="28"/>
      <w:szCs w:val="28"/>
    </w:rPr>
  </w:style>
  <w:style w:type="character" w:customStyle="1" w:styleId="2Exact">
    <w:name w:val="Основной текст (2) Exact"/>
    <w:basedOn w:val="a0"/>
    <w:rsid w:val="005C7FEF"/>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_"/>
    <w:basedOn w:val="a0"/>
    <w:link w:val="22"/>
    <w:rsid w:val="005C7FEF"/>
    <w:rPr>
      <w:sz w:val="26"/>
      <w:szCs w:val="26"/>
      <w:shd w:val="clear" w:color="auto" w:fill="FFFFFF"/>
    </w:rPr>
  </w:style>
  <w:style w:type="paragraph" w:customStyle="1" w:styleId="22">
    <w:name w:val="Основной текст (2)"/>
    <w:basedOn w:val="a"/>
    <w:link w:val="21"/>
    <w:rsid w:val="005C7FEF"/>
    <w:pPr>
      <w:widowControl w:val="0"/>
      <w:shd w:val="clear" w:color="auto" w:fill="FFFFFF"/>
      <w:spacing w:line="0" w:lineRule="atLeast"/>
    </w:pPr>
    <w:rPr>
      <w:sz w:val="26"/>
      <w:szCs w:val="26"/>
    </w:rPr>
  </w:style>
  <w:style w:type="character" w:customStyle="1" w:styleId="ac">
    <w:name w:val="Колонтитул_"/>
    <w:basedOn w:val="a0"/>
    <w:link w:val="ad"/>
    <w:rsid w:val="007470EA"/>
    <w:rPr>
      <w:rFonts w:ascii="Segoe UI" w:eastAsia="Segoe UI" w:hAnsi="Segoe UI" w:cs="Segoe UI"/>
      <w:i/>
      <w:iCs/>
      <w:spacing w:val="-20"/>
      <w:shd w:val="clear" w:color="auto" w:fill="FFFFFF"/>
    </w:rPr>
  </w:style>
  <w:style w:type="character" w:customStyle="1" w:styleId="8">
    <w:name w:val="Основной текст (8)_"/>
    <w:basedOn w:val="a0"/>
    <w:link w:val="80"/>
    <w:rsid w:val="007470EA"/>
    <w:rPr>
      <w:b/>
      <w:bCs/>
      <w:sz w:val="26"/>
      <w:szCs w:val="26"/>
      <w:shd w:val="clear" w:color="auto" w:fill="FFFFFF"/>
    </w:rPr>
  </w:style>
  <w:style w:type="character" w:customStyle="1" w:styleId="Sylfaen10pt0pt">
    <w:name w:val="Колонтитул + Sylfaen;10 pt;Не курсив;Интервал 0 pt"/>
    <w:basedOn w:val="ac"/>
    <w:rsid w:val="007470EA"/>
    <w:rPr>
      <w:rFonts w:ascii="Sylfaen" w:eastAsia="Sylfaen" w:hAnsi="Sylfaen" w:cs="Sylfaen"/>
      <w:i/>
      <w:iCs/>
      <w:color w:val="000000"/>
      <w:spacing w:val="0"/>
      <w:w w:val="100"/>
      <w:position w:val="0"/>
      <w:sz w:val="20"/>
      <w:szCs w:val="20"/>
      <w:shd w:val="clear" w:color="auto" w:fill="FFFFFF"/>
      <w:lang w:val="ru-RU" w:eastAsia="ru-RU" w:bidi="ru-RU"/>
    </w:rPr>
  </w:style>
  <w:style w:type="character" w:customStyle="1" w:styleId="22pt">
    <w:name w:val="Основной текст (2) + Интервал 2 pt"/>
    <w:basedOn w:val="21"/>
    <w:rsid w:val="007470EA"/>
    <w:rPr>
      <w:rFonts w:ascii="Times New Roman" w:eastAsia="Times New Roman" w:hAnsi="Times New Roman" w:cs="Times New Roman"/>
      <w:b w:val="0"/>
      <w:bCs w:val="0"/>
      <w:i w:val="0"/>
      <w:iCs w:val="0"/>
      <w:smallCaps w:val="0"/>
      <w:strike w:val="0"/>
      <w:color w:val="000000"/>
      <w:spacing w:val="50"/>
      <w:w w:val="100"/>
      <w:position w:val="0"/>
      <w:sz w:val="26"/>
      <w:szCs w:val="26"/>
      <w:u w:val="none"/>
      <w:shd w:val="clear" w:color="auto" w:fill="FFFFFF"/>
      <w:lang w:val="en-US" w:eastAsia="en-US" w:bidi="en-US"/>
    </w:rPr>
  </w:style>
  <w:style w:type="character" w:customStyle="1" w:styleId="9Exact">
    <w:name w:val="Основной текст (9) Exact"/>
    <w:basedOn w:val="a0"/>
    <w:rsid w:val="007470EA"/>
    <w:rPr>
      <w:rFonts w:ascii="Times New Roman" w:eastAsia="Times New Roman" w:hAnsi="Times New Roman" w:cs="Times New Roman"/>
      <w:b w:val="0"/>
      <w:bCs w:val="0"/>
      <w:i/>
      <w:iCs/>
      <w:smallCaps w:val="0"/>
      <w:strike w:val="0"/>
      <w:sz w:val="19"/>
      <w:szCs w:val="19"/>
      <w:u w:val="none"/>
    </w:rPr>
  </w:style>
  <w:style w:type="character" w:customStyle="1" w:styleId="9">
    <w:name w:val="Основной текст (9)_"/>
    <w:basedOn w:val="a0"/>
    <w:link w:val="90"/>
    <w:rsid w:val="007470EA"/>
    <w:rPr>
      <w:i/>
      <w:iCs/>
      <w:sz w:val="19"/>
      <w:szCs w:val="19"/>
      <w:shd w:val="clear" w:color="auto" w:fill="FFFFFF"/>
    </w:rPr>
  </w:style>
  <w:style w:type="paragraph" w:customStyle="1" w:styleId="ad">
    <w:name w:val="Колонтитул"/>
    <w:basedOn w:val="a"/>
    <w:link w:val="ac"/>
    <w:rsid w:val="007470EA"/>
    <w:pPr>
      <w:widowControl w:val="0"/>
      <w:shd w:val="clear" w:color="auto" w:fill="FFFFFF"/>
      <w:spacing w:line="0" w:lineRule="atLeast"/>
      <w:jc w:val="right"/>
    </w:pPr>
    <w:rPr>
      <w:rFonts w:ascii="Segoe UI" w:eastAsia="Segoe UI" w:hAnsi="Segoe UI" w:cs="Segoe UI"/>
      <w:i/>
      <w:iCs/>
      <w:spacing w:val="-20"/>
      <w:sz w:val="20"/>
      <w:szCs w:val="20"/>
    </w:rPr>
  </w:style>
  <w:style w:type="paragraph" w:customStyle="1" w:styleId="80">
    <w:name w:val="Основной текст (8)"/>
    <w:basedOn w:val="a"/>
    <w:link w:val="8"/>
    <w:rsid w:val="007470EA"/>
    <w:pPr>
      <w:widowControl w:val="0"/>
      <w:shd w:val="clear" w:color="auto" w:fill="FFFFFF"/>
      <w:spacing w:line="310" w:lineRule="exact"/>
      <w:jc w:val="center"/>
    </w:pPr>
    <w:rPr>
      <w:b/>
      <w:bCs/>
      <w:sz w:val="26"/>
      <w:szCs w:val="26"/>
    </w:rPr>
  </w:style>
  <w:style w:type="paragraph" w:customStyle="1" w:styleId="90">
    <w:name w:val="Основной текст (9)"/>
    <w:basedOn w:val="a"/>
    <w:link w:val="9"/>
    <w:rsid w:val="007470EA"/>
    <w:pPr>
      <w:widowControl w:val="0"/>
      <w:shd w:val="clear" w:color="auto" w:fill="FFFFFF"/>
      <w:spacing w:before="60" w:after="480" w:line="0" w:lineRule="atLeast"/>
    </w:pPr>
    <w:rPr>
      <w:i/>
      <w:iCs/>
      <w:sz w:val="19"/>
      <w:szCs w:val="19"/>
    </w:rPr>
  </w:style>
  <w:style w:type="paragraph" w:customStyle="1" w:styleId="ae">
    <w:name w:val="Таблицы (моноширинный)"/>
    <w:basedOn w:val="a"/>
    <w:next w:val="a"/>
    <w:uiPriority w:val="99"/>
    <w:rsid w:val="004F2E5B"/>
    <w:pPr>
      <w:widowControl w:val="0"/>
      <w:autoSpaceDE w:val="0"/>
      <w:autoSpaceDN w:val="0"/>
      <w:adjustRightInd w:val="0"/>
    </w:pPr>
    <w:rPr>
      <w:rFonts w:ascii="Courier New" w:eastAsiaTheme="minorEastAsia" w:hAnsi="Courier New" w:cs="Courier New"/>
      <w:sz w:val="24"/>
      <w:szCs w:val="24"/>
    </w:rPr>
  </w:style>
  <w:style w:type="character" w:customStyle="1" w:styleId="10">
    <w:name w:val="Заголовок 1 Знак"/>
    <w:basedOn w:val="a0"/>
    <w:link w:val="1"/>
    <w:uiPriority w:val="99"/>
    <w:rsid w:val="00E45999"/>
    <w:rPr>
      <w:rFonts w:ascii="Times New Roman CYR" w:eastAsiaTheme="minorEastAsia" w:hAnsi="Times New Roman CYR" w:cs="Times New Roman CYR"/>
      <w:b/>
      <w:bCs/>
      <w:color w:val="26282F"/>
      <w:sz w:val="24"/>
      <w:szCs w:val="24"/>
    </w:rPr>
  </w:style>
  <w:style w:type="character" w:customStyle="1" w:styleId="af">
    <w:name w:val="Цветовое выделение"/>
    <w:uiPriority w:val="99"/>
    <w:rsid w:val="00E45999"/>
    <w:rPr>
      <w:b/>
      <w:color w:val="26282F"/>
    </w:rPr>
  </w:style>
  <w:style w:type="character" w:customStyle="1" w:styleId="af0">
    <w:name w:val="Гипертекстовая ссылка"/>
    <w:basedOn w:val="af"/>
    <w:uiPriority w:val="99"/>
    <w:rsid w:val="00E45999"/>
    <w:rPr>
      <w:rFonts w:cs="Times New Roman"/>
      <w:b w:val="0"/>
      <w:color w:val="106BBE"/>
    </w:rPr>
  </w:style>
  <w:style w:type="paragraph" w:customStyle="1" w:styleId="af1">
    <w:name w:val="Комментарий"/>
    <w:basedOn w:val="a"/>
    <w:next w:val="a"/>
    <w:uiPriority w:val="99"/>
    <w:rsid w:val="00E45999"/>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2">
    <w:name w:val="Информация о версии"/>
    <w:basedOn w:val="af1"/>
    <w:next w:val="a"/>
    <w:uiPriority w:val="99"/>
    <w:rsid w:val="00E45999"/>
    <w:rPr>
      <w:i/>
      <w:iCs/>
    </w:rPr>
  </w:style>
  <w:style w:type="paragraph" w:customStyle="1" w:styleId="af3">
    <w:name w:val="Информация об изменениях"/>
    <w:basedOn w:val="a"/>
    <w:next w:val="a"/>
    <w:uiPriority w:val="99"/>
    <w:rsid w:val="00E45999"/>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f4">
    <w:name w:val="Нормальный (таблица)"/>
    <w:basedOn w:val="a"/>
    <w:next w:val="a"/>
    <w:uiPriority w:val="99"/>
    <w:rsid w:val="00E45999"/>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5">
    <w:name w:val="Подзаголовок для информации об изменениях"/>
    <w:basedOn w:val="a"/>
    <w:next w:val="a"/>
    <w:uiPriority w:val="99"/>
    <w:rsid w:val="00E45999"/>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styleId="af6">
    <w:name w:val="Normal (Web)"/>
    <w:basedOn w:val="a"/>
    <w:uiPriority w:val="99"/>
    <w:rsid w:val="00284A5F"/>
    <w:pPr>
      <w:spacing w:before="100" w:beforeAutospacing="1" w:after="100" w:afterAutospacing="1"/>
    </w:pPr>
    <w:rPr>
      <w:sz w:val="24"/>
      <w:szCs w:val="24"/>
    </w:rPr>
  </w:style>
  <w:style w:type="paragraph" w:customStyle="1" w:styleId="af7">
    <w:name w:val="Прижатый влево"/>
    <w:basedOn w:val="a"/>
    <w:next w:val="a"/>
    <w:uiPriority w:val="99"/>
    <w:rsid w:val="009A15FD"/>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30">
    <w:name w:val="Заголовок 3 Знак"/>
    <w:basedOn w:val="a0"/>
    <w:link w:val="3"/>
    <w:uiPriority w:val="9"/>
    <w:semiHidden/>
    <w:rsid w:val="00D92D7F"/>
    <w:rPr>
      <w:rFonts w:asciiTheme="majorHAnsi" w:eastAsiaTheme="majorEastAsia" w:hAnsiTheme="majorHAnsi" w:cstheme="majorBidi"/>
      <w:b/>
      <w:bCs/>
      <w:color w:val="4F81BD" w:themeColor="accent1"/>
      <w:sz w:val="28"/>
      <w:szCs w:val="28"/>
    </w:rPr>
  </w:style>
  <w:style w:type="character" w:customStyle="1" w:styleId="20">
    <w:name w:val="Заголовок 2 Знак"/>
    <w:basedOn w:val="a0"/>
    <w:link w:val="2"/>
    <w:uiPriority w:val="9"/>
    <w:semiHidden/>
    <w:rsid w:val="009C443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9C4438"/>
    <w:rPr>
      <w:rFonts w:asciiTheme="majorHAnsi" w:eastAsiaTheme="majorEastAsia" w:hAnsiTheme="majorHAnsi" w:cstheme="majorBidi"/>
      <w:b/>
      <w:bCs/>
      <w:i/>
      <w:iCs/>
      <w:color w:val="4F81BD" w:themeColor="accent1"/>
      <w:sz w:val="28"/>
      <w:szCs w:val="28"/>
    </w:rPr>
  </w:style>
  <w:style w:type="character" w:styleId="af8">
    <w:name w:val="annotation reference"/>
    <w:basedOn w:val="a0"/>
    <w:uiPriority w:val="99"/>
    <w:semiHidden/>
    <w:unhideWhenUsed/>
    <w:rsid w:val="00757A52"/>
    <w:rPr>
      <w:sz w:val="16"/>
      <w:szCs w:val="16"/>
    </w:rPr>
  </w:style>
  <w:style w:type="paragraph" w:styleId="af9">
    <w:name w:val="annotation text"/>
    <w:basedOn w:val="a"/>
    <w:link w:val="afa"/>
    <w:uiPriority w:val="99"/>
    <w:semiHidden/>
    <w:unhideWhenUsed/>
    <w:rsid w:val="00757A52"/>
    <w:rPr>
      <w:sz w:val="20"/>
      <w:szCs w:val="20"/>
    </w:rPr>
  </w:style>
  <w:style w:type="character" w:customStyle="1" w:styleId="afa">
    <w:name w:val="Текст примечания Знак"/>
    <w:basedOn w:val="a0"/>
    <w:link w:val="af9"/>
    <w:uiPriority w:val="99"/>
    <w:semiHidden/>
    <w:rsid w:val="00757A52"/>
  </w:style>
  <w:style w:type="paragraph" w:styleId="afb">
    <w:name w:val="annotation subject"/>
    <w:basedOn w:val="af9"/>
    <w:next w:val="af9"/>
    <w:link w:val="afc"/>
    <w:uiPriority w:val="99"/>
    <w:semiHidden/>
    <w:unhideWhenUsed/>
    <w:rsid w:val="00757A52"/>
    <w:rPr>
      <w:b/>
      <w:bCs/>
    </w:rPr>
  </w:style>
  <w:style w:type="character" w:customStyle="1" w:styleId="afc">
    <w:name w:val="Тема примечания Знак"/>
    <w:basedOn w:val="afa"/>
    <w:link w:val="afb"/>
    <w:uiPriority w:val="99"/>
    <w:semiHidden/>
    <w:rsid w:val="00757A52"/>
    <w:rPr>
      <w:b/>
      <w:bCs/>
    </w:rPr>
  </w:style>
  <w:style w:type="paragraph" w:customStyle="1" w:styleId="formattext">
    <w:name w:val="formattext"/>
    <w:basedOn w:val="a"/>
    <w:rsid w:val="00F95A9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417"/>
    <w:rPr>
      <w:sz w:val="28"/>
      <w:szCs w:val="28"/>
    </w:rPr>
  </w:style>
  <w:style w:type="paragraph" w:styleId="1">
    <w:name w:val="heading 1"/>
    <w:basedOn w:val="a"/>
    <w:next w:val="a"/>
    <w:link w:val="10"/>
    <w:uiPriority w:val="99"/>
    <w:qFormat/>
    <w:rsid w:val="00E45999"/>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paragraph" w:styleId="2">
    <w:name w:val="heading 2"/>
    <w:basedOn w:val="a"/>
    <w:next w:val="a"/>
    <w:link w:val="20"/>
    <w:uiPriority w:val="9"/>
    <w:semiHidden/>
    <w:unhideWhenUsed/>
    <w:qFormat/>
    <w:rsid w:val="009C44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92D7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C44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7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A7417"/>
    <w:pPr>
      <w:widowControl w:val="0"/>
      <w:autoSpaceDE w:val="0"/>
      <w:autoSpaceDN w:val="0"/>
      <w:adjustRightInd w:val="0"/>
      <w:ind w:firstLine="720"/>
    </w:pPr>
    <w:rPr>
      <w:rFonts w:ascii="Arial" w:hAnsi="Arial" w:cs="Arial"/>
    </w:rPr>
  </w:style>
  <w:style w:type="paragraph" w:customStyle="1" w:styleId="ConsPlusTitle">
    <w:name w:val="ConsPlusTitle"/>
    <w:rsid w:val="007A7417"/>
    <w:pPr>
      <w:widowControl w:val="0"/>
      <w:autoSpaceDE w:val="0"/>
      <w:autoSpaceDN w:val="0"/>
      <w:adjustRightInd w:val="0"/>
    </w:pPr>
    <w:rPr>
      <w:rFonts w:ascii="Arial" w:hAnsi="Arial" w:cs="Arial"/>
      <w:b/>
      <w:bCs/>
    </w:rPr>
  </w:style>
  <w:style w:type="paragraph" w:styleId="a4">
    <w:name w:val="header"/>
    <w:basedOn w:val="a"/>
    <w:link w:val="a5"/>
    <w:uiPriority w:val="99"/>
    <w:unhideWhenUsed/>
    <w:rsid w:val="00E13652"/>
    <w:pPr>
      <w:tabs>
        <w:tab w:val="center" w:pos="4677"/>
        <w:tab w:val="right" w:pos="9355"/>
      </w:tabs>
    </w:pPr>
  </w:style>
  <w:style w:type="character" w:customStyle="1" w:styleId="a5">
    <w:name w:val="Верхний колонтитул Знак"/>
    <w:basedOn w:val="a0"/>
    <w:link w:val="a4"/>
    <w:uiPriority w:val="99"/>
    <w:rsid w:val="00E13652"/>
    <w:rPr>
      <w:sz w:val="28"/>
      <w:szCs w:val="28"/>
    </w:rPr>
  </w:style>
  <w:style w:type="paragraph" w:styleId="a6">
    <w:name w:val="footer"/>
    <w:basedOn w:val="a"/>
    <w:link w:val="a7"/>
    <w:uiPriority w:val="99"/>
    <w:unhideWhenUsed/>
    <w:rsid w:val="00E13652"/>
    <w:pPr>
      <w:tabs>
        <w:tab w:val="center" w:pos="4677"/>
        <w:tab w:val="right" w:pos="9355"/>
      </w:tabs>
    </w:pPr>
  </w:style>
  <w:style w:type="character" w:customStyle="1" w:styleId="a7">
    <w:name w:val="Нижний колонтитул Знак"/>
    <w:basedOn w:val="a0"/>
    <w:link w:val="a6"/>
    <w:uiPriority w:val="99"/>
    <w:rsid w:val="00E13652"/>
    <w:rPr>
      <w:sz w:val="28"/>
      <w:szCs w:val="28"/>
    </w:rPr>
  </w:style>
  <w:style w:type="paragraph" w:styleId="a8">
    <w:name w:val="List Paragraph"/>
    <w:basedOn w:val="a"/>
    <w:qFormat/>
    <w:rsid w:val="00606BC0"/>
    <w:pPr>
      <w:ind w:left="720"/>
      <w:contextualSpacing/>
    </w:pPr>
  </w:style>
  <w:style w:type="paragraph" w:styleId="a9">
    <w:name w:val="Balloon Text"/>
    <w:basedOn w:val="a"/>
    <w:link w:val="aa"/>
    <w:uiPriority w:val="99"/>
    <w:semiHidden/>
    <w:unhideWhenUsed/>
    <w:rsid w:val="001872B7"/>
    <w:rPr>
      <w:rFonts w:ascii="Tahoma" w:hAnsi="Tahoma" w:cs="Tahoma"/>
      <w:sz w:val="16"/>
      <w:szCs w:val="16"/>
    </w:rPr>
  </w:style>
  <w:style w:type="character" w:customStyle="1" w:styleId="aa">
    <w:name w:val="Текст выноски Знак"/>
    <w:basedOn w:val="a0"/>
    <w:link w:val="a9"/>
    <w:uiPriority w:val="99"/>
    <w:semiHidden/>
    <w:rsid w:val="001872B7"/>
    <w:rPr>
      <w:rFonts w:ascii="Tahoma" w:hAnsi="Tahoma" w:cs="Tahoma"/>
      <w:sz w:val="16"/>
      <w:szCs w:val="16"/>
    </w:rPr>
  </w:style>
  <w:style w:type="character" w:styleId="ab">
    <w:name w:val="Hyperlink"/>
    <w:basedOn w:val="a0"/>
    <w:uiPriority w:val="99"/>
    <w:unhideWhenUsed/>
    <w:rsid w:val="0075348D"/>
    <w:rPr>
      <w:color w:val="0000FF" w:themeColor="hyperlink"/>
      <w:u w:val="single"/>
    </w:rPr>
  </w:style>
  <w:style w:type="paragraph" w:customStyle="1" w:styleId="-">
    <w:name w:val="*П-СЛЕВА без абзаца"/>
    <w:basedOn w:val="a"/>
    <w:link w:val="-0"/>
    <w:qFormat/>
    <w:rsid w:val="00E077D2"/>
    <w:rPr>
      <w:color w:val="000000"/>
    </w:rPr>
  </w:style>
  <w:style w:type="character" w:customStyle="1" w:styleId="-0">
    <w:name w:val="*П-СЛЕВА без абзаца Знак"/>
    <w:link w:val="-"/>
    <w:rsid w:val="00E077D2"/>
    <w:rPr>
      <w:color w:val="000000"/>
      <w:sz w:val="28"/>
      <w:szCs w:val="28"/>
    </w:rPr>
  </w:style>
  <w:style w:type="paragraph" w:customStyle="1" w:styleId="-1">
    <w:name w:val="*П-СОГЛАСОВАНИЕ постановления"/>
    <w:basedOn w:val="a"/>
    <w:link w:val="-2"/>
    <w:qFormat/>
    <w:rsid w:val="00E077D2"/>
    <w:pPr>
      <w:widowControl w:val="0"/>
      <w:autoSpaceDE w:val="0"/>
      <w:autoSpaceDN w:val="0"/>
      <w:adjustRightInd w:val="0"/>
      <w:jc w:val="center"/>
      <w:outlineLvl w:val="0"/>
    </w:pPr>
    <w:rPr>
      <w:b/>
      <w:bCs/>
      <w:color w:val="000000"/>
    </w:rPr>
  </w:style>
  <w:style w:type="paragraph" w:customStyle="1" w:styleId="-14">
    <w:name w:val="*П-№14 с абзаца"/>
    <w:basedOn w:val="-"/>
    <w:rsid w:val="00E077D2"/>
  </w:style>
  <w:style w:type="character" w:customStyle="1" w:styleId="-2">
    <w:name w:val="*П-СОГЛАСОВАНИЕ постановления Знак"/>
    <w:link w:val="-1"/>
    <w:rsid w:val="00E077D2"/>
    <w:rPr>
      <w:b/>
      <w:bCs/>
      <w:color w:val="000000"/>
      <w:sz w:val="28"/>
      <w:szCs w:val="28"/>
    </w:rPr>
  </w:style>
  <w:style w:type="character" w:customStyle="1" w:styleId="2Exact">
    <w:name w:val="Основной текст (2) Exact"/>
    <w:basedOn w:val="a0"/>
    <w:rsid w:val="005C7FEF"/>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_"/>
    <w:basedOn w:val="a0"/>
    <w:link w:val="22"/>
    <w:rsid w:val="005C7FEF"/>
    <w:rPr>
      <w:sz w:val="26"/>
      <w:szCs w:val="26"/>
      <w:shd w:val="clear" w:color="auto" w:fill="FFFFFF"/>
    </w:rPr>
  </w:style>
  <w:style w:type="paragraph" w:customStyle="1" w:styleId="22">
    <w:name w:val="Основной текст (2)"/>
    <w:basedOn w:val="a"/>
    <w:link w:val="21"/>
    <w:rsid w:val="005C7FEF"/>
    <w:pPr>
      <w:widowControl w:val="0"/>
      <w:shd w:val="clear" w:color="auto" w:fill="FFFFFF"/>
      <w:spacing w:line="0" w:lineRule="atLeast"/>
    </w:pPr>
    <w:rPr>
      <w:sz w:val="26"/>
      <w:szCs w:val="26"/>
    </w:rPr>
  </w:style>
  <w:style w:type="character" w:customStyle="1" w:styleId="ac">
    <w:name w:val="Колонтитул_"/>
    <w:basedOn w:val="a0"/>
    <w:link w:val="ad"/>
    <w:rsid w:val="007470EA"/>
    <w:rPr>
      <w:rFonts w:ascii="Segoe UI" w:eastAsia="Segoe UI" w:hAnsi="Segoe UI" w:cs="Segoe UI"/>
      <w:i/>
      <w:iCs/>
      <w:spacing w:val="-20"/>
      <w:shd w:val="clear" w:color="auto" w:fill="FFFFFF"/>
    </w:rPr>
  </w:style>
  <w:style w:type="character" w:customStyle="1" w:styleId="8">
    <w:name w:val="Основной текст (8)_"/>
    <w:basedOn w:val="a0"/>
    <w:link w:val="80"/>
    <w:rsid w:val="007470EA"/>
    <w:rPr>
      <w:b/>
      <w:bCs/>
      <w:sz w:val="26"/>
      <w:szCs w:val="26"/>
      <w:shd w:val="clear" w:color="auto" w:fill="FFFFFF"/>
    </w:rPr>
  </w:style>
  <w:style w:type="character" w:customStyle="1" w:styleId="Sylfaen10pt0pt">
    <w:name w:val="Колонтитул + Sylfaen;10 pt;Не курсив;Интервал 0 pt"/>
    <w:basedOn w:val="ac"/>
    <w:rsid w:val="007470EA"/>
    <w:rPr>
      <w:rFonts w:ascii="Sylfaen" w:eastAsia="Sylfaen" w:hAnsi="Sylfaen" w:cs="Sylfaen"/>
      <w:i/>
      <w:iCs/>
      <w:color w:val="000000"/>
      <w:spacing w:val="0"/>
      <w:w w:val="100"/>
      <w:position w:val="0"/>
      <w:sz w:val="20"/>
      <w:szCs w:val="20"/>
      <w:shd w:val="clear" w:color="auto" w:fill="FFFFFF"/>
      <w:lang w:val="ru-RU" w:eastAsia="ru-RU" w:bidi="ru-RU"/>
    </w:rPr>
  </w:style>
  <w:style w:type="character" w:customStyle="1" w:styleId="22pt">
    <w:name w:val="Основной текст (2) + Интервал 2 pt"/>
    <w:basedOn w:val="21"/>
    <w:rsid w:val="007470EA"/>
    <w:rPr>
      <w:rFonts w:ascii="Times New Roman" w:eastAsia="Times New Roman" w:hAnsi="Times New Roman" w:cs="Times New Roman"/>
      <w:b w:val="0"/>
      <w:bCs w:val="0"/>
      <w:i w:val="0"/>
      <w:iCs w:val="0"/>
      <w:smallCaps w:val="0"/>
      <w:strike w:val="0"/>
      <w:color w:val="000000"/>
      <w:spacing w:val="50"/>
      <w:w w:val="100"/>
      <w:position w:val="0"/>
      <w:sz w:val="26"/>
      <w:szCs w:val="26"/>
      <w:u w:val="none"/>
      <w:shd w:val="clear" w:color="auto" w:fill="FFFFFF"/>
      <w:lang w:val="en-US" w:eastAsia="en-US" w:bidi="en-US"/>
    </w:rPr>
  </w:style>
  <w:style w:type="character" w:customStyle="1" w:styleId="9Exact">
    <w:name w:val="Основной текст (9) Exact"/>
    <w:basedOn w:val="a0"/>
    <w:rsid w:val="007470EA"/>
    <w:rPr>
      <w:rFonts w:ascii="Times New Roman" w:eastAsia="Times New Roman" w:hAnsi="Times New Roman" w:cs="Times New Roman"/>
      <w:b w:val="0"/>
      <w:bCs w:val="0"/>
      <w:i/>
      <w:iCs/>
      <w:smallCaps w:val="0"/>
      <w:strike w:val="0"/>
      <w:sz w:val="19"/>
      <w:szCs w:val="19"/>
      <w:u w:val="none"/>
    </w:rPr>
  </w:style>
  <w:style w:type="character" w:customStyle="1" w:styleId="9">
    <w:name w:val="Основной текст (9)_"/>
    <w:basedOn w:val="a0"/>
    <w:link w:val="90"/>
    <w:rsid w:val="007470EA"/>
    <w:rPr>
      <w:i/>
      <w:iCs/>
      <w:sz w:val="19"/>
      <w:szCs w:val="19"/>
      <w:shd w:val="clear" w:color="auto" w:fill="FFFFFF"/>
    </w:rPr>
  </w:style>
  <w:style w:type="paragraph" w:customStyle="1" w:styleId="ad">
    <w:name w:val="Колонтитул"/>
    <w:basedOn w:val="a"/>
    <w:link w:val="ac"/>
    <w:rsid w:val="007470EA"/>
    <w:pPr>
      <w:widowControl w:val="0"/>
      <w:shd w:val="clear" w:color="auto" w:fill="FFFFFF"/>
      <w:spacing w:line="0" w:lineRule="atLeast"/>
      <w:jc w:val="right"/>
    </w:pPr>
    <w:rPr>
      <w:rFonts w:ascii="Segoe UI" w:eastAsia="Segoe UI" w:hAnsi="Segoe UI" w:cs="Segoe UI"/>
      <w:i/>
      <w:iCs/>
      <w:spacing w:val="-20"/>
      <w:sz w:val="20"/>
      <w:szCs w:val="20"/>
    </w:rPr>
  </w:style>
  <w:style w:type="paragraph" w:customStyle="1" w:styleId="80">
    <w:name w:val="Основной текст (8)"/>
    <w:basedOn w:val="a"/>
    <w:link w:val="8"/>
    <w:rsid w:val="007470EA"/>
    <w:pPr>
      <w:widowControl w:val="0"/>
      <w:shd w:val="clear" w:color="auto" w:fill="FFFFFF"/>
      <w:spacing w:line="310" w:lineRule="exact"/>
      <w:jc w:val="center"/>
    </w:pPr>
    <w:rPr>
      <w:b/>
      <w:bCs/>
      <w:sz w:val="26"/>
      <w:szCs w:val="26"/>
    </w:rPr>
  </w:style>
  <w:style w:type="paragraph" w:customStyle="1" w:styleId="90">
    <w:name w:val="Основной текст (9)"/>
    <w:basedOn w:val="a"/>
    <w:link w:val="9"/>
    <w:rsid w:val="007470EA"/>
    <w:pPr>
      <w:widowControl w:val="0"/>
      <w:shd w:val="clear" w:color="auto" w:fill="FFFFFF"/>
      <w:spacing w:before="60" w:after="480" w:line="0" w:lineRule="atLeast"/>
    </w:pPr>
    <w:rPr>
      <w:i/>
      <w:iCs/>
      <w:sz w:val="19"/>
      <w:szCs w:val="19"/>
    </w:rPr>
  </w:style>
  <w:style w:type="paragraph" w:customStyle="1" w:styleId="ae">
    <w:name w:val="Таблицы (моноширинный)"/>
    <w:basedOn w:val="a"/>
    <w:next w:val="a"/>
    <w:uiPriority w:val="99"/>
    <w:rsid w:val="004F2E5B"/>
    <w:pPr>
      <w:widowControl w:val="0"/>
      <w:autoSpaceDE w:val="0"/>
      <w:autoSpaceDN w:val="0"/>
      <w:adjustRightInd w:val="0"/>
    </w:pPr>
    <w:rPr>
      <w:rFonts w:ascii="Courier New" w:eastAsiaTheme="minorEastAsia" w:hAnsi="Courier New" w:cs="Courier New"/>
      <w:sz w:val="24"/>
      <w:szCs w:val="24"/>
    </w:rPr>
  </w:style>
  <w:style w:type="character" w:customStyle="1" w:styleId="10">
    <w:name w:val="Заголовок 1 Знак"/>
    <w:basedOn w:val="a0"/>
    <w:link w:val="1"/>
    <w:uiPriority w:val="99"/>
    <w:rsid w:val="00E45999"/>
    <w:rPr>
      <w:rFonts w:ascii="Times New Roman CYR" w:eastAsiaTheme="minorEastAsia" w:hAnsi="Times New Roman CYR" w:cs="Times New Roman CYR"/>
      <w:b/>
      <w:bCs/>
      <w:color w:val="26282F"/>
      <w:sz w:val="24"/>
      <w:szCs w:val="24"/>
    </w:rPr>
  </w:style>
  <w:style w:type="character" w:customStyle="1" w:styleId="af">
    <w:name w:val="Цветовое выделение"/>
    <w:uiPriority w:val="99"/>
    <w:rsid w:val="00E45999"/>
    <w:rPr>
      <w:b/>
      <w:color w:val="26282F"/>
    </w:rPr>
  </w:style>
  <w:style w:type="character" w:customStyle="1" w:styleId="af0">
    <w:name w:val="Гипертекстовая ссылка"/>
    <w:basedOn w:val="af"/>
    <w:uiPriority w:val="99"/>
    <w:rsid w:val="00E45999"/>
    <w:rPr>
      <w:rFonts w:cs="Times New Roman"/>
      <w:b w:val="0"/>
      <w:color w:val="106BBE"/>
    </w:rPr>
  </w:style>
  <w:style w:type="paragraph" w:customStyle="1" w:styleId="af1">
    <w:name w:val="Комментарий"/>
    <w:basedOn w:val="a"/>
    <w:next w:val="a"/>
    <w:uiPriority w:val="99"/>
    <w:rsid w:val="00E45999"/>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2">
    <w:name w:val="Информация о версии"/>
    <w:basedOn w:val="af1"/>
    <w:next w:val="a"/>
    <w:uiPriority w:val="99"/>
    <w:rsid w:val="00E45999"/>
    <w:rPr>
      <w:i/>
      <w:iCs/>
    </w:rPr>
  </w:style>
  <w:style w:type="paragraph" w:customStyle="1" w:styleId="af3">
    <w:name w:val="Информация об изменениях"/>
    <w:basedOn w:val="a"/>
    <w:next w:val="a"/>
    <w:uiPriority w:val="99"/>
    <w:rsid w:val="00E45999"/>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f4">
    <w:name w:val="Нормальный (таблица)"/>
    <w:basedOn w:val="a"/>
    <w:next w:val="a"/>
    <w:uiPriority w:val="99"/>
    <w:rsid w:val="00E45999"/>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5">
    <w:name w:val="Подзаголовок для информации об изменениях"/>
    <w:basedOn w:val="a"/>
    <w:next w:val="a"/>
    <w:uiPriority w:val="99"/>
    <w:rsid w:val="00E45999"/>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styleId="af6">
    <w:name w:val="Normal (Web)"/>
    <w:basedOn w:val="a"/>
    <w:uiPriority w:val="99"/>
    <w:rsid w:val="00284A5F"/>
    <w:pPr>
      <w:spacing w:before="100" w:beforeAutospacing="1" w:after="100" w:afterAutospacing="1"/>
    </w:pPr>
    <w:rPr>
      <w:sz w:val="24"/>
      <w:szCs w:val="24"/>
    </w:rPr>
  </w:style>
  <w:style w:type="paragraph" w:customStyle="1" w:styleId="af7">
    <w:name w:val="Прижатый влево"/>
    <w:basedOn w:val="a"/>
    <w:next w:val="a"/>
    <w:uiPriority w:val="99"/>
    <w:rsid w:val="009A15FD"/>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30">
    <w:name w:val="Заголовок 3 Знак"/>
    <w:basedOn w:val="a0"/>
    <w:link w:val="3"/>
    <w:uiPriority w:val="9"/>
    <w:semiHidden/>
    <w:rsid w:val="00D92D7F"/>
    <w:rPr>
      <w:rFonts w:asciiTheme="majorHAnsi" w:eastAsiaTheme="majorEastAsia" w:hAnsiTheme="majorHAnsi" w:cstheme="majorBidi"/>
      <w:b/>
      <w:bCs/>
      <w:color w:val="4F81BD" w:themeColor="accent1"/>
      <w:sz w:val="28"/>
      <w:szCs w:val="28"/>
    </w:rPr>
  </w:style>
  <w:style w:type="character" w:customStyle="1" w:styleId="20">
    <w:name w:val="Заголовок 2 Знак"/>
    <w:basedOn w:val="a0"/>
    <w:link w:val="2"/>
    <w:uiPriority w:val="9"/>
    <w:semiHidden/>
    <w:rsid w:val="009C443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9C4438"/>
    <w:rPr>
      <w:rFonts w:asciiTheme="majorHAnsi" w:eastAsiaTheme="majorEastAsia" w:hAnsiTheme="majorHAnsi" w:cstheme="majorBidi"/>
      <w:b/>
      <w:bCs/>
      <w:i/>
      <w:iCs/>
      <w:color w:val="4F81BD" w:themeColor="accent1"/>
      <w:sz w:val="28"/>
      <w:szCs w:val="28"/>
    </w:rPr>
  </w:style>
  <w:style w:type="character" w:styleId="af8">
    <w:name w:val="annotation reference"/>
    <w:basedOn w:val="a0"/>
    <w:uiPriority w:val="99"/>
    <w:semiHidden/>
    <w:unhideWhenUsed/>
    <w:rsid w:val="00757A52"/>
    <w:rPr>
      <w:sz w:val="16"/>
      <w:szCs w:val="16"/>
    </w:rPr>
  </w:style>
  <w:style w:type="paragraph" w:styleId="af9">
    <w:name w:val="annotation text"/>
    <w:basedOn w:val="a"/>
    <w:link w:val="afa"/>
    <w:uiPriority w:val="99"/>
    <w:semiHidden/>
    <w:unhideWhenUsed/>
    <w:rsid w:val="00757A52"/>
    <w:rPr>
      <w:sz w:val="20"/>
      <w:szCs w:val="20"/>
    </w:rPr>
  </w:style>
  <w:style w:type="character" w:customStyle="1" w:styleId="afa">
    <w:name w:val="Текст примечания Знак"/>
    <w:basedOn w:val="a0"/>
    <w:link w:val="af9"/>
    <w:uiPriority w:val="99"/>
    <w:semiHidden/>
    <w:rsid w:val="00757A52"/>
  </w:style>
  <w:style w:type="paragraph" w:styleId="afb">
    <w:name w:val="annotation subject"/>
    <w:basedOn w:val="af9"/>
    <w:next w:val="af9"/>
    <w:link w:val="afc"/>
    <w:uiPriority w:val="99"/>
    <w:semiHidden/>
    <w:unhideWhenUsed/>
    <w:rsid w:val="00757A52"/>
    <w:rPr>
      <w:b/>
      <w:bCs/>
    </w:rPr>
  </w:style>
  <w:style w:type="character" w:customStyle="1" w:styleId="afc">
    <w:name w:val="Тема примечания Знак"/>
    <w:basedOn w:val="afa"/>
    <w:link w:val="afb"/>
    <w:uiPriority w:val="99"/>
    <w:semiHidden/>
    <w:rsid w:val="00757A52"/>
    <w:rPr>
      <w:b/>
      <w:bCs/>
    </w:rPr>
  </w:style>
  <w:style w:type="paragraph" w:customStyle="1" w:styleId="formattext">
    <w:name w:val="formattext"/>
    <w:basedOn w:val="a"/>
    <w:rsid w:val="00F95A9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90930529">
      <w:bodyDiv w:val="1"/>
      <w:marLeft w:val="0"/>
      <w:marRight w:val="0"/>
      <w:marTop w:val="0"/>
      <w:marBottom w:val="0"/>
      <w:divBdr>
        <w:top w:val="none" w:sz="0" w:space="0" w:color="auto"/>
        <w:left w:val="none" w:sz="0" w:space="0" w:color="auto"/>
        <w:bottom w:val="none" w:sz="0" w:space="0" w:color="auto"/>
        <w:right w:val="none" w:sz="0" w:space="0" w:color="auto"/>
      </w:divBdr>
    </w:div>
    <w:div w:id="93405117">
      <w:bodyDiv w:val="1"/>
      <w:marLeft w:val="0"/>
      <w:marRight w:val="0"/>
      <w:marTop w:val="0"/>
      <w:marBottom w:val="0"/>
      <w:divBdr>
        <w:top w:val="none" w:sz="0" w:space="0" w:color="auto"/>
        <w:left w:val="none" w:sz="0" w:space="0" w:color="auto"/>
        <w:bottom w:val="none" w:sz="0" w:space="0" w:color="auto"/>
        <w:right w:val="none" w:sz="0" w:space="0" w:color="auto"/>
      </w:divBdr>
    </w:div>
    <w:div w:id="228003128">
      <w:bodyDiv w:val="1"/>
      <w:marLeft w:val="0"/>
      <w:marRight w:val="0"/>
      <w:marTop w:val="0"/>
      <w:marBottom w:val="0"/>
      <w:divBdr>
        <w:top w:val="none" w:sz="0" w:space="0" w:color="auto"/>
        <w:left w:val="none" w:sz="0" w:space="0" w:color="auto"/>
        <w:bottom w:val="none" w:sz="0" w:space="0" w:color="auto"/>
        <w:right w:val="none" w:sz="0" w:space="0" w:color="auto"/>
      </w:divBdr>
    </w:div>
    <w:div w:id="958297764">
      <w:bodyDiv w:val="1"/>
      <w:marLeft w:val="0"/>
      <w:marRight w:val="0"/>
      <w:marTop w:val="0"/>
      <w:marBottom w:val="0"/>
      <w:divBdr>
        <w:top w:val="none" w:sz="0" w:space="0" w:color="auto"/>
        <w:left w:val="none" w:sz="0" w:space="0" w:color="auto"/>
        <w:bottom w:val="none" w:sz="0" w:space="0" w:color="auto"/>
        <w:right w:val="none" w:sz="0" w:space="0" w:color="auto"/>
      </w:divBdr>
    </w:div>
    <w:div w:id="1357466866">
      <w:bodyDiv w:val="1"/>
      <w:marLeft w:val="0"/>
      <w:marRight w:val="0"/>
      <w:marTop w:val="0"/>
      <w:marBottom w:val="0"/>
      <w:divBdr>
        <w:top w:val="none" w:sz="0" w:space="0" w:color="auto"/>
        <w:left w:val="none" w:sz="0" w:space="0" w:color="auto"/>
        <w:bottom w:val="none" w:sz="0" w:space="0" w:color="auto"/>
        <w:right w:val="none" w:sz="0" w:space="0" w:color="auto"/>
      </w:divBdr>
    </w:div>
    <w:div w:id="1909076919">
      <w:bodyDiv w:val="1"/>
      <w:marLeft w:val="0"/>
      <w:marRight w:val="0"/>
      <w:marTop w:val="0"/>
      <w:marBottom w:val="0"/>
      <w:divBdr>
        <w:top w:val="none" w:sz="0" w:space="0" w:color="auto"/>
        <w:left w:val="none" w:sz="0" w:space="0" w:color="auto"/>
        <w:bottom w:val="none" w:sz="0" w:space="0" w:color="auto"/>
        <w:right w:val="none" w:sz="0" w:space="0" w:color="auto"/>
      </w:divBdr>
      <w:divsChild>
        <w:div w:id="1481380718">
          <w:marLeft w:val="0"/>
          <w:marRight w:val="0"/>
          <w:marTop w:val="0"/>
          <w:marBottom w:val="0"/>
          <w:divBdr>
            <w:top w:val="none" w:sz="0" w:space="0" w:color="auto"/>
            <w:left w:val="none" w:sz="0" w:space="0" w:color="auto"/>
            <w:bottom w:val="none" w:sz="0" w:space="0" w:color="auto"/>
            <w:right w:val="none" w:sz="0" w:space="0" w:color="auto"/>
          </w:divBdr>
          <w:divsChild>
            <w:div w:id="1859544100">
              <w:marLeft w:val="0"/>
              <w:marRight w:val="0"/>
              <w:marTop w:val="0"/>
              <w:marBottom w:val="0"/>
              <w:divBdr>
                <w:top w:val="none" w:sz="0" w:space="0" w:color="auto"/>
                <w:left w:val="none" w:sz="0" w:space="0" w:color="auto"/>
                <w:bottom w:val="none" w:sz="0" w:space="0" w:color="auto"/>
                <w:right w:val="none" w:sz="0" w:space="0" w:color="auto"/>
              </w:divBdr>
              <w:divsChild>
                <w:div w:id="428237380">
                  <w:marLeft w:val="0"/>
                  <w:marRight w:val="0"/>
                  <w:marTop w:val="0"/>
                  <w:marBottom w:val="0"/>
                  <w:divBdr>
                    <w:top w:val="none" w:sz="0" w:space="0" w:color="auto"/>
                    <w:left w:val="none" w:sz="0" w:space="0" w:color="auto"/>
                    <w:bottom w:val="none" w:sz="0" w:space="0" w:color="auto"/>
                    <w:right w:val="none" w:sz="0" w:space="0" w:color="auto"/>
                  </w:divBdr>
                  <w:divsChild>
                    <w:div w:id="1700349337">
                      <w:marLeft w:val="0"/>
                      <w:marRight w:val="0"/>
                      <w:marTop w:val="0"/>
                      <w:marBottom w:val="0"/>
                      <w:divBdr>
                        <w:top w:val="none" w:sz="0" w:space="0" w:color="auto"/>
                        <w:left w:val="none" w:sz="0" w:space="0" w:color="auto"/>
                        <w:bottom w:val="none" w:sz="0" w:space="0" w:color="auto"/>
                        <w:right w:val="none" w:sz="0" w:space="0" w:color="auto"/>
                      </w:divBdr>
                      <w:divsChild>
                        <w:div w:id="1370259107">
                          <w:marLeft w:val="0"/>
                          <w:marRight w:val="0"/>
                          <w:marTop w:val="0"/>
                          <w:marBottom w:val="0"/>
                          <w:divBdr>
                            <w:top w:val="none" w:sz="0" w:space="0" w:color="auto"/>
                            <w:left w:val="none" w:sz="0" w:space="0" w:color="auto"/>
                            <w:bottom w:val="none" w:sz="0" w:space="0" w:color="auto"/>
                            <w:right w:val="none" w:sz="0" w:space="0" w:color="auto"/>
                          </w:divBdr>
                          <w:divsChild>
                            <w:div w:id="96878198">
                              <w:marLeft w:val="0"/>
                              <w:marRight w:val="0"/>
                              <w:marTop w:val="0"/>
                              <w:marBottom w:val="0"/>
                              <w:divBdr>
                                <w:top w:val="none" w:sz="0" w:space="0" w:color="auto"/>
                                <w:left w:val="none" w:sz="0" w:space="0" w:color="auto"/>
                                <w:bottom w:val="none" w:sz="0" w:space="0" w:color="auto"/>
                                <w:right w:val="none" w:sz="0" w:space="0" w:color="auto"/>
                              </w:divBdr>
                              <w:divsChild>
                                <w:div w:id="330529651">
                                  <w:marLeft w:val="0"/>
                                  <w:marRight w:val="0"/>
                                  <w:marTop w:val="0"/>
                                  <w:marBottom w:val="0"/>
                                  <w:divBdr>
                                    <w:top w:val="none" w:sz="0" w:space="0" w:color="auto"/>
                                    <w:left w:val="none" w:sz="0" w:space="0" w:color="auto"/>
                                    <w:bottom w:val="none" w:sz="0" w:space="0" w:color="auto"/>
                                    <w:right w:val="none" w:sz="0" w:space="0" w:color="auto"/>
                                  </w:divBdr>
                                  <w:divsChild>
                                    <w:div w:id="668598786">
                                      <w:marLeft w:val="0"/>
                                      <w:marRight w:val="0"/>
                                      <w:marTop w:val="0"/>
                                      <w:marBottom w:val="0"/>
                                      <w:divBdr>
                                        <w:top w:val="none" w:sz="0" w:space="0" w:color="auto"/>
                                        <w:left w:val="none" w:sz="0" w:space="0" w:color="auto"/>
                                        <w:bottom w:val="none" w:sz="0" w:space="0" w:color="auto"/>
                                        <w:right w:val="none" w:sz="0" w:space="0" w:color="auto"/>
                                      </w:divBdr>
                                      <w:divsChild>
                                        <w:div w:id="1102258122">
                                          <w:marLeft w:val="0"/>
                                          <w:marRight w:val="0"/>
                                          <w:marTop w:val="0"/>
                                          <w:marBottom w:val="0"/>
                                          <w:divBdr>
                                            <w:top w:val="none" w:sz="0" w:space="0" w:color="auto"/>
                                            <w:left w:val="none" w:sz="0" w:space="0" w:color="auto"/>
                                            <w:bottom w:val="none" w:sz="0" w:space="0" w:color="auto"/>
                                            <w:right w:val="none" w:sz="0" w:space="0" w:color="auto"/>
                                          </w:divBdr>
                                          <w:divsChild>
                                            <w:div w:id="1870754285">
                                              <w:marLeft w:val="0"/>
                                              <w:marRight w:val="0"/>
                                              <w:marTop w:val="0"/>
                                              <w:marBottom w:val="0"/>
                                              <w:divBdr>
                                                <w:top w:val="none" w:sz="0" w:space="0" w:color="auto"/>
                                                <w:left w:val="none" w:sz="0" w:space="0" w:color="auto"/>
                                                <w:bottom w:val="none" w:sz="0" w:space="0" w:color="auto"/>
                                                <w:right w:val="none" w:sz="0" w:space="0" w:color="auto"/>
                                              </w:divBdr>
                                              <w:divsChild>
                                                <w:div w:id="71975820">
                                                  <w:marLeft w:val="0"/>
                                                  <w:marRight w:val="0"/>
                                                  <w:marTop w:val="0"/>
                                                  <w:marBottom w:val="0"/>
                                                  <w:divBdr>
                                                    <w:top w:val="none" w:sz="0" w:space="0" w:color="auto"/>
                                                    <w:left w:val="none" w:sz="0" w:space="0" w:color="auto"/>
                                                    <w:bottom w:val="none" w:sz="0" w:space="0" w:color="auto"/>
                                                    <w:right w:val="none" w:sz="0" w:space="0" w:color="auto"/>
                                                  </w:divBdr>
                                                  <w:divsChild>
                                                    <w:div w:id="1744454013">
                                                      <w:marLeft w:val="0"/>
                                                      <w:marRight w:val="0"/>
                                                      <w:marTop w:val="0"/>
                                                      <w:marBottom w:val="0"/>
                                                      <w:divBdr>
                                                        <w:top w:val="none" w:sz="0" w:space="0" w:color="auto"/>
                                                        <w:left w:val="none" w:sz="0" w:space="0" w:color="auto"/>
                                                        <w:bottom w:val="none" w:sz="0" w:space="0" w:color="auto"/>
                                                        <w:right w:val="none" w:sz="0" w:space="0" w:color="auto"/>
                                                      </w:divBdr>
                                                      <w:divsChild>
                                                        <w:div w:id="1480343459">
                                                          <w:marLeft w:val="0"/>
                                                          <w:marRight w:val="0"/>
                                                          <w:marTop w:val="0"/>
                                                          <w:marBottom w:val="0"/>
                                                          <w:divBdr>
                                                            <w:top w:val="none" w:sz="0" w:space="0" w:color="auto"/>
                                                            <w:left w:val="none" w:sz="0" w:space="0" w:color="auto"/>
                                                            <w:bottom w:val="none" w:sz="0" w:space="0" w:color="auto"/>
                                                            <w:right w:val="none" w:sz="0" w:space="0" w:color="auto"/>
                                                          </w:divBdr>
                                                          <w:divsChild>
                                                            <w:div w:id="1747847007">
                                                              <w:marLeft w:val="0"/>
                                                              <w:marRight w:val="0"/>
                                                              <w:marTop w:val="0"/>
                                                              <w:marBottom w:val="0"/>
                                                              <w:divBdr>
                                                                <w:top w:val="none" w:sz="0" w:space="0" w:color="auto"/>
                                                                <w:left w:val="none" w:sz="0" w:space="0" w:color="auto"/>
                                                                <w:bottom w:val="none" w:sz="0" w:space="0" w:color="auto"/>
                                                                <w:right w:val="none" w:sz="0" w:space="0" w:color="auto"/>
                                                              </w:divBdr>
                                                              <w:divsChild>
                                                                <w:div w:id="1877621318">
                                                                  <w:marLeft w:val="0"/>
                                                                  <w:marRight w:val="0"/>
                                                                  <w:marTop w:val="0"/>
                                                                  <w:marBottom w:val="0"/>
                                                                  <w:divBdr>
                                                                    <w:top w:val="none" w:sz="0" w:space="0" w:color="auto"/>
                                                                    <w:left w:val="none" w:sz="0" w:space="0" w:color="auto"/>
                                                                    <w:bottom w:val="none" w:sz="0" w:space="0" w:color="auto"/>
                                                                    <w:right w:val="none" w:sz="0" w:space="0" w:color="auto"/>
                                                                  </w:divBdr>
                                                                  <w:divsChild>
                                                                    <w:div w:id="602999158">
                                                                      <w:marLeft w:val="0"/>
                                                                      <w:marRight w:val="0"/>
                                                                      <w:marTop w:val="0"/>
                                                                      <w:marBottom w:val="0"/>
                                                                      <w:divBdr>
                                                                        <w:top w:val="none" w:sz="0" w:space="0" w:color="auto"/>
                                                                        <w:left w:val="none" w:sz="0" w:space="0" w:color="auto"/>
                                                                        <w:bottom w:val="none" w:sz="0" w:space="0" w:color="auto"/>
                                                                        <w:right w:val="none" w:sz="0" w:space="0" w:color="auto"/>
                                                                      </w:divBdr>
                                                                      <w:divsChild>
                                                                        <w:div w:id="14929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3129">
                                                                  <w:marLeft w:val="0"/>
                                                                  <w:marRight w:val="0"/>
                                                                  <w:marTop w:val="0"/>
                                                                  <w:marBottom w:val="0"/>
                                                                  <w:divBdr>
                                                                    <w:top w:val="none" w:sz="0" w:space="0" w:color="auto"/>
                                                                    <w:left w:val="none" w:sz="0" w:space="0" w:color="auto"/>
                                                                    <w:bottom w:val="none" w:sz="0" w:space="0" w:color="auto"/>
                                                                    <w:right w:val="none" w:sz="0" w:space="0" w:color="auto"/>
                                                                  </w:divBdr>
                                                                  <w:divsChild>
                                                                    <w:div w:id="6635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122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_nsalda@mail.ru"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fc66.ru" TargetMode="Externa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https://nsaldago.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66.ru" TargetMode="External"/><Relationship Id="rId5" Type="http://schemas.openxmlformats.org/officeDocument/2006/relationships/webSettings" Target="webSettings.xml"/><Relationship Id="rId15" Type="http://schemas.openxmlformats.org/officeDocument/2006/relationships/hyperlink" Target="https://mfc66.ru/" TargetMode="External"/><Relationship Id="rId10" Type="http://schemas.openxmlformats.org/officeDocument/2006/relationships/hyperlink" Target="garantF1://12077515.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https://nsalda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25A1A-8657-42AB-A394-994692D56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10612</Words>
  <Characters>83487</Characters>
  <Application>Microsoft Office Word</Application>
  <DocSecurity>0</DocSecurity>
  <Lines>695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Пользователь</cp:lastModifiedBy>
  <cp:revision>2</cp:revision>
  <cp:lastPrinted>2018-08-27T11:25:00Z</cp:lastPrinted>
  <dcterms:created xsi:type="dcterms:W3CDTF">2020-03-26T05:34:00Z</dcterms:created>
  <dcterms:modified xsi:type="dcterms:W3CDTF">2020-03-26T05:34:00Z</dcterms:modified>
</cp:coreProperties>
</file>