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ADE" w:rsidRPr="00E951A9" w:rsidRDefault="00E951A9">
      <w:pPr>
        <w:rPr>
          <w:u w:val="single"/>
        </w:rPr>
      </w:pPr>
      <w:r w:rsidRPr="00E951A9">
        <w:rPr>
          <w:u w:val="single"/>
        </w:rPr>
        <w:t xml:space="preserve">На сайт </w:t>
      </w:r>
      <w:r w:rsidR="0068766B">
        <w:rPr>
          <w:u w:val="single"/>
        </w:rPr>
        <w:t xml:space="preserve">по ТО г. </w:t>
      </w:r>
      <w:proofErr w:type="spellStart"/>
      <w:r w:rsidR="0068766B">
        <w:rPr>
          <w:u w:val="single"/>
        </w:rPr>
        <w:t>Н.Тагил</w:t>
      </w:r>
      <w:proofErr w:type="spellEnd"/>
    </w:p>
    <w:p w:rsidR="000E0950" w:rsidRDefault="000E0950" w:rsidP="000E0950">
      <w:pPr>
        <w:spacing w:after="0"/>
        <w:jc w:val="both"/>
      </w:pPr>
      <w:r>
        <w:t xml:space="preserve">     </w:t>
      </w:r>
      <w:r w:rsidR="0068766B">
        <w:t>В 2021</w:t>
      </w:r>
      <w:r w:rsidR="00E951A9">
        <w:t xml:space="preserve">г. на </w:t>
      </w:r>
      <w:r w:rsidR="0068766B">
        <w:t>поднадзорной территории</w:t>
      </w:r>
      <w:r w:rsidR="00E951A9">
        <w:t xml:space="preserve"> </w:t>
      </w:r>
      <w:r w:rsidR="0068766B">
        <w:t xml:space="preserve">ТО </w:t>
      </w:r>
      <w:proofErr w:type="spellStart"/>
      <w:r w:rsidR="0068766B">
        <w:t>Роспотребнадзора</w:t>
      </w:r>
      <w:proofErr w:type="spellEnd"/>
      <w:r w:rsidR="0068766B">
        <w:t xml:space="preserve"> по Свердловской области в городе Нижний Тагил, Пригородному, </w:t>
      </w:r>
      <w:proofErr w:type="spellStart"/>
      <w:r w:rsidR="0068766B">
        <w:t>Верхнесалдинскому</w:t>
      </w:r>
      <w:proofErr w:type="spellEnd"/>
      <w:r w:rsidR="0068766B">
        <w:t xml:space="preserve"> районам, городу Нижняя Салда, городу Кировград и </w:t>
      </w:r>
      <w:proofErr w:type="spellStart"/>
      <w:r w:rsidR="0068766B">
        <w:t>Неввьянскому</w:t>
      </w:r>
      <w:proofErr w:type="spellEnd"/>
      <w:r w:rsidR="0068766B">
        <w:t xml:space="preserve"> району зарегистрировано 29</w:t>
      </w:r>
      <w:r w:rsidR="00E951A9">
        <w:t xml:space="preserve"> слу</w:t>
      </w:r>
      <w:r w:rsidR="0068766B">
        <w:t>чаев профессиональных заболеваний, из них</w:t>
      </w:r>
      <w:r w:rsidR="00E951A9">
        <w:t xml:space="preserve">: </w:t>
      </w:r>
    </w:p>
    <w:p w:rsidR="0068766B" w:rsidRPr="0068766B" w:rsidRDefault="0068766B" w:rsidP="000E0950">
      <w:pPr>
        <w:spacing w:after="0"/>
        <w:jc w:val="both"/>
      </w:pPr>
      <w:r>
        <w:t xml:space="preserve">- </w:t>
      </w:r>
      <w:r w:rsidR="00E951A9">
        <w:t xml:space="preserve"> </w:t>
      </w:r>
      <w:r>
        <w:t>в 8-ми случаях</w:t>
      </w:r>
      <w:r w:rsidR="00E951A9">
        <w:t xml:space="preserve"> установлены заключительные диагнозы </w:t>
      </w:r>
      <w:r w:rsidR="00E951A9" w:rsidRPr="0068766B">
        <w:t>хронических профессиональных заболеваний</w:t>
      </w:r>
      <w:r w:rsidRPr="0068766B">
        <w:t>;</w:t>
      </w:r>
      <w:r w:rsidR="000E0950" w:rsidRPr="0068766B">
        <w:t xml:space="preserve"> </w:t>
      </w:r>
    </w:p>
    <w:p w:rsidR="00E951A9" w:rsidRPr="0068766B" w:rsidRDefault="0068766B" w:rsidP="000E0950">
      <w:pPr>
        <w:spacing w:after="0"/>
        <w:jc w:val="both"/>
      </w:pPr>
      <w:r>
        <w:t>- в 21</w:t>
      </w:r>
      <w:r w:rsidR="000E0950">
        <w:t xml:space="preserve"> случае установлен</w:t>
      </w:r>
      <w:r>
        <w:t>ы заключительные</w:t>
      </w:r>
      <w:r w:rsidR="000E0950">
        <w:t xml:space="preserve"> диагноз</w:t>
      </w:r>
      <w:r>
        <w:t>ы</w:t>
      </w:r>
      <w:r w:rsidR="000E0950">
        <w:t xml:space="preserve"> </w:t>
      </w:r>
      <w:r w:rsidRPr="0068766B">
        <w:t>острых</w:t>
      </w:r>
      <w:r w:rsidR="000E0950" w:rsidRPr="0068766B">
        <w:t xml:space="preserve"> </w:t>
      </w:r>
      <w:r w:rsidRPr="0068766B">
        <w:t>профессиональных заболеваний</w:t>
      </w:r>
      <w:r w:rsidR="000E0950">
        <w:t xml:space="preserve"> </w:t>
      </w:r>
      <w:r>
        <w:t xml:space="preserve">– Новая </w:t>
      </w:r>
      <w:proofErr w:type="spellStart"/>
      <w:r>
        <w:t>коронавирусная</w:t>
      </w:r>
      <w:proofErr w:type="spellEnd"/>
      <w:r>
        <w:t xml:space="preserve"> инфекция </w:t>
      </w:r>
      <w:r>
        <w:rPr>
          <w:lang w:val="en-US"/>
        </w:rPr>
        <w:t>COVID</w:t>
      </w:r>
      <w:r w:rsidRPr="0068766B">
        <w:t>-19 (</w:t>
      </w:r>
      <w:r>
        <w:t>у медицинских работников), из них 13 случаев со смертельным исходом.</w:t>
      </w:r>
    </w:p>
    <w:p w:rsidR="00E951A9" w:rsidRDefault="00E951A9"/>
    <w:p w:rsidR="00711C7D" w:rsidRPr="00711C7D" w:rsidRDefault="00711C7D" w:rsidP="00711C7D">
      <w:pPr>
        <w:spacing w:after="0"/>
        <w:rPr>
          <w:sz w:val="16"/>
          <w:szCs w:val="16"/>
        </w:rPr>
      </w:pPr>
      <w:r w:rsidRPr="00711C7D">
        <w:rPr>
          <w:sz w:val="16"/>
          <w:szCs w:val="16"/>
        </w:rPr>
        <w:t>Исп. Воробьев А.П.</w:t>
      </w:r>
    </w:p>
    <w:p w:rsidR="00711C7D" w:rsidRPr="00711C7D" w:rsidRDefault="0068766B" w:rsidP="00711C7D">
      <w:pPr>
        <w:spacing w:after="0"/>
        <w:rPr>
          <w:sz w:val="16"/>
          <w:szCs w:val="16"/>
        </w:rPr>
      </w:pPr>
      <w:r>
        <w:rPr>
          <w:sz w:val="16"/>
          <w:szCs w:val="16"/>
        </w:rPr>
        <w:t>25</w:t>
      </w:r>
      <w:bookmarkStart w:id="0" w:name="_GoBack"/>
      <w:bookmarkEnd w:id="0"/>
      <w:r>
        <w:rPr>
          <w:sz w:val="16"/>
          <w:szCs w:val="16"/>
        </w:rPr>
        <w:t>.03.2022г.</w:t>
      </w:r>
    </w:p>
    <w:sectPr w:rsidR="00711C7D" w:rsidRPr="00711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DE"/>
    <w:rsid w:val="000E0950"/>
    <w:rsid w:val="00176ADE"/>
    <w:rsid w:val="00651DDE"/>
    <w:rsid w:val="0068766B"/>
    <w:rsid w:val="00711C7D"/>
    <w:rsid w:val="00E9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AA3CC"/>
  <w15:chartTrackingRefBased/>
  <w15:docId w15:val="{0EF9F446-D3B0-4CD5-80F3-51116A67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7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 Александр Петрович</dc:creator>
  <cp:keywords/>
  <dc:description/>
  <cp:lastModifiedBy>Воробьев Александр Петрович</cp:lastModifiedBy>
  <cp:revision>4</cp:revision>
  <cp:lastPrinted>2022-03-25T09:38:00Z</cp:lastPrinted>
  <dcterms:created xsi:type="dcterms:W3CDTF">2020-09-30T03:38:00Z</dcterms:created>
  <dcterms:modified xsi:type="dcterms:W3CDTF">2022-03-25T09:38:00Z</dcterms:modified>
</cp:coreProperties>
</file>