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D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742950"/>
            <wp:effectExtent l="0" t="0" r="9525" b="0"/>
            <wp:docPr id="1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1A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1A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5D0CC1" w:rsidRPr="00CC1D1A" w:rsidRDefault="005D0CC1" w:rsidP="005D0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C1D1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C1D1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0CC1" w:rsidRPr="00CC1D1A" w:rsidRDefault="009F7012" w:rsidP="005D0C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5D0CC1" w:rsidRPr="00CC1D1A" w:rsidRDefault="00922713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</w:t>
      </w:r>
      <w:r w:rsidR="005D0CC1">
        <w:rPr>
          <w:rFonts w:ascii="Times New Roman" w:hAnsi="Times New Roman" w:cs="Times New Roman"/>
          <w:sz w:val="28"/>
          <w:szCs w:val="28"/>
        </w:rPr>
        <w:tab/>
      </w:r>
      <w:r w:rsidR="005D0CC1">
        <w:rPr>
          <w:rFonts w:ascii="Times New Roman" w:hAnsi="Times New Roman" w:cs="Times New Roman"/>
          <w:sz w:val="28"/>
          <w:szCs w:val="28"/>
        </w:rPr>
        <w:tab/>
      </w:r>
      <w:r w:rsidR="005D0CC1">
        <w:rPr>
          <w:rFonts w:ascii="Times New Roman" w:hAnsi="Times New Roman" w:cs="Times New Roman"/>
          <w:sz w:val="28"/>
          <w:szCs w:val="28"/>
        </w:rPr>
        <w:tab/>
      </w:r>
      <w:r w:rsidR="005D0CC1">
        <w:rPr>
          <w:rFonts w:ascii="Times New Roman" w:hAnsi="Times New Roman" w:cs="Times New Roman"/>
          <w:sz w:val="28"/>
          <w:szCs w:val="28"/>
        </w:rPr>
        <w:tab/>
      </w:r>
      <w:r w:rsidR="005D0CC1">
        <w:rPr>
          <w:rFonts w:ascii="Times New Roman" w:hAnsi="Times New Roman" w:cs="Times New Roman"/>
          <w:sz w:val="28"/>
          <w:szCs w:val="28"/>
        </w:rPr>
        <w:tab/>
      </w:r>
      <w:r w:rsidR="005D0CC1">
        <w:rPr>
          <w:rFonts w:ascii="Times New Roman" w:hAnsi="Times New Roman" w:cs="Times New Roman"/>
          <w:sz w:val="28"/>
          <w:szCs w:val="28"/>
        </w:rPr>
        <w:tab/>
      </w:r>
      <w:r w:rsidR="005D0CC1">
        <w:rPr>
          <w:rFonts w:ascii="Times New Roman" w:hAnsi="Times New Roman" w:cs="Times New Roman"/>
          <w:sz w:val="28"/>
          <w:szCs w:val="28"/>
        </w:rPr>
        <w:tab/>
      </w:r>
      <w:r w:rsidR="005D0CC1">
        <w:rPr>
          <w:rFonts w:ascii="Times New Roman" w:hAnsi="Times New Roman" w:cs="Times New Roman"/>
          <w:sz w:val="28"/>
          <w:szCs w:val="28"/>
        </w:rPr>
        <w:tab/>
      </w:r>
      <w:r w:rsidR="005D0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213</w:t>
      </w:r>
    </w:p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1A"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CC1" w:rsidRPr="00CC1D1A" w:rsidRDefault="005D0CC1" w:rsidP="005D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CC1" w:rsidRPr="005D0CC1" w:rsidRDefault="005D0CC1" w:rsidP="005D0C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0CC1">
        <w:rPr>
          <w:rStyle w:val="a3"/>
          <w:rFonts w:ascii="Times New Roman" w:hAnsi="Times New Roman" w:cs="Times New Roman"/>
          <w:i/>
          <w:sz w:val="28"/>
          <w:szCs w:val="28"/>
        </w:rPr>
        <w:t xml:space="preserve">Об утверждении Плана мероприятий по обследованию жилых помещений инвалидов и общего имущества в многоквартирных домах, </w:t>
      </w:r>
      <w:r w:rsidR="00C474A9">
        <w:rPr>
          <w:rStyle w:val="a3"/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5D0CC1">
        <w:rPr>
          <w:rStyle w:val="a3"/>
          <w:rFonts w:ascii="Times New Roman" w:hAnsi="Times New Roman" w:cs="Times New Roman"/>
          <w:i/>
          <w:sz w:val="28"/>
          <w:szCs w:val="28"/>
        </w:rPr>
        <w:t>в которых проживают инвалиды, на территории городского округа Нижняя Салда</w:t>
      </w:r>
      <w:r w:rsidR="00E131F7">
        <w:rPr>
          <w:rStyle w:val="a3"/>
          <w:rFonts w:ascii="Times New Roman" w:hAnsi="Times New Roman" w:cs="Times New Roman"/>
          <w:i/>
          <w:sz w:val="28"/>
          <w:szCs w:val="28"/>
        </w:rPr>
        <w:t xml:space="preserve"> на 2020-2025 годы</w:t>
      </w:r>
    </w:p>
    <w:p w:rsidR="005D0CC1" w:rsidRDefault="005D0CC1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C4F" w:rsidRDefault="00960C4F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CC1" w:rsidRPr="005D0CC1" w:rsidRDefault="005D0CC1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C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жилых помещений и общего имущества в многоквартирном доме, в соответствии с Феде</w:t>
      </w:r>
      <w:r w:rsidR="00C474A9">
        <w:rPr>
          <w:rFonts w:ascii="Times New Roman" w:hAnsi="Times New Roman" w:cs="Times New Roman"/>
          <w:sz w:val="28"/>
          <w:szCs w:val="28"/>
        </w:rPr>
        <w:t>ральным законом от 24 ноября 1995 года</w:t>
      </w:r>
      <w:r w:rsidRPr="005D0CC1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на основании Устава городского округа Нижняя Салда, администрация городского округа Нижняя Салда</w:t>
      </w:r>
    </w:p>
    <w:p w:rsidR="005D0CC1" w:rsidRPr="005D0CC1" w:rsidRDefault="005D0CC1" w:rsidP="00C47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CC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0CC1" w:rsidRPr="005D0CC1" w:rsidRDefault="005D0CC1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C1">
        <w:rPr>
          <w:rFonts w:ascii="Times New Roman" w:hAnsi="Times New Roman" w:cs="Times New Roman"/>
          <w:sz w:val="28"/>
          <w:szCs w:val="28"/>
        </w:rPr>
        <w:t>1. Утвердить План мероприятий по обследованию жилых помещений инвалидов и общего имущества в многоквартирных домах, в которых проживают инвалиды, на территории городского округа Нижняя Салда, согласно приложению к настоящему постановлению.</w:t>
      </w:r>
    </w:p>
    <w:p w:rsidR="005D0CC1" w:rsidRPr="005D0CC1" w:rsidRDefault="005D0CC1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D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Нижняя Салда</w:t>
      </w:r>
      <w:r w:rsidRPr="005D0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CC1" w:rsidRDefault="005D0CC1" w:rsidP="005D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0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0CC1" w:rsidRDefault="005D0CC1" w:rsidP="005D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C1" w:rsidRDefault="005D0CC1" w:rsidP="005D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A9" w:rsidRDefault="00C474A9" w:rsidP="005D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C1" w:rsidRPr="005D0CC1" w:rsidRDefault="005D0CC1" w:rsidP="005D0CC1">
      <w:pPr>
        <w:pStyle w:val="a7"/>
        <w:rPr>
          <w:rFonts w:ascii="Times New Roman" w:hAnsi="Times New Roman" w:cs="Times New Roman"/>
          <w:sz w:val="28"/>
          <w:szCs w:val="28"/>
        </w:rPr>
      </w:pPr>
      <w:r w:rsidRPr="005D0CC1">
        <w:rPr>
          <w:rFonts w:ascii="Times New Roman" w:hAnsi="Times New Roman" w:cs="Times New Roman"/>
          <w:sz w:val="28"/>
          <w:szCs w:val="28"/>
        </w:rPr>
        <w:t>Глав</w:t>
      </w:r>
      <w:r w:rsidR="00201C71">
        <w:rPr>
          <w:rFonts w:ascii="Times New Roman" w:hAnsi="Times New Roman" w:cs="Times New Roman"/>
          <w:sz w:val="28"/>
          <w:szCs w:val="28"/>
        </w:rPr>
        <w:t>а</w:t>
      </w:r>
      <w:r w:rsidRPr="005D0CC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5D0CC1" w:rsidRPr="005D0CC1" w:rsidRDefault="005D0CC1" w:rsidP="005D0CC1">
      <w:pPr>
        <w:pStyle w:val="a7"/>
        <w:rPr>
          <w:rFonts w:ascii="Times New Roman" w:hAnsi="Times New Roman" w:cs="Times New Roman"/>
          <w:sz w:val="28"/>
          <w:szCs w:val="28"/>
        </w:rPr>
      </w:pPr>
      <w:r w:rsidRPr="005D0CC1">
        <w:rPr>
          <w:rFonts w:ascii="Times New Roman" w:hAnsi="Times New Roman" w:cs="Times New Roman"/>
          <w:sz w:val="28"/>
          <w:szCs w:val="28"/>
        </w:rPr>
        <w:t>Нижняя Салда</w:t>
      </w:r>
      <w:r w:rsidRPr="005D0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4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А.А. Матвеев</w:t>
      </w:r>
      <w:r w:rsidRPr="005D0CC1">
        <w:rPr>
          <w:rFonts w:ascii="Times New Roman" w:hAnsi="Times New Roman" w:cs="Times New Roman"/>
          <w:sz w:val="28"/>
          <w:szCs w:val="28"/>
        </w:rPr>
        <w:tab/>
      </w:r>
      <w:r w:rsidRPr="005D0CC1">
        <w:rPr>
          <w:rFonts w:ascii="Times New Roman" w:hAnsi="Times New Roman" w:cs="Times New Roman"/>
          <w:sz w:val="28"/>
          <w:szCs w:val="28"/>
        </w:rPr>
        <w:tab/>
      </w:r>
      <w:r w:rsidRPr="005D0CC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D0C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5D0CC1" w:rsidRDefault="005D0CC1" w:rsidP="005D0CC1">
      <w:pPr>
        <w:jc w:val="both"/>
        <w:rPr>
          <w:sz w:val="28"/>
          <w:szCs w:val="28"/>
        </w:rPr>
      </w:pPr>
    </w:p>
    <w:p w:rsidR="005D0CC1" w:rsidRPr="005D0CC1" w:rsidRDefault="005D0CC1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CC1" w:rsidRPr="00177E24" w:rsidRDefault="00C474A9" w:rsidP="005D0CC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</w:p>
    <w:p w:rsidR="005D0CC1" w:rsidRPr="00177E24" w:rsidRDefault="005D0CC1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474A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17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</w:p>
    <w:p w:rsidR="00C474A9" w:rsidRDefault="005D0CC1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7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</w:p>
    <w:p w:rsidR="005D0CC1" w:rsidRPr="00177E24" w:rsidRDefault="005D0CC1" w:rsidP="00C474A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E24">
        <w:rPr>
          <w:rFonts w:ascii="Times New Roman" w:hAnsi="Times New Roman" w:cs="Times New Roman"/>
          <w:sz w:val="28"/>
          <w:szCs w:val="28"/>
          <w:shd w:val="clear" w:color="auto" w:fill="FFFFFF"/>
        </w:rPr>
        <w:t>Нижняя Салда</w:t>
      </w:r>
    </w:p>
    <w:p w:rsidR="005D0CC1" w:rsidRDefault="005D0CC1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7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922713">
        <w:rPr>
          <w:rFonts w:ascii="Times New Roman" w:hAnsi="Times New Roman" w:cs="Times New Roman"/>
          <w:sz w:val="28"/>
          <w:szCs w:val="28"/>
          <w:shd w:val="clear" w:color="auto" w:fill="FFFFFF"/>
        </w:rPr>
        <w:t>27.04.2020 № 213</w:t>
      </w:r>
    </w:p>
    <w:p w:rsidR="005D0CC1" w:rsidRDefault="005D0CC1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CC1" w:rsidRDefault="005D0CC1" w:rsidP="005D0CC1">
      <w:pPr>
        <w:widowControl w:val="0"/>
        <w:spacing w:after="0" w:line="240" w:lineRule="auto"/>
        <w:ind w:firstLine="709"/>
        <w:jc w:val="center"/>
        <w:outlineLvl w:val="1"/>
        <w:rPr>
          <w:rStyle w:val="a3"/>
          <w:rFonts w:ascii="Times New Roman" w:hAnsi="Times New Roman" w:cs="Times New Roman"/>
          <w:sz w:val="28"/>
          <w:szCs w:val="28"/>
        </w:rPr>
      </w:pPr>
      <w:r w:rsidRPr="00201C71">
        <w:rPr>
          <w:rStyle w:val="a3"/>
          <w:rFonts w:ascii="Times New Roman" w:hAnsi="Times New Roman" w:cs="Times New Roman"/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домах, в которых проживают инвалиды, на территории городского округа Нижняя Салда</w:t>
      </w:r>
    </w:p>
    <w:p w:rsidR="00E131F7" w:rsidRPr="00201C71" w:rsidRDefault="00E131F7" w:rsidP="005D0CC1">
      <w:pPr>
        <w:widowControl w:val="0"/>
        <w:spacing w:after="0" w:line="240" w:lineRule="auto"/>
        <w:ind w:firstLine="709"/>
        <w:jc w:val="center"/>
        <w:outlineLvl w:val="1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 2020-2025 годы</w:t>
      </w:r>
    </w:p>
    <w:p w:rsidR="005D0CC1" w:rsidRPr="00201C71" w:rsidRDefault="005D0CC1" w:rsidP="005D0CC1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1"/>
        <w:gridCol w:w="4567"/>
        <w:gridCol w:w="2574"/>
        <w:gridCol w:w="1780"/>
      </w:tblGrid>
      <w:tr w:rsidR="005D0CC1" w:rsidRPr="003112D2" w:rsidTr="005D0CC1">
        <w:trPr>
          <w:tblHeader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1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D0CC1" w:rsidRPr="003112D2" w:rsidTr="005D0CC1">
        <w:trPr>
          <w:tblHeader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0CC1" w:rsidRPr="003112D2" w:rsidTr="005D0CC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11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заседания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обращений инвалидов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391EAD" w:rsidP="008C7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В.А.-ведущий специалист </w:t>
            </w:r>
            <w:r w:rsidR="008C7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по управлению муниципальным имуществом администрации городского округа Нижняя Салда (далее – ведущий специалист ОУМИ)</w:t>
            </w:r>
          </w:p>
        </w:tc>
      </w:tr>
      <w:tr w:rsidR="005D0CC1" w:rsidRPr="003112D2" w:rsidTr="005D0CC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3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04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обследования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3112D2" w:rsidRDefault="005D0CC1" w:rsidP="005D0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30 дней с момента поступления обращения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Default="00391EAD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  <w:r w:rsidR="00C6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В.А.-ведущий специалист ОУМИ</w:t>
            </w:r>
          </w:p>
          <w:p w:rsidR="00391EAD" w:rsidRPr="003112D2" w:rsidRDefault="00391EAD" w:rsidP="008C7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EAD" w:rsidRPr="003112D2" w:rsidTr="005D0CC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EAD" w:rsidRPr="003C35B9" w:rsidRDefault="00391EAD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EAD" w:rsidRPr="003112D2" w:rsidRDefault="00391EAD" w:rsidP="0004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акта и принятие решения о технической возможности (отсутствии технической возможности) приспособления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жилого помещения инвалида и (или) общего имущества в многоквартирном доме, обеспечения условий доступности для инвалида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1EAD" w:rsidRDefault="00391EAD" w:rsidP="005D0C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1F7" w:rsidRDefault="00E131F7" w:rsidP="00E13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  <w:r w:rsidR="00C6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В.А.-ведущий специалист </w:t>
            </w:r>
            <w:r w:rsidR="00C6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ОУМИ</w:t>
            </w:r>
          </w:p>
          <w:p w:rsidR="00391EAD" w:rsidRDefault="00391EAD" w:rsidP="00E13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CC1" w:rsidRPr="00087A2E" w:rsidTr="005D0CC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E131F7" w:rsidP="00E1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проверке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201C7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6</w:t>
            </w:r>
            <w:r w:rsidR="005D0CC1" w:rsidRPr="00087A2E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="005D0CC1" w:rsidRPr="00087A2E">
              <w:rPr>
                <w:rFonts w:ascii="Times New Roman" w:hAnsi="Times New Roman" w:cs="Times New Roman"/>
              </w:rPr>
              <w:t>с даты составления</w:t>
            </w:r>
            <w:proofErr w:type="gramEnd"/>
            <w:r w:rsidR="005D0CC1" w:rsidRPr="00087A2E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Default="00391EAD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В.А.-ведущий специалист ОУМИ,</w:t>
            </w:r>
          </w:p>
          <w:p w:rsidR="00391EAD" w:rsidRPr="00087A2E" w:rsidRDefault="00391EAD" w:rsidP="008C78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C7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«Служба муниципального заказа</w:t>
            </w:r>
            <w:r w:rsidR="00C6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Нижняя Салда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D0CC1" w:rsidRPr="00087A2E" w:rsidTr="00C474A9">
        <w:trPr>
          <w:trHeight w:val="3152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hAnsi="Times New Roman" w:cs="Times New Roman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hAnsi="Times New Roman" w:cs="Times New Roman"/>
              </w:rPr>
              <w:t>В течение 10 рабочих дней со дня проведения проверки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EAD" w:rsidRDefault="00391EAD" w:rsidP="00391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</w:t>
            </w:r>
            <w:r w:rsidR="00C6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В.А.-ведущий специалист ОУМИ</w:t>
            </w:r>
          </w:p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CC1" w:rsidRPr="00087A2E" w:rsidTr="005D0CC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hAnsi="Times New Roman" w:cs="Times New Roman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hAnsi="Times New Roman" w:cs="Times New Roman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1F7" w:rsidRDefault="00E131F7" w:rsidP="00E13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</w:t>
            </w:r>
            <w:r w:rsidR="00C6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В.А.-ведущий специалист ОУМИ</w:t>
            </w:r>
          </w:p>
          <w:p w:rsidR="005D0CC1" w:rsidRPr="00087A2E" w:rsidRDefault="005D0CC1" w:rsidP="00E13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CC1" w:rsidRPr="00087A2E" w:rsidTr="00C6587C">
        <w:trPr>
          <w:trHeight w:val="2068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главе городского округа Нижняя </w:t>
            </w:r>
            <w:bookmarkStart w:id="0" w:name="_GoBack"/>
            <w:bookmarkEnd w:id="0"/>
            <w:r w:rsidRPr="00087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Салда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0CC1" w:rsidRPr="00087A2E" w:rsidRDefault="005D0CC1" w:rsidP="00040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10 дней со дня оформления заключения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1F7" w:rsidRDefault="00E131F7" w:rsidP="00E13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</w:t>
            </w:r>
            <w:r w:rsidR="00C65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В.А.-ведущий специалист ОУМИ</w:t>
            </w:r>
          </w:p>
          <w:p w:rsidR="005D0CC1" w:rsidRPr="00087A2E" w:rsidRDefault="005D0CC1" w:rsidP="00E131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D0CC1" w:rsidRPr="00087A2E" w:rsidRDefault="005D0CC1" w:rsidP="00C6587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D0CC1" w:rsidRPr="00087A2E" w:rsidSect="005D0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A93"/>
    <w:multiLevelType w:val="multilevel"/>
    <w:tmpl w:val="4894A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D0CC1"/>
    <w:rsid w:val="00142C27"/>
    <w:rsid w:val="00201C71"/>
    <w:rsid w:val="00391EAD"/>
    <w:rsid w:val="005D0CC1"/>
    <w:rsid w:val="008C7822"/>
    <w:rsid w:val="00922713"/>
    <w:rsid w:val="00960C4F"/>
    <w:rsid w:val="009F7012"/>
    <w:rsid w:val="00C474A9"/>
    <w:rsid w:val="00C6587C"/>
    <w:rsid w:val="00E1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C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CC1"/>
    <w:pPr>
      <w:ind w:left="720"/>
      <w:contextualSpacing/>
    </w:pPr>
  </w:style>
  <w:style w:type="paragraph" w:styleId="a7">
    <w:name w:val="No Spacing"/>
    <w:uiPriority w:val="1"/>
    <w:qFormat/>
    <w:rsid w:val="005D0CC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474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4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4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4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74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C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CC1"/>
    <w:pPr>
      <w:ind w:left="720"/>
      <w:contextualSpacing/>
    </w:pPr>
  </w:style>
  <w:style w:type="paragraph" w:styleId="a7">
    <w:name w:val="No Spacing"/>
    <w:uiPriority w:val="1"/>
    <w:qFormat/>
    <w:rsid w:val="005D0CC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474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4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4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4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74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7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2020-04-23T10:27:00Z</dcterms:created>
  <dcterms:modified xsi:type="dcterms:W3CDTF">2020-04-27T11:45:00Z</dcterms:modified>
</cp:coreProperties>
</file>