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EE" w:rsidRDefault="00625829" w:rsidP="0026616A">
      <w:pPr>
        <w:jc w:val="center"/>
        <w:rPr>
          <w:sz w:val="18"/>
          <w:szCs w:val="18"/>
        </w:rPr>
      </w:pPr>
      <w:r w:rsidRPr="00625829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ижняя Салда, городской округ" style="width:33pt;height:57pt;visibility:visible">
            <v:imagedata r:id="rId7" r:href="rId8"/>
          </v:shape>
        </w:pict>
      </w:r>
    </w:p>
    <w:p w:rsidR="009563EE" w:rsidRDefault="009563EE" w:rsidP="0026616A">
      <w:pPr>
        <w:jc w:val="center"/>
      </w:pPr>
    </w:p>
    <w:p w:rsidR="009563EE" w:rsidRDefault="009563EE" w:rsidP="0026616A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9563EE" w:rsidRDefault="009563EE" w:rsidP="0026616A">
      <w:pPr>
        <w:jc w:val="center"/>
        <w:rPr>
          <w:b/>
        </w:rPr>
      </w:pPr>
      <w:r>
        <w:rPr>
          <w:b/>
        </w:rPr>
        <w:t>НИЖНЯЯ САЛДА</w:t>
      </w:r>
    </w:p>
    <w:p w:rsidR="009563EE" w:rsidRDefault="009563EE" w:rsidP="0026616A">
      <w:pPr>
        <w:jc w:val="center"/>
        <w:rPr>
          <w:b/>
        </w:rPr>
      </w:pPr>
    </w:p>
    <w:p w:rsidR="009563EE" w:rsidRDefault="009563EE" w:rsidP="0026616A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563EE" w:rsidRDefault="009563EE" w:rsidP="0026616A"/>
    <w:p w:rsidR="009563EE" w:rsidRDefault="00625829" w:rsidP="0026616A">
      <w:r>
        <w:rPr>
          <w:noProof/>
        </w:rPr>
        <w:pict>
          <v:line id="Line 2" o:spid="_x0000_s1026" style="position:absolute;z-index:251658240;visibility:visible" from="0,.5pt" to="481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9563EE" w:rsidRDefault="002E7CE7" w:rsidP="0026616A">
      <w:pPr>
        <w:jc w:val="both"/>
      </w:pPr>
      <w:r>
        <w:t xml:space="preserve">20.04.2018   </w:t>
      </w:r>
      <w:r w:rsidR="009563EE">
        <w:t xml:space="preserve">                                                                                                № </w:t>
      </w:r>
      <w:r>
        <w:t>316</w:t>
      </w:r>
    </w:p>
    <w:p w:rsidR="009563EE" w:rsidRDefault="009563EE" w:rsidP="0026616A">
      <w:pPr>
        <w:jc w:val="center"/>
        <w:rPr>
          <w:sz w:val="24"/>
          <w:szCs w:val="24"/>
        </w:rPr>
      </w:pPr>
    </w:p>
    <w:p w:rsidR="009563EE" w:rsidRDefault="009563EE" w:rsidP="002661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Нижняя Салда </w:t>
      </w:r>
    </w:p>
    <w:p w:rsidR="009563EE" w:rsidRDefault="009563EE" w:rsidP="0026616A">
      <w:pPr>
        <w:jc w:val="center"/>
        <w:rPr>
          <w:sz w:val="24"/>
          <w:szCs w:val="24"/>
        </w:rPr>
      </w:pPr>
    </w:p>
    <w:p w:rsidR="009563EE" w:rsidRDefault="009563EE" w:rsidP="0026616A">
      <w:pPr>
        <w:jc w:val="center"/>
        <w:rPr>
          <w:sz w:val="24"/>
          <w:szCs w:val="24"/>
        </w:rPr>
      </w:pPr>
    </w:p>
    <w:p w:rsidR="009563EE" w:rsidRPr="00141A89" w:rsidRDefault="009563EE" w:rsidP="006D32CF">
      <w:pPr>
        <w:jc w:val="center"/>
        <w:rPr>
          <w:rFonts w:ascii="13,5" w:hAnsi="13,5"/>
          <w:b/>
          <w:bCs/>
          <w:i/>
          <w:color w:val="26282F"/>
        </w:rPr>
      </w:pPr>
      <w:r w:rsidRPr="006756CC">
        <w:rPr>
          <w:b/>
          <w:bCs/>
          <w:i/>
          <w:iCs/>
        </w:rPr>
        <w:t>О внесении изменений в</w:t>
      </w:r>
      <w:r>
        <w:rPr>
          <w:b/>
          <w:bCs/>
          <w:i/>
          <w:iCs/>
        </w:rPr>
        <w:t xml:space="preserve"> постановление</w:t>
      </w:r>
      <w:r w:rsidRPr="008438F3">
        <w:rPr>
          <w:b/>
          <w:bCs/>
          <w:i/>
          <w:iCs/>
        </w:rPr>
        <w:t xml:space="preserve"> администрации городского округа Нижняя Салда </w:t>
      </w:r>
      <w:r w:rsidRPr="007C35E2">
        <w:rPr>
          <w:b/>
          <w:bCs/>
          <w:i/>
          <w:iCs/>
        </w:rPr>
        <w:t>от 12.02.2015 №</w:t>
      </w:r>
      <w:r>
        <w:rPr>
          <w:b/>
          <w:bCs/>
          <w:i/>
          <w:iCs/>
        </w:rPr>
        <w:t xml:space="preserve"> </w:t>
      </w:r>
      <w:r w:rsidRPr="007C35E2">
        <w:rPr>
          <w:b/>
          <w:bCs/>
          <w:i/>
          <w:iCs/>
        </w:rPr>
        <w:t>92 «О создании</w:t>
      </w:r>
      <w:r w:rsidRPr="008B15AA">
        <w:rPr>
          <w:b/>
          <w:bCs/>
          <w:i/>
          <w:iCs/>
        </w:rPr>
        <w:t xml:space="preserve"> межведомственной рабочей группы</w:t>
      </w:r>
      <w:r w:rsidRPr="008438F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по снижению неформальной занятости, легализации заработной платы, повышению собираемости страховых взносов во внебюджетные фонды в </w:t>
      </w:r>
      <w:r w:rsidRPr="008B15AA">
        <w:rPr>
          <w:b/>
          <w:bCs/>
          <w:i/>
          <w:iCs/>
        </w:rPr>
        <w:t>городском округе Нижняя Салда</w:t>
      </w:r>
      <w:r>
        <w:rPr>
          <w:b/>
          <w:bCs/>
          <w:i/>
          <w:iCs/>
        </w:rPr>
        <w:t xml:space="preserve">» </w:t>
      </w:r>
    </w:p>
    <w:p w:rsidR="009563EE" w:rsidRDefault="009563EE" w:rsidP="0026616A">
      <w:pPr>
        <w:jc w:val="center"/>
        <w:rPr>
          <w:sz w:val="24"/>
          <w:szCs w:val="24"/>
        </w:rPr>
      </w:pPr>
    </w:p>
    <w:p w:rsidR="009563EE" w:rsidRDefault="009563EE" w:rsidP="0026616A">
      <w:pPr>
        <w:jc w:val="center"/>
        <w:rPr>
          <w:sz w:val="24"/>
          <w:szCs w:val="24"/>
        </w:rPr>
      </w:pPr>
    </w:p>
    <w:p w:rsidR="009563EE" w:rsidRDefault="009563EE" w:rsidP="00F01A0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2"/>
          <w:lang w:eastAsia="en-US"/>
        </w:rPr>
      </w:pPr>
      <w:r>
        <w:rPr>
          <w:spacing w:val="-18"/>
          <w:lang w:eastAsia="en-US"/>
        </w:rPr>
        <w:t>Руководствуясь</w:t>
      </w:r>
      <w:r w:rsidRPr="00391D68">
        <w:rPr>
          <w:spacing w:val="-2"/>
          <w:lang w:eastAsia="en-US"/>
        </w:rPr>
        <w:t xml:space="preserve"> Уставом городского округа Нижняя Салда</w:t>
      </w:r>
      <w:r>
        <w:rPr>
          <w:spacing w:val="-2"/>
          <w:lang w:eastAsia="en-US"/>
        </w:rPr>
        <w:t>, в</w:t>
      </w:r>
      <w:r w:rsidRPr="00351A80">
        <w:rPr>
          <w:spacing w:val="-2"/>
          <w:lang w:eastAsia="en-US"/>
        </w:rPr>
        <w:t xml:space="preserve"> целях реализации поручений Правительства Российской Федерации (Протокол от 09.10.2014 № ОГ-П12-275пр), во исполнение Протокол</w:t>
      </w:r>
      <w:r>
        <w:rPr>
          <w:spacing w:val="-2"/>
          <w:lang w:eastAsia="en-US"/>
        </w:rPr>
        <w:t>а</w:t>
      </w:r>
      <w:r w:rsidRPr="00351A80">
        <w:rPr>
          <w:spacing w:val="-2"/>
          <w:lang w:eastAsia="en-US"/>
        </w:rPr>
        <w:t xml:space="preserve"> селекторного совещания Федеральной службы по труду и занятости от 18.12.2014  № 54вл по вопросу организации в муниципальных образованиях деятельности межведомственных рабочих групп </w:t>
      </w:r>
      <w:r w:rsidRPr="00351A80">
        <w:rPr>
          <w:lang w:eastAsia="en-US"/>
        </w:rPr>
        <w:t xml:space="preserve">по снижению </w:t>
      </w:r>
      <w:r w:rsidRPr="00A105BB">
        <w:rPr>
          <w:spacing w:val="-2"/>
          <w:lang w:eastAsia="en-US"/>
        </w:rPr>
        <w:t xml:space="preserve">неформальной занятости, легализации заработной платы, повышению собираемости страховых взносов во внебюджетные фонды, Протокола заседания Координационного совета по вопросам оплаты труда и легализации трудовых отношений в режиме видеоконференции от 20.03.2018 </w:t>
      </w:r>
      <w:r>
        <w:rPr>
          <w:spacing w:val="-2"/>
          <w:lang w:eastAsia="en-US"/>
        </w:rPr>
        <w:t xml:space="preserve">     </w:t>
      </w:r>
      <w:r w:rsidRPr="00A105BB">
        <w:rPr>
          <w:spacing w:val="-2"/>
          <w:lang w:eastAsia="en-US"/>
        </w:rPr>
        <w:t xml:space="preserve">№ 31 </w:t>
      </w:r>
      <w:r w:rsidRPr="00391D68">
        <w:rPr>
          <w:spacing w:val="-2"/>
          <w:lang w:eastAsia="en-US"/>
        </w:rPr>
        <w:t>администрация городского округа Нижняя Салда</w:t>
      </w:r>
    </w:p>
    <w:p w:rsidR="009563EE" w:rsidRPr="00F01A03" w:rsidRDefault="009563EE" w:rsidP="00F01A0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jc w:val="both"/>
        <w:rPr>
          <w:spacing w:val="-2"/>
          <w:lang w:eastAsia="en-US"/>
        </w:rPr>
      </w:pPr>
      <w:r w:rsidRPr="00351A80">
        <w:rPr>
          <w:b/>
          <w:bCs/>
          <w:lang w:eastAsia="en-US"/>
        </w:rPr>
        <w:t>ПОСТАНОВЛЯЕТ:</w:t>
      </w:r>
    </w:p>
    <w:p w:rsidR="009563EE" w:rsidRPr="00351A80" w:rsidRDefault="009563EE" w:rsidP="00567872">
      <w:pPr>
        <w:numPr>
          <w:ilvl w:val="0"/>
          <w:numId w:val="8"/>
        </w:numPr>
        <w:tabs>
          <w:tab w:val="num" w:pos="0"/>
          <w:tab w:val="left" w:pos="851"/>
        </w:tabs>
        <w:ind w:left="0" w:firstLine="567"/>
        <w:jc w:val="both"/>
        <w:rPr>
          <w:lang w:eastAsia="en-US"/>
        </w:rPr>
      </w:pPr>
      <w:r w:rsidRPr="00351A80">
        <w:rPr>
          <w:lang w:eastAsia="en-US"/>
        </w:rPr>
        <w:t>Внести в постановление администрации городского округа Нижняя Салда от 12.02.2015 № 92 «О создании межведомственной рабочей группы по снижению неформальной занятости, легализации заработной платы, повышению собираемости страховых взносов во внебюджетные фонды в городском округе Нижняя Салда» следующие изменения:</w:t>
      </w:r>
    </w:p>
    <w:p w:rsidR="009563EE" w:rsidRPr="00351A80" w:rsidRDefault="009563EE" w:rsidP="00567872">
      <w:pPr>
        <w:numPr>
          <w:ilvl w:val="1"/>
          <w:numId w:val="7"/>
        </w:numPr>
        <w:tabs>
          <w:tab w:val="num" w:pos="0"/>
        </w:tabs>
        <w:ind w:left="0" w:firstLine="540"/>
        <w:jc w:val="both"/>
      </w:pPr>
      <w:r w:rsidRPr="00351A80">
        <w:rPr>
          <w:lang w:eastAsia="en-US"/>
        </w:rPr>
        <w:t xml:space="preserve">Приложение № 1 </w:t>
      </w:r>
      <w:r w:rsidRPr="00351A80">
        <w:t>«Межведомственная рабочая группа по снижению неформальной занятости, легализации заработной платы, повышению собираемости страховых взносов во внебюджетные фонды городского округа Нижняя Салда» изложить в новой редакции</w:t>
      </w:r>
      <w:r>
        <w:t xml:space="preserve"> (П</w:t>
      </w:r>
      <w:r w:rsidRPr="00351A80">
        <w:t>риложение 1).</w:t>
      </w:r>
    </w:p>
    <w:p w:rsidR="009563EE" w:rsidRPr="00351A80" w:rsidRDefault="009563EE" w:rsidP="00567872">
      <w:pPr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Дополнить </w:t>
      </w:r>
      <w:r w:rsidRPr="00351A80">
        <w:rPr>
          <w:lang w:eastAsia="en-US"/>
        </w:rPr>
        <w:t>Приложение</w:t>
      </w:r>
      <w:r>
        <w:rPr>
          <w:lang w:eastAsia="en-US"/>
        </w:rPr>
        <w:t>м</w:t>
      </w:r>
      <w:r w:rsidRPr="00351A80">
        <w:rPr>
          <w:lang w:eastAsia="en-US"/>
        </w:rPr>
        <w:t xml:space="preserve"> № </w:t>
      </w:r>
      <w:r>
        <w:rPr>
          <w:lang w:eastAsia="en-US"/>
        </w:rPr>
        <w:t>6</w:t>
      </w:r>
      <w:r w:rsidRPr="00351A80">
        <w:rPr>
          <w:lang w:eastAsia="en-US"/>
        </w:rPr>
        <w:t xml:space="preserve"> «План-график достижения целевого значения контрольного показателя  по снижению неформальной занятости на территории городского округа Нижняя Салда на 201</w:t>
      </w:r>
      <w:r>
        <w:rPr>
          <w:lang w:eastAsia="en-US"/>
        </w:rPr>
        <w:t>8</w:t>
      </w:r>
      <w:r w:rsidRPr="00351A80">
        <w:rPr>
          <w:lang w:eastAsia="en-US"/>
        </w:rPr>
        <w:t xml:space="preserve"> год» (Приложение </w:t>
      </w:r>
      <w:r>
        <w:rPr>
          <w:lang w:eastAsia="en-US"/>
        </w:rPr>
        <w:t>2</w:t>
      </w:r>
      <w:r w:rsidRPr="00351A80">
        <w:rPr>
          <w:lang w:eastAsia="en-US"/>
        </w:rPr>
        <w:t xml:space="preserve">). </w:t>
      </w:r>
    </w:p>
    <w:p w:rsidR="009563EE" w:rsidRPr="00144701" w:rsidRDefault="009563EE" w:rsidP="00144701">
      <w:pPr>
        <w:pStyle w:val="a4"/>
        <w:shd w:val="clear" w:color="auto" w:fill="FFFFFF"/>
        <w:tabs>
          <w:tab w:val="left" w:pos="993"/>
        </w:tabs>
        <w:ind w:left="709"/>
        <w:jc w:val="both"/>
        <w:rPr>
          <w:color w:val="FF0000"/>
          <w:lang w:eastAsia="en-US"/>
        </w:rPr>
      </w:pPr>
    </w:p>
    <w:p w:rsidR="009563EE" w:rsidRPr="003B5732" w:rsidRDefault="009563EE" w:rsidP="00F01A03">
      <w:pPr>
        <w:pStyle w:val="a4"/>
        <w:numPr>
          <w:ilvl w:val="0"/>
          <w:numId w:val="8"/>
        </w:numPr>
        <w:shd w:val="clear" w:color="auto" w:fill="FFFFFF"/>
        <w:tabs>
          <w:tab w:val="num" w:pos="0"/>
          <w:tab w:val="left" w:pos="993"/>
        </w:tabs>
        <w:ind w:left="0" w:firstLine="709"/>
        <w:jc w:val="both"/>
        <w:rPr>
          <w:color w:val="FF0000"/>
          <w:lang w:eastAsia="en-US"/>
        </w:rPr>
      </w:pPr>
      <w:r w:rsidRPr="00351A80">
        <w:rPr>
          <w:lang w:eastAsia="en-US"/>
        </w:rPr>
        <w:lastRenderedPageBreak/>
        <w:t xml:space="preserve">Опубликовать настоящее постановление в газете «Городской вестник плюс» и разместить на официальном сайте </w:t>
      </w:r>
      <w:r>
        <w:rPr>
          <w:lang w:eastAsia="en-US"/>
        </w:rPr>
        <w:t xml:space="preserve">администрации </w:t>
      </w:r>
      <w:r w:rsidRPr="00351A80">
        <w:rPr>
          <w:lang w:eastAsia="en-US"/>
        </w:rPr>
        <w:t>городского округа Нижняя Салда</w:t>
      </w:r>
      <w:r w:rsidRPr="003B5732">
        <w:rPr>
          <w:color w:val="000000"/>
          <w:spacing w:val="-1"/>
          <w:lang w:eastAsia="en-US"/>
        </w:rPr>
        <w:t>.</w:t>
      </w:r>
    </w:p>
    <w:p w:rsidR="009563EE" w:rsidRDefault="009563EE" w:rsidP="006D32CF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9563EE" w:rsidRDefault="009563EE" w:rsidP="006D32CF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9563EE" w:rsidRDefault="009563EE" w:rsidP="006D32CF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9563EE" w:rsidRDefault="009563EE" w:rsidP="00BC1690">
      <w:pPr>
        <w:rPr>
          <w:lang w:eastAsia="en-US"/>
        </w:rPr>
      </w:pPr>
      <w:r>
        <w:rPr>
          <w:lang w:eastAsia="en-US"/>
        </w:rPr>
        <w:t xml:space="preserve">Глава </w:t>
      </w:r>
      <w:r w:rsidRPr="00351A80">
        <w:rPr>
          <w:lang w:eastAsia="en-US"/>
        </w:rPr>
        <w:t xml:space="preserve">городского округа            </w:t>
      </w:r>
      <w:r>
        <w:rPr>
          <w:lang w:eastAsia="en-US"/>
        </w:rPr>
        <w:t xml:space="preserve">      </w:t>
      </w:r>
      <w:r w:rsidRPr="00351A80">
        <w:rPr>
          <w:lang w:eastAsia="en-US"/>
        </w:rPr>
        <w:t xml:space="preserve">                   </w:t>
      </w:r>
      <w:r>
        <w:rPr>
          <w:lang w:eastAsia="en-US"/>
        </w:rPr>
        <w:t xml:space="preserve">                                </w:t>
      </w:r>
      <w:r w:rsidRPr="00351A80">
        <w:rPr>
          <w:lang w:eastAsia="en-US"/>
        </w:rPr>
        <w:t xml:space="preserve">  </w:t>
      </w:r>
      <w:r>
        <w:rPr>
          <w:lang w:eastAsia="en-US"/>
        </w:rPr>
        <w:t>Е.В. Матвеева</w:t>
      </w:r>
    </w:p>
    <w:p w:rsidR="009563EE" w:rsidRDefault="009563EE" w:rsidP="006D32CF">
      <w:pPr>
        <w:jc w:val="center"/>
        <w:rPr>
          <w:sz w:val="24"/>
          <w:szCs w:val="24"/>
        </w:rPr>
      </w:pPr>
    </w:p>
    <w:p w:rsidR="009563EE" w:rsidRPr="005B2240" w:rsidRDefault="009563EE" w:rsidP="00595A8B">
      <w:pPr>
        <w:jc w:val="center"/>
        <w:rPr>
          <w:sz w:val="27"/>
          <w:szCs w:val="27"/>
        </w:rPr>
      </w:pPr>
      <w:r>
        <w:br w:type="page"/>
      </w:r>
    </w:p>
    <w:tbl>
      <w:tblPr>
        <w:tblW w:w="0" w:type="auto"/>
        <w:tblLayout w:type="fixed"/>
        <w:tblLook w:val="01E0"/>
      </w:tblPr>
      <w:tblGrid>
        <w:gridCol w:w="4785"/>
        <w:gridCol w:w="4785"/>
      </w:tblGrid>
      <w:tr w:rsidR="009563EE" w:rsidTr="00213FC6">
        <w:tc>
          <w:tcPr>
            <w:tcW w:w="4785" w:type="dxa"/>
          </w:tcPr>
          <w:p w:rsidR="009563EE" w:rsidRPr="00AC6B8A" w:rsidRDefault="009563EE" w:rsidP="00213FC6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9563EE" w:rsidRDefault="009563EE" w:rsidP="00897029">
            <w:pPr>
              <w:jc w:val="both"/>
              <w:rPr>
                <w:sz w:val="26"/>
                <w:szCs w:val="26"/>
              </w:rPr>
            </w:pPr>
          </w:p>
          <w:p w:rsidR="009563EE" w:rsidRPr="006D32CF" w:rsidRDefault="009563EE" w:rsidP="00A105BB">
            <w:pPr>
              <w:tabs>
                <w:tab w:val="left" w:pos="1155"/>
              </w:tabs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>Приложение 1</w:t>
            </w:r>
          </w:p>
          <w:p w:rsidR="009563EE" w:rsidRPr="006D32CF" w:rsidRDefault="009563EE" w:rsidP="00A105BB">
            <w:pPr>
              <w:tabs>
                <w:tab w:val="left" w:pos="1155"/>
              </w:tabs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 xml:space="preserve">к постановлению администрации городского  округа Нижняя Салда </w:t>
            </w:r>
          </w:p>
          <w:p w:rsidR="009563EE" w:rsidRPr="006D32CF" w:rsidRDefault="009563EE" w:rsidP="00A105BB">
            <w:pPr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 xml:space="preserve">от  </w:t>
            </w:r>
            <w:r w:rsidR="002E7CE7">
              <w:rPr>
                <w:sz w:val="26"/>
                <w:szCs w:val="26"/>
              </w:rPr>
              <w:t>20.04.2018</w:t>
            </w:r>
            <w:r w:rsidRPr="006D32CF">
              <w:rPr>
                <w:sz w:val="26"/>
                <w:szCs w:val="26"/>
              </w:rPr>
              <w:t xml:space="preserve"> №</w:t>
            </w:r>
            <w:r w:rsidR="002E7CE7">
              <w:rPr>
                <w:sz w:val="26"/>
                <w:szCs w:val="26"/>
              </w:rPr>
              <w:t xml:space="preserve"> 316</w:t>
            </w:r>
          </w:p>
          <w:p w:rsidR="009563EE" w:rsidRDefault="009563EE" w:rsidP="00897029">
            <w:pPr>
              <w:jc w:val="both"/>
              <w:rPr>
                <w:sz w:val="26"/>
                <w:szCs w:val="26"/>
              </w:rPr>
            </w:pPr>
          </w:p>
          <w:p w:rsidR="009563EE" w:rsidRPr="006D32CF" w:rsidRDefault="009563EE" w:rsidP="00567872">
            <w:pPr>
              <w:jc w:val="both"/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>Приложение №1</w:t>
            </w:r>
          </w:p>
          <w:p w:rsidR="009563EE" w:rsidRPr="006D32CF" w:rsidRDefault="00563436" w:rsidP="005678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</w:t>
            </w:r>
            <w:r w:rsidR="009563EE" w:rsidRPr="006D32CF">
              <w:rPr>
                <w:sz w:val="26"/>
                <w:szCs w:val="26"/>
              </w:rPr>
              <w:t xml:space="preserve"> </w:t>
            </w:r>
          </w:p>
          <w:p w:rsidR="009563EE" w:rsidRDefault="009563EE" w:rsidP="00897029">
            <w:pPr>
              <w:jc w:val="both"/>
              <w:rPr>
                <w:sz w:val="24"/>
                <w:szCs w:val="24"/>
              </w:rPr>
            </w:pPr>
            <w:r w:rsidRPr="006D32CF">
              <w:rPr>
                <w:sz w:val="26"/>
                <w:szCs w:val="26"/>
              </w:rPr>
              <w:t>постановлением администрации городского  округа Нижняя Салда  от   12.02. 2015 № 92</w:t>
            </w:r>
          </w:p>
          <w:p w:rsidR="009563EE" w:rsidRPr="00BC79F9" w:rsidRDefault="009563EE" w:rsidP="00897029">
            <w:pPr>
              <w:jc w:val="both"/>
              <w:rPr>
                <w:sz w:val="24"/>
                <w:szCs w:val="24"/>
              </w:rPr>
            </w:pPr>
            <w:r w:rsidRPr="00BC79F9">
              <w:rPr>
                <w:sz w:val="24"/>
                <w:szCs w:val="24"/>
              </w:rPr>
              <w:t xml:space="preserve"> </w:t>
            </w:r>
          </w:p>
        </w:tc>
      </w:tr>
    </w:tbl>
    <w:p w:rsidR="009563EE" w:rsidRPr="00F01A03" w:rsidRDefault="009563EE" w:rsidP="006D32CF">
      <w:pPr>
        <w:jc w:val="center"/>
        <w:rPr>
          <w:b/>
          <w:lang w:eastAsia="en-US"/>
        </w:rPr>
      </w:pPr>
      <w:r w:rsidRPr="00F01A03">
        <w:rPr>
          <w:b/>
          <w:lang w:eastAsia="en-US"/>
        </w:rPr>
        <w:t>Межведомственная рабочая группа</w:t>
      </w:r>
    </w:p>
    <w:p w:rsidR="009563EE" w:rsidRPr="00F01A03" w:rsidRDefault="009563EE" w:rsidP="00351A80">
      <w:pPr>
        <w:jc w:val="center"/>
        <w:rPr>
          <w:b/>
          <w:lang w:eastAsia="en-US"/>
        </w:rPr>
      </w:pPr>
      <w:r w:rsidRPr="00F01A03">
        <w:rPr>
          <w:b/>
          <w:lang w:eastAsia="en-US"/>
        </w:rPr>
        <w:t xml:space="preserve">по снижению неформальной занятости, легализации заработной платы, </w:t>
      </w:r>
    </w:p>
    <w:p w:rsidR="009563EE" w:rsidRPr="00F01A03" w:rsidRDefault="009563EE" w:rsidP="00351A80">
      <w:pPr>
        <w:tabs>
          <w:tab w:val="left" w:pos="0"/>
        </w:tabs>
        <w:jc w:val="center"/>
        <w:rPr>
          <w:b/>
          <w:color w:val="FF0000"/>
          <w:lang w:eastAsia="en-US"/>
        </w:rPr>
      </w:pPr>
      <w:r w:rsidRPr="00F01A03">
        <w:rPr>
          <w:b/>
          <w:lang w:eastAsia="en-US"/>
        </w:rPr>
        <w:t xml:space="preserve">повышению собираемости страховых взносов во внебюджетные фонды </w:t>
      </w:r>
      <w:r w:rsidRPr="00F01A03">
        <w:rPr>
          <w:b/>
          <w:bCs/>
          <w:iCs/>
          <w:lang w:eastAsia="en-US"/>
        </w:rPr>
        <w:t>городского округа Нижняя Салда</w:t>
      </w:r>
    </w:p>
    <w:p w:rsidR="009563EE" w:rsidRDefault="009563EE" w:rsidP="00351A80">
      <w:pPr>
        <w:jc w:val="center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Look w:val="00A0"/>
      </w:tblPr>
      <w:tblGrid>
        <w:gridCol w:w="534"/>
        <w:gridCol w:w="3207"/>
        <w:gridCol w:w="336"/>
        <w:gridCol w:w="5493"/>
      </w:tblGrid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Pr="006D32CF" w:rsidRDefault="009563EE" w:rsidP="003B5732">
            <w:pPr>
              <w:rPr>
                <w:lang w:eastAsia="en-US"/>
              </w:rPr>
            </w:pPr>
            <w:r>
              <w:rPr>
                <w:lang w:eastAsia="en-US"/>
              </w:rPr>
              <w:t>Матвеева Елена Владимировна</w:t>
            </w:r>
          </w:p>
        </w:tc>
        <w:tc>
          <w:tcPr>
            <w:tcW w:w="336" w:type="dxa"/>
          </w:tcPr>
          <w:p w:rsidR="009563EE" w:rsidRDefault="009563EE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Default="009563EE" w:rsidP="00FC066F">
            <w:pPr>
              <w:tabs>
                <w:tab w:val="left" w:pos="354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городского </w:t>
            </w:r>
            <w:r w:rsidRPr="00391D68">
              <w:rPr>
                <w:lang w:eastAsia="en-US"/>
              </w:rPr>
              <w:t>округа Нижняя Салда</w:t>
            </w:r>
            <w:r>
              <w:rPr>
                <w:lang w:eastAsia="en-US"/>
              </w:rPr>
              <w:t xml:space="preserve">, </w:t>
            </w:r>
            <w:r w:rsidRPr="00391D68">
              <w:rPr>
                <w:lang w:eastAsia="en-US"/>
              </w:rPr>
              <w:t>председатель комиссии</w:t>
            </w:r>
            <w:r>
              <w:rPr>
                <w:lang w:eastAsia="en-US"/>
              </w:rPr>
              <w:t>;</w:t>
            </w:r>
          </w:p>
          <w:p w:rsidR="009563EE" w:rsidRPr="006D32CF" w:rsidRDefault="009563EE" w:rsidP="00FC066F">
            <w:pPr>
              <w:tabs>
                <w:tab w:val="left" w:pos="3544"/>
              </w:tabs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Зуева </w:t>
            </w:r>
          </w:p>
          <w:p w:rsidR="009563EE" w:rsidRPr="006D32CF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Любовь Владимировна</w:t>
            </w:r>
          </w:p>
        </w:tc>
        <w:tc>
          <w:tcPr>
            <w:tcW w:w="336" w:type="dxa"/>
          </w:tcPr>
          <w:p w:rsidR="009563EE" w:rsidRDefault="009563EE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  <w:r w:rsidRPr="00391D68">
              <w:rPr>
                <w:lang w:eastAsia="en-US"/>
              </w:rPr>
              <w:t>главы администрации  городского округа Нижняя Салда (по экономике и финансам)</w:t>
            </w:r>
            <w:r>
              <w:rPr>
                <w:lang w:eastAsia="en-US"/>
              </w:rPr>
              <w:t xml:space="preserve">, </w:t>
            </w:r>
            <w:r w:rsidRPr="00391D68">
              <w:rPr>
                <w:lang w:eastAsia="en-US"/>
              </w:rPr>
              <w:t>заместитель председателя комиссии</w:t>
            </w:r>
            <w:r>
              <w:rPr>
                <w:lang w:eastAsia="en-US"/>
              </w:rPr>
              <w:t>;</w:t>
            </w:r>
          </w:p>
          <w:p w:rsidR="009563EE" w:rsidRPr="006D32CF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6D32CF">
            <w:pPr>
              <w:rPr>
                <w:lang w:eastAsia="en-US"/>
              </w:rPr>
            </w:pPr>
            <w:r w:rsidRPr="00391D68">
              <w:rPr>
                <w:lang w:eastAsia="en-US"/>
              </w:rPr>
              <w:t>Валинурова</w:t>
            </w:r>
          </w:p>
          <w:p w:rsidR="009563EE" w:rsidRPr="006D32CF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Татьяна Александровна</w:t>
            </w:r>
          </w:p>
        </w:tc>
        <w:tc>
          <w:tcPr>
            <w:tcW w:w="336" w:type="dxa"/>
          </w:tcPr>
          <w:p w:rsidR="009563EE" w:rsidRDefault="009563EE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Pr="006D32CF" w:rsidRDefault="009563EE" w:rsidP="00FC066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ведущий специалист отдела экономики администрации городского округа Нижняя Салда</w:t>
            </w:r>
            <w:r>
              <w:rPr>
                <w:lang w:eastAsia="en-US"/>
              </w:rPr>
              <w:t>,</w:t>
            </w:r>
            <w:r w:rsidRPr="00391D68">
              <w:rPr>
                <w:lang w:eastAsia="en-US"/>
              </w:rPr>
              <w:t xml:space="preserve"> секретарь</w:t>
            </w:r>
            <w:r>
              <w:rPr>
                <w:lang w:eastAsia="en-US"/>
              </w:rPr>
              <w:t xml:space="preserve"> комиссии;</w:t>
            </w:r>
          </w:p>
        </w:tc>
      </w:tr>
      <w:tr w:rsidR="009563EE" w:rsidRPr="006D32CF" w:rsidTr="00FC066F">
        <w:tc>
          <w:tcPr>
            <w:tcW w:w="9570" w:type="dxa"/>
            <w:gridSpan w:val="4"/>
          </w:tcPr>
          <w:p w:rsidR="009563EE" w:rsidRPr="00FC066F" w:rsidRDefault="009563EE" w:rsidP="00FC066F">
            <w:pPr>
              <w:tabs>
                <w:tab w:val="left" w:pos="3544"/>
              </w:tabs>
              <w:jc w:val="both"/>
              <w:rPr>
                <w:b/>
                <w:lang w:eastAsia="en-US"/>
              </w:rPr>
            </w:pPr>
            <w:r w:rsidRPr="00FC066F">
              <w:rPr>
                <w:b/>
                <w:lang w:eastAsia="en-US"/>
              </w:rPr>
              <w:t>Члены комиссии:</w:t>
            </w:r>
          </w:p>
          <w:p w:rsidR="009563EE" w:rsidRPr="006D32CF" w:rsidRDefault="009563EE" w:rsidP="00FC066F">
            <w:pPr>
              <w:tabs>
                <w:tab w:val="left" w:pos="3544"/>
              </w:tabs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Панкратов</w:t>
            </w:r>
          </w:p>
          <w:p w:rsidR="009563EE" w:rsidRPr="006D32CF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Алексей Иванович</w:t>
            </w:r>
          </w:p>
        </w:tc>
        <w:tc>
          <w:tcPr>
            <w:tcW w:w="336" w:type="dxa"/>
          </w:tcPr>
          <w:p w:rsidR="009563EE" w:rsidRDefault="009563EE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начальник отделения полиции № 8 межмуниципального отдела МВД России «</w:t>
            </w:r>
            <w:proofErr w:type="spellStart"/>
            <w:r w:rsidRPr="00391D68">
              <w:rPr>
                <w:lang w:eastAsia="en-US"/>
              </w:rPr>
              <w:t>Верхнесалдинский</w:t>
            </w:r>
            <w:proofErr w:type="spellEnd"/>
            <w:r w:rsidRPr="00391D68">
              <w:rPr>
                <w:lang w:eastAsia="en-US"/>
              </w:rPr>
              <w:t>» (по согласованию)</w:t>
            </w:r>
            <w:r>
              <w:rPr>
                <w:lang w:eastAsia="en-US"/>
              </w:rPr>
              <w:t>;</w:t>
            </w:r>
          </w:p>
          <w:p w:rsidR="009563EE" w:rsidRPr="006D32CF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Pr="006D32CF" w:rsidRDefault="009563EE" w:rsidP="006D32C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Саканцева</w:t>
            </w:r>
            <w:proofErr w:type="spellEnd"/>
            <w:r>
              <w:rPr>
                <w:lang w:eastAsia="en-US"/>
              </w:rPr>
              <w:t xml:space="preserve"> Любовь Алексеевна</w:t>
            </w:r>
          </w:p>
        </w:tc>
        <w:tc>
          <w:tcPr>
            <w:tcW w:w="336" w:type="dxa"/>
          </w:tcPr>
          <w:p w:rsidR="009563EE" w:rsidRDefault="009563EE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>
              <w:t>заместитель начальника отдела персонифицированного учета УПФР в        г. Верхней Салде Свердловской области (</w:t>
            </w:r>
            <w:proofErr w:type="gramStart"/>
            <w:r>
              <w:t>межрайонное</w:t>
            </w:r>
            <w:proofErr w:type="gramEnd"/>
            <w:r>
              <w:t>)</w:t>
            </w:r>
            <w:r w:rsidRPr="00391D68">
              <w:rPr>
                <w:lang w:eastAsia="en-US"/>
              </w:rPr>
              <w:t xml:space="preserve"> (по согласованию)</w:t>
            </w:r>
            <w:r>
              <w:rPr>
                <w:lang w:eastAsia="en-US"/>
              </w:rPr>
              <w:t>;</w:t>
            </w:r>
          </w:p>
          <w:p w:rsidR="009563EE" w:rsidRPr="006D32CF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Селезень</w:t>
            </w:r>
          </w:p>
          <w:p w:rsidR="009563EE" w:rsidRPr="006D32CF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Сергей Сергеевич</w:t>
            </w:r>
          </w:p>
        </w:tc>
        <w:tc>
          <w:tcPr>
            <w:tcW w:w="336" w:type="dxa"/>
          </w:tcPr>
          <w:p w:rsidR="009563EE" w:rsidRDefault="009563EE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начальник отдела</w:t>
            </w:r>
            <w:r>
              <w:rPr>
                <w:lang w:eastAsia="en-US"/>
              </w:rPr>
              <w:t xml:space="preserve"> </w:t>
            </w:r>
            <w:r w:rsidRPr="00391D68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391D68">
              <w:rPr>
                <w:lang w:eastAsia="en-US"/>
              </w:rPr>
              <w:t xml:space="preserve">старший судебный пристав </w:t>
            </w:r>
            <w:proofErr w:type="spellStart"/>
            <w:r w:rsidRPr="00391D68">
              <w:rPr>
                <w:lang w:eastAsia="en-US"/>
              </w:rPr>
              <w:t>Салдинского</w:t>
            </w:r>
            <w:proofErr w:type="spellEnd"/>
            <w:r w:rsidRPr="00391D68">
              <w:rPr>
                <w:lang w:eastAsia="en-US"/>
              </w:rPr>
              <w:t xml:space="preserve"> районного отдела судебных приставов УФССП по Свердловской области (по согласованию)</w:t>
            </w:r>
            <w:r>
              <w:rPr>
                <w:lang w:eastAsia="en-US"/>
              </w:rPr>
              <w:t>;</w:t>
            </w:r>
          </w:p>
          <w:p w:rsidR="009563EE" w:rsidRPr="006D32CF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Тарасова Наталья </w:t>
            </w:r>
            <w:r>
              <w:rPr>
                <w:lang w:eastAsia="en-US"/>
              </w:rPr>
              <w:lastRenderedPageBreak/>
              <w:t xml:space="preserve">Александровна </w:t>
            </w:r>
          </w:p>
          <w:p w:rsidR="009563EE" w:rsidRPr="006D32CF" w:rsidRDefault="009563EE" w:rsidP="006D32CF">
            <w:pPr>
              <w:rPr>
                <w:lang w:eastAsia="en-US"/>
              </w:rPr>
            </w:pPr>
          </w:p>
        </w:tc>
        <w:tc>
          <w:tcPr>
            <w:tcW w:w="336" w:type="dxa"/>
          </w:tcPr>
          <w:p w:rsidR="009563EE" w:rsidRDefault="009563EE">
            <w:r w:rsidRPr="00FC066F">
              <w:rPr>
                <w:sz w:val="24"/>
                <w:szCs w:val="24"/>
              </w:rPr>
              <w:lastRenderedPageBreak/>
              <w:t xml:space="preserve">– 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Инспектор</w:t>
            </w:r>
            <w:r>
              <w:rPr>
                <w:lang w:eastAsia="en-US"/>
              </w:rPr>
              <w:t xml:space="preserve"> первой категории</w:t>
            </w:r>
            <w:r w:rsidRPr="00391D68">
              <w:rPr>
                <w:lang w:eastAsia="en-US"/>
              </w:rPr>
              <w:t xml:space="preserve"> по социально-</w:t>
            </w:r>
            <w:r w:rsidRPr="00391D68">
              <w:rPr>
                <w:lang w:eastAsia="en-US"/>
              </w:rPr>
              <w:lastRenderedPageBreak/>
              <w:t xml:space="preserve">трудовым отношениям ГКУ </w:t>
            </w:r>
            <w:r>
              <w:rPr>
                <w:lang w:eastAsia="en-US"/>
              </w:rPr>
              <w:t>Ц</w:t>
            </w:r>
            <w:r w:rsidRPr="00391D68">
              <w:rPr>
                <w:lang w:eastAsia="en-US"/>
              </w:rPr>
              <w:t>ЗН Свердловской области «</w:t>
            </w:r>
            <w:proofErr w:type="spellStart"/>
            <w:r w:rsidRPr="00391D68">
              <w:rPr>
                <w:lang w:eastAsia="en-US"/>
              </w:rPr>
              <w:t>Верхнесалдинский</w:t>
            </w:r>
            <w:proofErr w:type="spellEnd"/>
            <w:r w:rsidRPr="00391D68">
              <w:rPr>
                <w:lang w:eastAsia="en-US"/>
              </w:rPr>
              <w:t xml:space="preserve"> центр занятости» (по согласованию)</w:t>
            </w:r>
            <w:r>
              <w:rPr>
                <w:lang w:eastAsia="en-US"/>
              </w:rPr>
              <w:t>;</w:t>
            </w:r>
          </w:p>
          <w:p w:rsidR="009563EE" w:rsidRPr="006D32CF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Третьякова </w:t>
            </w:r>
          </w:p>
          <w:p w:rsidR="009563EE" w:rsidRPr="006D32CF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Ольга Владимировна</w:t>
            </w:r>
          </w:p>
        </w:tc>
        <w:tc>
          <w:tcPr>
            <w:tcW w:w="336" w:type="dxa"/>
          </w:tcPr>
          <w:p w:rsidR="009563EE" w:rsidRDefault="009563EE" w:rsidP="001B1E2F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заместитель главы администрации городского округа Нижняя Салда (по социальным вопросам)</w:t>
            </w:r>
            <w:r>
              <w:rPr>
                <w:lang w:eastAsia="en-US"/>
              </w:rPr>
              <w:t>;</w:t>
            </w:r>
          </w:p>
          <w:p w:rsidR="009563EE" w:rsidRPr="006D32CF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1B1E2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Коробщикова</w:t>
            </w:r>
            <w:proofErr w:type="spellEnd"/>
          </w:p>
          <w:p w:rsidR="009563EE" w:rsidRPr="006D32CF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Марина Анатольевна</w:t>
            </w:r>
          </w:p>
        </w:tc>
        <w:tc>
          <w:tcPr>
            <w:tcW w:w="336" w:type="dxa"/>
          </w:tcPr>
          <w:p w:rsidR="009563EE" w:rsidRDefault="009563EE" w:rsidP="001B1E2F">
            <w:r w:rsidRPr="00FC066F">
              <w:rPr>
                <w:sz w:val="24"/>
                <w:szCs w:val="24"/>
              </w:rPr>
              <w:t>–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 xml:space="preserve">начальник отдела по управлению муниципальным имуществом администрации городского округа Нижняя </w:t>
            </w:r>
            <w:r>
              <w:rPr>
                <w:lang w:eastAsia="en-US"/>
              </w:rPr>
              <w:t>Салда;</w:t>
            </w:r>
          </w:p>
          <w:p w:rsidR="009563EE" w:rsidRPr="00391D68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Pr="006D32CF" w:rsidRDefault="009563EE" w:rsidP="001B1E2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Кисиль</w:t>
            </w:r>
            <w:proofErr w:type="spellEnd"/>
            <w:r>
              <w:rPr>
                <w:lang w:eastAsia="en-US"/>
              </w:rPr>
              <w:t xml:space="preserve"> Олеся Михайловна</w:t>
            </w:r>
          </w:p>
        </w:tc>
        <w:tc>
          <w:tcPr>
            <w:tcW w:w="336" w:type="dxa"/>
          </w:tcPr>
          <w:p w:rsidR="009563EE" w:rsidRDefault="009563EE" w:rsidP="001B1E2F">
            <w:r w:rsidRPr="00FC066F">
              <w:rPr>
                <w:sz w:val="24"/>
                <w:szCs w:val="24"/>
              </w:rPr>
              <w:t>–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 xml:space="preserve">начальник отдела архитектуры и градостроительства администрации городского округа Нижняя </w:t>
            </w:r>
            <w:r>
              <w:rPr>
                <w:lang w:eastAsia="en-US"/>
              </w:rPr>
              <w:t>Салда;</w:t>
            </w:r>
          </w:p>
          <w:p w:rsidR="009563EE" w:rsidRPr="00391D68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Голышева</w:t>
            </w:r>
          </w:p>
          <w:p w:rsidR="009563EE" w:rsidRPr="006D32CF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Елена Афанасьевна</w:t>
            </w:r>
          </w:p>
        </w:tc>
        <w:tc>
          <w:tcPr>
            <w:tcW w:w="336" w:type="dxa"/>
          </w:tcPr>
          <w:p w:rsidR="009563EE" w:rsidRDefault="009563EE" w:rsidP="001B1E2F">
            <w:r w:rsidRPr="00FC066F">
              <w:rPr>
                <w:sz w:val="24"/>
                <w:szCs w:val="24"/>
              </w:rPr>
              <w:t>–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 xml:space="preserve">начальник отдела экономики администрации городского округа Нижняя </w:t>
            </w:r>
            <w:r>
              <w:rPr>
                <w:lang w:eastAsia="en-US"/>
              </w:rPr>
              <w:t>Салда;</w:t>
            </w:r>
          </w:p>
          <w:p w:rsidR="009563EE" w:rsidRPr="00391D68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Черкасов</w:t>
            </w:r>
          </w:p>
          <w:p w:rsidR="009563EE" w:rsidRPr="006D32CF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Сергей Валерьевич</w:t>
            </w:r>
          </w:p>
        </w:tc>
        <w:tc>
          <w:tcPr>
            <w:tcW w:w="336" w:type="dxa"/>
          </w:tcPr>
          <w:p w:rsidR="009563EE" w:rsidRDefault="009563EE" w:rsidP="001B1E2F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Pr="009B0ED8" w:rsidRDefault="009563EE" w:rsidP="00FC066F">
            <w:pPr>
              <w:tabs>
                <w:tab w:val="left" w:pos="34"/>
              </w:tabs>
              <w:jc w:val="both"/>
            </w:pPr>
            <w:r w:rsidRPr="009B0ED8">
              <w:t xml:space="preserve">начальник отдела жилищно-коммунального        </w:t>
            </w:r>
            <w:r>
              <w:t xml:space="preserve">  </w:t>
            </w:r>
            <w:r w:rsidRPr="009B0ED8">
              <w:t>хозяйства, экологии и по работе с селами</w:t>
            </w:r>
            <w:r>
              <w:t>;</w:t>
            </w:r>
          </w:p>
          <w:p w:rsidR="009563EE" w:rsidRPr="006D32CF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Pr="006D32CF" w:rsidRDefault="009563EE" w:rsidP="00FC066F">
            <w:pPr>
              <w:tabs>
                <w:tab w:val="left" w:pos="3544"/>
              </w:tabs>
              <w:jc w:val="both"/>
              <w:rPr>
                <w:lang w:eastAsia="en-US"/>
              </w:rPr>
            </w:pPr>
          </w:p>
        </w:tc>
        <w:tc>
          <w:tcPr>
            <w:tcW w:w="336" w:type="dxa"/>
          </w:tcPr>
          <w:p w:rsidR="009563EE" w:rsidRDefault="009563EE" w:rsidP="00D547EC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proofErr w:type="gramStart"/>
            <w:r w:rsidRPr="00391D68">
              <w:rPr>
                <w:lang w:eastAsia="en-US"/>
              </w:rPr>
              <w:t>Межрайонн</w:t>
            </w:r>
            <w:r>
              <w:rPr>
                <w:lang w:eastAsia="en-US"/>
              </w:rPr>
              <w:t>ая</w:t>
            </w:r>
            <w:proofErr w:type="gramEnd"/>
            <w:r w:rsidRPr="00391D68">
              <w:rPr>
                <w:lang w:eastAsia="en-US"/>
              </w:rPr>
              <w:t xml:space="preserve"> ИФНС России №16 по Свердловской области</w:t>
            </w:r>
            <w:r>
              <w:rPr>
                <w:lang w:eastAsia="en-US"/>
              </w:rPr>
              <w:t xml:space="preserve"> (по согласованию).</w:t>
            </w:r>
          </w:p>
          <w:p w:rsidR="009563EE" w:rsidRPr="006D32CF" w:rsidRDefault="009563EE" w:rsidP="00FC066F">
            <w:pPr>
              <w:jc w:val="both"/>
              <w:rPr>
                <w:lang w:eastAsia="en-US"/>
              </w:rPr>
            </w:pPr>
          </w:p>
        </w:tc>
      </w:tr>
    </w:tbl>
    <w:p w:rsidR="009563EE" w:rsidRDefault="009563EE" w:rsidP="009635A3">
      <w:pPr>
        <w:tabs>
          <w:tab w:val="left" w:pos="3544"/>
        </w:tabs>
        <w:ind w:left="3540" w:hanging="3540"/>
        <w:jc w:val="both"/>
        <w:rPr>
          <w:lang w:eastAsia="en-US"/>
        </w:rPr>
      </w:pPr>
    </w:p>
    <w:p w:rsidR="009563EE" w:rsidRDefault="009563EE" w:rsidP="00707168">
      <w:pPr>
        <w:tabs>
          <w:tab w:val="left" w:pos="9923"/>
          <w:tab w:val="left" w:pos="10065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</w:t>
      </w:r>
    </w:p>
    <w:p w:rsidR="009563EE" w:rsidRDefault="009563EE">
      <w:pPr>
        <w:rPr>
          <w:sz w:val="27"/>
          <w:szCs w:val="27"/>
        </w:rPr>
      </w:pPr>
    </w:p>
    <w:p w:rsidR="009563EE" w:rsidRDefault="009563EE" w:rsidP="00707168">
      <w:pPr>
        <w:tabs>
          <w:tab w:val="left" w:pos="9923"/>
          <w:tab w:val="left" w:pos="10065"/>
        </w:tabs>
        <w:rPr>
          <w:sz w:val="24"/>
          <w:szCs w:val="24"/>
        </w:rPr>
        <w:sectPr w:rsidR="009563EE" w:rsidSect="00F01A03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851" w:right="851" w:bottom="1134" w:left="1418" w:header="709" w:footer="709" w:gutter="0"/>
          <w:cols w:space="708"/>
          <w:titlePg/>
          <w:docGrid w:linePitch="381"/>
        </w:sectPr>
      </w:pPr>
    </w:p>
    <w:p w:rsidR="009563EE" w:rsidRDefault="009563EE" w:rsidP="00A105BB">
      <w:pPr>
        <w:ind w:left="9204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2</w:t>
      </w:r>
    </w:p>
    <w:p w:rsidR="009563EE" w:rsidRDefault="009563EE" w:rsidP="00A105BB">
      <w:pPr>
        <w:ind w:left="920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C6B8A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AC6B8A">
        <w:rPr>
          <w:sz w:val="24"/>
          <w:szCs w:val="24"/>
        </w:rPr>
        <w:t xml:space="preserve"> администрации </w:t>
      </w:r>
    </w:p>
    <w:p w:rsidR="009563EE" w:rsidRDefault="009563EE" w:rsidP="00A105BB">
      <w:pPr>
        <w:ind w:left="9204" w:firstLine="708"/>
        <w:jc w:val="both"/>
        <w:rPr>
          <w:sz w:val="24"/>
          <w:szCs w:val="24"/>
        </w:rPr>
      </w:pPr>
      <w:r w:rsidRPr="00AC6B8A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AC6B8A">
        <w:rPr>
          <w:sz w:val="24"/>
          <w:szCs w:val="24"/>
        </w:rPr>
        <w:t xml:space="preserve">округа Нижняя Салда </w:t>
      </w:r>
    </w:p>
    <w:p w:rsidR="009563EE" w:rsidRPr="00BC79F9" w:rsidRDefault="009563EE" w:rsidP="00A105BB">
      <w:pPr>
        <w:ind w:left="9204" w:firstLine="708"/>
        <w:jc w:val="both"/>
        <w:rPr>
          <w:sz w:val="24"/>
          <w:szCs w:val="24"/>
        </w:rPr>
      </w:pPr>
      <w:r w:rsidRPr="00AC6B8A">
        <w:rPr>
          <w:sz w:val="24"/>
          <w:szCs w:val="24"/>
        </w:rPr>
        <w:t xml:space="preserve">от </w:t>
      </w:r>
      <w:r w:rsidR="002E7CE7">
        <w:rPr>
          <w:sz w:val="24"/>
          <w:szCs w:val="24"/>
        </w:rPr>
        <w:t>20.04.2018</w:t>
      </w:r>
      <w:r>
        <w:rPr>
          <w:sz w:val="24"/>
          <w:szCs w:val="24"/>
        </w:rPr>
        <w:t xml:space="preserve"> </w:t>
      </w:r>
      <w:r w:rsidRPr="00BC79F9">
        <w:rPr>
          <w:sz w:val="24"/>
          <w:szCs w:val="24"/>
        </w:rPr>
        <w:t xml:space="preserve">№ </w:t>
      </w:r>
      <w:r w:rsidR="002E7CE7">
        <w:rPr>
          <w:sz w:val="24"/>
          <w:szCs w:val="24"/>
        </w:rPr>
        <w:t>316</w:t>
      </w:r>
    </w:p>
    <w:p w:rsidR="009563EE" w:rsidRDefault="009563EE" w:rsidP="00567872">
      <w:pPr>
        <w:ind w:left="9204" w:firstLine="708"/>
        <w:jc w:val="both"/>
        <w:rPr>
          <w:sz w:val="24"/>
          <w:szCs w:val="24"/>
        </w:rPr>
      </w:pPr>
    </w:p>
    <w:p w:rsidR="009563EE" w:rsidRDefault="009563EE" w:rsidP="00567872">
      <w:pPr>
        <w:ind w:left="9204" w:firstLine="708"/>
        <w:jc w:val="both"/>
        <w:rPr>
          <w:sz w:val="24"/>
          <w:szCs w:val="24"/>
        </w:rPr>
      </w:pPr>
      <w:r w:rsidRPr="00897029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6</w:t>
      </w:r>
    </w:p>
    <w:p w:rsidR="00563436" w:rsidRPr="00563436" w:rsidRDefault="00563436" w:rsidP="00563436">
      <w:pPr>
        <w:ind w:left="9204" w:firstLine="708"/>
        <w:jc w:val="both"/>
        <w:rPr>
          <w:sz w:val="24"/>
          <w:szCs w:val="24"/>
        </w:rPr>
      </w:pPr>
      <w:r w:rsidRPr="00563436">
        <w:rPr>
          <w:sz w:val="24"/>
          <w:szCs w:val="24"/>
        </w:rPr>
        <w:t>У</w:t>
      </w:r>
      <w:r>
        <w:rPr>
          <w:sz w:val="24"/>
          <w:szCs w:val="24"/>
        </w:rPr>
        <w:t>ТВЕРЖДЕН</w:t>
      </w:r>
      <w:r w:rsidRPr="00563436">
        <w:rPr>
          <w:sz w:val="24"/>
          <w:szCs w:val="24"/>
        </w:rPr>
        <w:t xml:space="preserve"> </w:t>
      </w:r>
    </w:p>
    <w:p w:rsidR="009563EE" w:rsidRPr="00897029" w:rsidRDefault="009563EE" w:rsidP="00563436">
      <w:pPr>
        <w:ind w:left="9923" w:hanging="1"/>
        <w:jc w:val="both"/>
        <w:rPr>
          <w:sz w:val="24"/>
          <w:szCs w:val="24"/>
        </w:rPr>
      </w:pPr>
      <w:r w:rsidRPr="00897029">
        <w:rPr>
          <w:sz w:val="24"/>
          <w:szCs w:val="24"/>
        </w:rPr>
        <w:t>постановлением администрации г</w:t>
      </w:r>
      <w:r>
        <w:rPr>
          <w:sz w:val="24"/>
          <w:szCs w:val="24"/>
        </w:rPr>
        <w:t>ородского  округа Нижняя Салда  от   12.02.</w:t>
      </w:r>
      <w:r w:rsidRPr="00897029">
        <w:rPr>
          <w:sz w:val="24"/>
          <w:szCs w:val="24"/>
        </w:rPr>
        <w:t xml:space="preserve"> 2015 № </w:t>
      </w:r>
      <w:r>
        <w:rPr>
          <w:sz w:val="24"/>
          <w:szCs w:val="24"/>
        </w:rPr>
        <w:t>92</w:t>
      </w:r>
    </w:p>
    <w:p w:rsidR="009563EE" w:rsidRDefault="009563EE" w:rsidP="00563436">
      <w:pPr>
        <w:ind w:left="9923" w:hanging="1"/>
        <w:jc w:val="both"/>
        <w:rPr>
          <w:sz w:val="24"/>
          <w:szCs w:val="24"/>
        </w:rPr>
      </w:pPr>
    </w:p>
    <w:p w:rsidR="009563EE" w:rsidRDefault="009563EE" w:rsidP="00A105BB">
      <w:pPr>
        <w:jc w:val="center"/>
        <w:rPr>
          <w:sz w:val="27"/>
          <w:szCs w:val="27"/>
        </w:rPr>
      </w:pPr>
    </w:p>
    <w:p w:rsidR="009563EE" w:rsidRDefault="009563EE" w:rsidP="00A105BB">
      <w:pPr>
        <w:jc w:val="center"/>
        <w:rPr>
          <w:sz w:val="27"/>
          <w:szCs w:val="27"/>
        </w:rPr>
      </w:pPr>
    </w:p>
    <w:p w:rsidR="009563EE" w:rsidRDefault="009563EE" w:rsidP="00567872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</w:rPr>
      </w:pPr>
      <w:r w:rsidRPr="00B52437">
        <w:rPr>
          <w:b/>
        </w:rPr>
        <w:t>План</w:t>
      </w:r>
      <w:r>
        <w:rPr>
          <w:b/>
        </w:rPr>
        <w:t>-график достижения целевого значения контрольного показателя по снижению неформальной занятости на территории городского округа Нижняя Салда на 2018 год</w:t>
      </w:r>
    </w:p>
    <w:p w:rsidR="009563EE" w:rsidRDefault="009563EE" w:rsidP="00567872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2"/>
        <w:gridCol w:w="1116"/>
        <w:gridCol w:w="1117"/>
        <w:gridCol w:w="1116"/>
        <w:gridCol w:w="1116"/>
        <w:gridCol w:w="1116"/>
        <w:gridCol w:w="1116"/>
        <w:gridCol w:w="1116"/>
        <w:gridCol w:w="1116"/>
        <w:gridCol w:w="1117"/>
        <w:gridCol w:w="1116"/>
        <w:gridCol w:w="1116"/>
        <w:gridCol w:w="1116"/>
      </w:tblGrid>
      <w:tr w:rsidR="009563EE" w:rsidRPr="008C79A0" w:rsidTr="00FC066F">
        <w:tc>
          <w:tcPr>
            <w:tcW w:w="1516" w:type="dxa"/>
            <w:vMerge w:val="restart"/>
          </w:tcPr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FC066F">
              <w:rPr>
                <w:sz w:val="24"/>
                <w:szCs w:val="24"/>
              </w:rPr>
              <w:t>Целевой показатель,</w:t>
            </w:r>
          </w:p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FC066F">
              <w:rPr>
                <w:sz w:val="24"/>
                <w:szCs w:val="24"/>
              </w:rPr>
              <w:t>человек</w:t>
            </w:r>
          </w:p>
        </w:tc>
        <w:tc>
          <w:tcPr>
            <w:tcW w:w="13270" w:type="dxa"/>
            <w:gridSpan w:val="12"/>
          </w:tcPr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FC066F">
              <w:rPr>
                <w:sz w:val="24"/>
                <w:szCs w:val="24"/>
              </w:rPr>
              <w:t>В т. ч., целевое значение показателя (нарастающим итогом), человек</w:t>
            </w:r>
          </w:p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FC066F">
              <w:rPr>
                <w:sz w:val="24"/>
                <w:szCs w:val="24"/>
              </w:rPr>
              <w:t xml:space="preserve"> по состоянию </w:t>
            </w:r>
            <w:proofErr w:type="gramStart"/>
            <w:r w:rsidRPr="00FC066F">
              <w:rPr>
                <w:sz w:val="24"/>
                <w:szCs w:val="24"/>
              </w:rPr>
              <w:t>на</w:t>
            </w:r>
            <w:proofErr w:type="gramEnd"/>
            <w:r w:rsidRPr="00FC066F">
              <w:rPr>
                <w:sz w:val="24"/>
                <w:szCs w:val="24"/>
              </w:rPr>
              <w:t>:</w:t>
            </w:r>
          </w:p>
        </w:tc>
      </w:tr>
      <w:tr w:rsidR="009563EE" w:rsidRPr="008C79A0" w:rsidTr="00FC066F">
        <w:tc>
          <w:tcPr>
            <w:tcW w:w="1516" w:type="dxa"/>
            <w:vMerge/>
          </w:tcPr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FC066F">
              <w:rPr>
                <w:sz w:val="20"/>
                <w:szCs w:val="20"/>
              </w:rPr>
              <w:t>31.01.2018</w:t>
            </w:r>
          </w:p>
        </w:tc>
        <w:tc>
          <w:tcPr>
            <w:tcW w:w="1186" w:type="dxa"/>
          </w:tcPr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FC066F">
              <w:rPr>
                <w:sz w:val="20"/>
                <w:szCs w:val="20"/>
              </w:rPr>
              <w:t>28.02.2018</w:t>
            </w:r>
          </w:p>
        </w:tc>
        <w:tc>
          <w:tcPr>
            <w:tcW w:w="1024" w:type="dxa"/>
          </w:tcPr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FC066F">
              <w:rPr>
                <w:sz w:val="20"/>
                <w:szCs w:val="20"/>
              </w:rPr>
              <w:t>31.03.2018</w:t>
            </w:r>
          </w:p>
        </w:tc>
        <w:tc>
          <w:tcPr>
            <w:tcW w:w="1101" w:type="dxa"/>
          </w:tcPr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FC066F">
              <w:rPr>
                <w:sz w:val="20"/>
                <w:szCs w:val="20"/>
              </w:rPr>
              <w:t>30.04.2018</w:t>
            </w:r>
          </w:p>
        </w:tc>
        <w:tc>
          <w:tcPr>
            <w:tcW w:w="989" w:type="dxa"/>
          </w:tcPr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FC066F">
              <w:rPr>
                <w:sz w:val="20"/>
                <w:szCs w:val="20"/>
              </w:rPr>
              <w:t>31.05.2018</w:t>
            </w:r>
          </w:p>
        </w:tc>
        <w:tc>
          <w:tcPr>
            <w:tcW w:w="1047" w:type="dxa"/>
          </w:tcPr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FC066F">
              <w:rPr>
                <w:sz w:val="20"/>
                <w:szCs w:val="20"/>
              </w:rPr>
              <w:t>30.06.2018</w:t>
            </w:r>
          </w:p>
        </w:tc>
        <w:tc>
          <w:tcPr>
            <w:tcW w:w="1044" w:type="dxa"/>
          </w:tcPr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FC066F">
              <w:rPr>
                <w:sz w:val="20"/>
                <w:szCs w:val="20"/>
              </w:rPr>
              <w:t>31.07.2018</w:t>
            </w:r>
          </w:p>
        </w:tc>
        <w:tc>
          <w:tcPr>
            <w:tcW w:w="1086" w:type="dxa"/>
          </w:tcPr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FC066F">
              <w:rPr>
                <w:sz w:val="20"/>
                <w:szCs w:val="20"/>
              </w:rPr>
              <w:t>31.08.2018</w:t>
            </w:r>
          </w:p>
        </w:tc>
        <w:tc>
          <w:tcPr>
            <w:tcW w:w="1276" w:type="dxa"/>
          </w:tcPr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FC066F">
              <w:rPr>
                <w:sz w:val="20"/>
                <w:szCs w:val="20"/>
              </w:rPr>
              <w:t>30.09.2018</w:t>
            </w:r>
          </w:p>
        </w:tc>
        <w:tc>
          <w:tcPr>
            <w:tcW w:w="1154" w:type="dxa"/>
          </w:tcPr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FC066F">
              <w:rPr>
                <w:sz w:val="20"/>
                <w:szCs w:val="20"/>
              </w:rPr>
              <w:t>31.10.2018</w:t>
            </w:r>
          </w:p>
        </w:tc>
        <w:tc>
          <w:tcPr>
            <w:tcW w:w="1109" w:type="dxa"/>
          </w:tcPr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FC066F">
              <w:rPr>
                <w:sz w:val="20"/>
                <w:szCs w:val="20"/>
              </w:rPr>
              <w:t>30.11.2018</w:t>
            </w:r>
          </w:p>
        </w:tc>
        <w:tc>
          <w:tcPr>
            <w:tcW w:w="1154" w:type="dxa"/>
          </w:tcPr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FC066F">
              <w:rPr>
                <w:sz w:val="20"/>
                <w:szCs w:val="20"/>
              </w:rPr>
              <w:t>31.12.2018</w:t>
            </w:r>
          </w:p>
        </w:tc>
      </w:tr>
      <w:tr w:rsidR="009563EE" w:rsidTr="00FC066F">
        <w:tc>
          <w:tcPr>
            <w:tcW w:w="1516" w:type="dxa"/>
          </w:tcPr>
          <w:p w:rsidR="009563EE" w:rsidRPr="000C4ECE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76</w:t>
            </w:r>
          </w:p>
        </w:tc>
        <w:tc>
          <w:tcPr>
            <w:tcW w:w="1100" w:type="dxa"/>
          </w:tcPr>
          <w:p w:rsidR="009563EE" w:rsidRPr="000C4ECE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6</w:t>
            </w:r>
          </w:p>
        </w:tc>
        <w:tc>
          <w:tcPr>
            <w:tcW w:w="1186" w:type="dxa"/>
          </w:tcPr>
          <w:p w:rsidR="009563EE" w:rsidRPr="000C4ECE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9563EE" w:rsidRPr="000C4ECE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19</w:t>
            </w:r>
          </w:p>
        </w:tc>
        <w:tc>
          <w:tcPr>
            <w:tcW w:w="1101" w:type="dxa"/>
          </w:tcPr>
          <w:p w:rsidR="009563EE" w:rsidRPr="000C4ECE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25</w:t>
            </w:r>
          </w:p>
        </w:tc>
        <w:tc>
          <w:tcPr>
            <w:tcW w:w="989" w:type="dxa"/>
          </w:tcPr>
          <w:p w:rsidR="009563EE" w:rsidRPr="000C4ECE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31</w:t>
            </w:r>
          </w:p>
        </w:tc>
        <w:tc>
          <w:tcPr>
            <w:tcW w:w="1047" w:type="dxa"/>
          </w:tcPr>
          <w:p w:rsidR="009563EE" w:rsidRPr="000C4ECE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38</w:t>
            </w:r>
          </w:p>
        </w:tc>
        <w:tc>
          <w:tcPr>
            <w:tcW w:w="1044" w:type="dxa"/>
          </w:tcPr>
          <w:p w:rsidR="009563EE" w:rsidRPr="000C4ECE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44</w:t>
            </w:r>
          </w:p>
        </w:tc>
        <w:tc>
          <w:tcPr>
            <w:tcW w:w="1086" w:type="dxa"/>
          </w:tcPr>
          <w:p w:rsidR="009563EE" w:rsidRPr="000C4ECE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9563EE" w:rsidRPr="000C4ECE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57</w:t>
            </w:r>
          </w:p>
        </w:tc>
        <w:tc>
          <w:tcPr>
            <w:tcW w:w="1154" w:type="dxa"/>
          </w:tcPr>
          <w:p w:rsidR="009563EE" w:rsidRPr="000C4ECE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63</w:t>
            </w:r>
          </w:p>
        </w:tc>
        <w:tc>
          <w:tcPr>
            <w:tcW w:w="1109" w:type="dxa"/>
          </w:tcPr>
          <w:p w:rsidR="009563EE" w:rsidRPr="000C4ECE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69</w:t>
            </w:r>
          </w:p>
        </w:tc>
        <w:tc>
          <w:tcPr>
            <w:tcW w:w="1154" w:type="dxa"/>
          </w:tcPr>
          <w:p w:rsidR="009563EE" w:rsidRPr="000C4ECE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76</w:t>
            </w:r>
          </w:p>
        </w:tc>
      </w:tr>
    </w:tbl>
    <w:p w:rsidR="009563EE" w:rsidRDefault="009563EE" w:rsidP="00567872"/>
    <w:p w:rsidR="009563EE" w:rsidRDefault="009563EE" w:rsidP="00567872"/>
    <w:p w:rsidR="009563EE" w:rsidRDefault="009563EE">
      <w:pPr>
        <w:rPr>
          <w:sz w:val="24"/>
          <w:szCs w:val="24"/>
        </w:rPr>
      </w:pPr>
    </w:p>
    <w:p w:rsidR="009563EE" w:rsidRDefault="009563EE" w:rsidP="002E7CE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  <w:sectPr w:rsidR="009563EE" w:rsidSect="00F55AF1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81"/>
        </w:sectPr>
      </w:pPr>
    </w:p>
    <w:p w:rsidR="009563EE" w:rsidRDefault="009563EE" w:rsidP="002E7CE7">
      <w:pPr>
        <w:pStyle w:val="-1"/>
        <w:jc w:val="left"/>
        <w:outlineLvl w:val="9"/>
        <w:rPr>
          <w:sz w:val="24"/>
          <w:szCs w:val="24"/>
        </w:rPr>
      </w:pPr>
    </w:p>
    <w:sectPr w:rsidR="009563EE" w:rsidSect="00EC192B">
      <w:headerReference w:type="even" r:id="rId13"/>
      <w:headerReference w:type="default" r:id="rId14"/>
      <w:pgSz w:w="11906" w:h="16838"/>
      <w:pgMar w:top="851" w:right="851" w:bottom="992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EE" w:rsidRDefault="009563EE" w:rsidP="007F5E97">
      <w:r>
        <w:separator/>
      </w:r>
    </w:p>
  </w:endnote>
  <w:endnote w:type="continuationSeparator" w:id="0">
    <w:p w:rsidR="009563EE" w:rsidRDefault="009563EE" w:rsidP="007F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EE" w:rsidRDefault="009563EE">
    <w:pPr>
      <w:pStyle w:val="a7"/>
    </w:pPr>
  </w:p>
  <w:p w:rsidR="009563EE" w:rsidRPr="007F5E97" w:rsidRDefault="009563EE">
    <w:pPr>
      <w:pStyle w:val="a7"/>
      <w:rPr>
        <w:rStyle w:val="a9"/>
        <w:bCs/>
        <w:iCs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EE" w:rsidRDefault="009563EE">
    <w:pPr>
      <w:pStyle w:val="a7"/>
    </w:pPr>
    <w:r>
      <w:t>306-п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EE" w:rsidRDefault="009563EE" w:rsidP="007F5E97">
      <w:r>
        <w:separator/>
      </w:r>
    </w:p>
  </w:footnote>
  <w:footnote w:type="continuationSeparator" w:id="0">
    <w:p w:rsidR="009563EE" w:rsidRDefault="009563EE" w:rsidP="007F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EE" w:rsidRDefault="00625829" w:rsidP="009350A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563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63EE" w:rsidRDefault="009563E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EE" w:rsidRPr="00EA10DF" w:rsidRDefault="00625829" w:rsidP="009350A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563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7CE7">
      <w:rPr>
        <w:rStyle w:val="aa"/>
        <w:noProof/>
      </w:rPr>
      <w:t>2</w:t>
    </w:r>
    <w:r>
      <w:rPr>
        <w:rStyle w:val="aa"/>
      </w:rPr>
      <w:fldChar w:fldCharType="end"/>
    </w:r>
  </w:p>
  <w:p w:rsidR="009563EE" w:rsidRDefault="009563E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EE" w:rsidRDefault="00625829" w:rsidP="00B52274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563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63EE" w:rsidRDefault="009563E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EE" w:rsidRDefault="00625829">
    <w:pPr>
      <w:pStyle w:val="a5"/>
      <w:jc w:val="center"/>
    </w:pPr>
    <w:fldSimple w:instr=" PAGE   \* MERGEFORMAT ">
      <w:r w:rsidR="009563EE">
        <w:rPr>
          <w:noProof/>
        </w:rPr>
        <w:t>7</w:t>
      </w:r>
    </w:fldSimple>
  </w:p>
  <w:p w:rsidR="009563EE" w:rsidRDefault="009563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A6"/>
    <w:multiLevelType w:val="hybridMultilevel"/>
    <w:tmpl w:val="8FB46CAA"/>
    <w:lvl w:ilvl="0" w:tplc="956E4312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F16E8"/>
    <w:multiLevelType w:val="hybridMultilevel"/>
    <w:tmpl w:val="907A02F0"/>
    <w:lvl w:ilvl="0" w:tplc="5CDA8A84">
      <w:start w:val="1"/>
      <w:numFmt w:val="decimal"/>
      <w:lvlText w:val="%1."/>
      <w:lvlJc w:val="left"/>
      <w:pPr>
        <w:tabs>
          <w:tab w:val="num" w:pos="1116"/>
        </w:tabs>
        <w:ind w:left="1116" w:hanging="93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0140A7"/>
    <w:multiLevelType w:val="multilevel"/>
    <w:tmpl w:val="FAC2779A"/>
    <w:lvl w:ilvl="0">
      <w:start w:val="2"/>
      <w:numFmt w:val="decimal"/>
      <w:lvlText w:val="%1."/>
      <w:lvlJc w:val="left"/>
      <w:pPr>
        <w:ind w:left="99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20" w:hanging="2160"/>
      </w:pPr>
      <w:rPr>
        <w:rFonts w:cs="Times New Roman" w:hint="default"/>
      </w:rPr>
    </w:lvl>
  </w:abstractNum>
  <w:abstractNum w:abstractNumId="3">
    <w:nsid w:val="20D00A89"/>
    <w:multiLevelType w:val="hybridMultilevel"/>
    <w:tmpl w:val="9132D8A4"/>
    <w:lvl w:ilvl="0" w:tplc="2BF81032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4B3F86"/>
    <w:multiLevelType w:val="hybridMultilevel"/>
    <w:tmpl w:val="F45CFFE0"/>
    <w:lvl w:ilvl="0" w:tplc="195EA192">
      <w:start w:val="10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DE2564"/>
    <w:multiLevelType w:val="hybridMultilevel"/>
    <w:tmpl w:val="66ECD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E81CC4"/>
    <w:multiLevelType w:val="multilevel"/>
    <w:tmpl w:val="616E2D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3BA43AC3"/>
    <w:multiLevelType w:val="hybridMultilevel"/>
    <w:tmpl w:val="1E5AB492"/>
    <w:lvl w:ilvl="0" w:tplc="D3BC5C5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458839A1"/>
    <w:multiLevelType w:val="hybridMultilevel"/>
    <w:tmpl w:val="7D4E859A"/>
    <w:lvl w:ilvl="0" w:tplc="AD228E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995188"/>
    <w:multiLevelType w:val="multilevel"/>
    <w:tmpl w:val="2C4E32F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9FA"/>
    <w:rsid w:val="00010E1E"/>
    <w:rsid w:val="00016275"/>
    <w:rsid w:val="00033BDF"/>
    <w:rsid w:val="00035818"/>
    <w:rsid w:val="00041A05"/>
    <w:rsid w:val="00083E2E"/>
    <w:rsid w:val="0009146F"/>
    <w:rsid w:val="00095F5F"/>
    <w:rsid w:val="000968FF"/>
    <w:rsid w:val="000A496B"/>
    <w:rsid w:val="000A5CA0"/>
    <w:rsid w:val="000C0900"/>
    <w:rsid w:val="000C2C56"/>
    <w:rsid w:val="000C4ECE"/>
    <w:rsid w:val="000C766F"/>
    <w:rsid w:val="000F6BA5"/>
    <w:rsid w:val="00106178"/>
    <w:rsid w:val="00141A89"/>
    <w:rsid w:val="00144701"/>
    <w:rsid w:val="0016297B"/>
    <w:rsid w:val="00182203"/>
    <w:rsid w:val="00191BA1"/>
    <w:rsid w:val="001B1E2F"/>
    <w:rsid w:val="001C2720"/>
    <w:rsid w:val="001C5A99"/>
    <w:rsid w:val="001D6B35"/>
    <w:rsid w:val="001E0893"/>
    <w:rsid w:val="001E0A95"/>
    <w:rsid w:val="001E0C7A"/>
    <w:rsid w:val="001E3308"/>
    <w:rsid w:val="00200DB6"/>
    <w:rsid w:val="0020720B"/>
    <w:rsid w:val="0021216F"/>
    <w:rsid w:val="00213FC6"/>
    <w:rsid w:val="00215BEF"/>
    <w:rsid w:val="00227D4D"/>
    <w:rsid w:val="002523C1"/>
    <w:rsid w:val="00256CF7"/>
    <w:rsid w:val="00257AA2"/>
    <w:rsid w:val="00261E01"/>
    <w:rsid w:val="0026616A"/>
    <w:rsid w:val="00267873"/>
    <w:rsid w:val="00280D1F"/>
    <w:rsid w:val="00295D2C"/>
    <w:rsid w:val="002C2EFD"/>
    <w:rsid w:val="002D6DEE"/>
    <w:rsid w:val="002E4D83"/>
    <w:rsid w:val="002E7CE7"/>
    <w:rsid w:val="00321834"/>
    <w:rsid w:val="00325CBE"/>
    <w:rsid w:val="003309F0"/>
    <w:rsid w:val="00336C04"/>
    <w:rsid w:val="00351A80"/>
    <w:rsid w:val="00380213"/>
    <w:rsid w:val="00382A78"/>
    <w:rsid w:val="00391D68"/>
    <w:rsid w:val="0039206D"/>
    <w:rsid w:val="003B5732"/>
    <w:rsid w:val="003B6755"/>
    <w:rsid w:val="003B6EE1"/>
    <w:rsid w:val="003C03A1"/>
    <w:rsid w:val="003D38EA"/>
    <w:rsid w:val="003F0DC7"/>
    <w:rsid w:val="003F1066"/>
    <w:rsid w:val="00402744"/>
    <w:rsid w:val="00407B8C"/>
    <w:rsid w:val="00415E30"/>
    <w:rsid w:val="004460E0"/>
    <w:rsid w:val="00447199"/>
    <w:rsid w:val="00453295"/>
    <w:rsid w:val="004565C5"/>
    <w:rsid w:val="00462E45"/>
    <w:rsid w:val="00465028"/>
    <w:rsid w:val="0047488A"/>
    <w:rsid w:val="004849E9"/>
    <w:rsid w:val="0048594D"/>
    <w:rsid w:val="00491813"/>
    <w:rsid w:val="004B0063"/>
    <w:rsid w:val="004B57C7"/>
    <w:rsid w:val="004C7B59"/>
    <w:rsid w:val="004E1DFF"/>
    <w:rsid w:val="004F41B8"/>
    <w:rsid w:val="005143FF"/>
    <w:rsid w:val="0053774C"/>
    <w:rsid w:val="00551294"/>
    <w:rsid w:val="00552F7F"/>
    <w:rsid w:val="00563436"/>
    <w:rsid w:val="005635EA"/>
    <w:rsid w:val="00565822"/>
    <w:rsid w:val="00567872"/>
    <w:rsid w:val="00567ABA"/>
    <w:rsid w:val="00575789"/>
    <w:rsid w:val="0059044D"/>
    <w:rsid w:val="00595A8B"/>
    <w:rsid w:val="005B2240"/>
    <w:rsid w:val="005B5AF9"/>
    <w:rsid w:val="005C51E5"/>
    <w:rsid w:val="005D049B"/>
    <w:rsid w:val="005F1F1A"/>
    <w:rsid w:val="00625829"/>
    <w:rsid w:val="006266BC"/>
    <w:rsid w:val="006275D8"/>
    <w:rsid w:val="0063334F"/>
    <w:rsid w:val="006417D8"/>
    <w:rsid w:val="00647E64"/>
    <w:rsid w:val="00657E0D"/>
    <w:rsid w:val="006756CC"/>
    <w:rsid w:val="00684F5A"/>
    <w:rsid w:val="006B5B0E"/>
    <w:rsid w:val="006D32CF"/>
    <w:rsid w:val="006D79F4"/>
    <w:rsid w:val="006F2B4D"/>
    <w:rsid w:val="00707168"/>
    <w:rsid w:val="0071308F"/>
    <w:rsid w:val="00713C8F"/>
    <w:rsid w:val="00713CFA"/>
    <w:rsid w:val="00716528"/>
    <w:rsid w:val="0072045F"/>
    <w:rsid w:val="00736B79"/>
    <w:rsid w:val="00785E38"/>
    <w:rsid w:val="00794089"/>
    <w:rsid w:val="007C35E2"/>
    <w:rsid w:val="007C58A7"/>
    <w:rsid w:val="007C6AC1"/>
    <w:rsid w:val="007F5E97"/>
    <w:rsid w:val="0080621F"/>
    <w:rsid w:val="00821F9B"/>
    <w:rsid w:val="00823A88"/>
    <w:rsid w:val="008423A7"/>
    <w:rsid w:val="008438F3"/>
    <w:rsid w:val="0086381A"/>
    <w:rsid w:val="00871E0F"/>
    <w:rsid w:val="00882DD5"/>
    <w:rsid w:val="00885C46"/>
    <w:rsid w:val="00891990"/>
    <w:rsid w:val="00897029"/>
    <w:rsid w:val="008A21C6"/>
    <w:rsid w:val="008A6F51"/>
    <w:rsid w:val="008B15AA"/>
    <w:rsid w:val="008C79A0"/>
    <w:rsid w:val="008E396F"/>
    <w:rsid w:val="009350A7"/>
    <w:rsid w:val="0093634B"/>
    <w:rsid w:val="0094043A"/>
    <w:rsid w:val="00950DEF"/>
    <w:rsid w:val="00955095"/>
    <w:rsid w:val="0095532D"/>
    <w:rsid w:val="009563EE"/>
    <w:rsid w:val="009635A3"/>
    <w:rsid w:val="00966ED4"/>
    <w:rsid w:val="00982E65"/>
    <w:rsid w:val="00995169"/>
    <w:rsid w:val="009A6A98"/>
    <w:rsid w:val="009A77A9"/>
    <w:rsid w:val="009A7806"/>
    <w:rsid w:val="009B0ED8"/>
    <w:rsid w:val="009B1810"/>
    <w:rsid w:val="009C0502"/>
    <w:rsid w:val="009C3579"/>
    <w:rsid w:val="009C5E56"/>
    <w:rsid w:val="009D001D"/>
    <w:rsid w:val="009D5EEF"/>
    <w:rsid w:val="009D7B97"/>
    <w:rsid w:val="009E572C"/>
    <w:rsid w:val="00A105BB"/>
    <w:rsid w:val="00A1319A"/>
    <w:rsid w:val="00A27D47"/>
    <w:rsid w:val="00A6190F"/>
    <w:rsid w:val="00A6650A"/>
    <w:rsid w:val="00A74AAA"/>
    <w:rsid w:val="00A95C3F"/>
    <w:rsid w:val="00AA50E6"/>
    <w:rsid w:val="00AB54B3"/>
    <w:rsid w:val="00AC6B8A"/>
    <w:rsid w:val="00AD4CC7"/>
    <w:rsid w:val="00AF582E"/>
    <w:rsid w:val="00B12F80"/>
    <w:rsid w:val="00B244D7"/>
    <w:rsid w:val="00B52274"/>
    <w:rsid w:val="00B52437"/>
    <w:rsid w:val="00B63402"/>
    <w:rsid w:val="00B83A4C"/>
    <w:rsid w:val="00B84D5B"/>
    <w:rsid w:val="00BA2F42"/>
    <w:rsid w:val="00BB1294"/>
    <w:rsid w:val="00BC1195"/>
    <w:rsid w:val="00BC1690"/>
    <w:rsid w:val="00BC45FF"/>
    <w:rsid w:val="00BC6D10"/>
    <w:rsid w:val="00BC79F9"/>
    <w:rsid w:val="00BF6454"/>
    <w:rsid w:val="00BF6CED"/>
    <w:rsid w:val="00C019FA"/>
    <w:rsid w:val="00C23724"/>
    <w:rsid w:val="00C34F2D"/>
    <w:rsid w:val="00C41C5C"/>
    <w:rsid w:val="00C60B68"/>
    <w:rsid w:val="00C617B5"/>
    <w:rsid w:val="00C72164"/>
    <w:rsid w:val="00C762C1"/>
    <w:rsid w:val="00C93FBF"/>
    <w:rsid w:val="00CD08AC"/>
    <w:rsid w:val="00CE09B5"/>
    <w:rsid w:val="00CE1CDC"/>
    <w:rsid w:val="00D06629"/>
    <w:rsid w:val="00D15CDB"/>
    <w:rsid w:val="00D24C2A"/>
    <w:rsid w:val="00D42BB5"/>
    <w:rsid w:val="00D50A53"/>
    <w:rsid w:val="00D538FC"/>
    <w:rsid w:val="00D547EC"/>
    <w:rsid w:val="00D62761"/>
    <w:rsid w:val="00D71C8B"/>
    <w:rsid w:val="00D82D5F"/>
    <w:rsid w:val="00D91FD6"/>
    <w:rsid w:val="00DB6421"/>
    <w:rsid w:val="00DD0BCE"/>
    <w:rsid w:val="00DD1236"/>
    <w:rsid w:val="00DE2A3D"/>
    <w:rsid w:val="00DF6C71"/>
    <w:rsid w:val="00E05924"/>
    <w:rsid w:val="00E348EA"/>
    <w:rsid w:val="00E364A1"/>
    <w:rsid w:val="00E728D2"/>
    <w:rsid w:val="00E87C39"/>
    <w:rsid w:val="00EA10DF"/>
    <w:rsid w:val="00EA49E9"/>
    <w:rsid w:val="00EC192B"/>
    <w:rsid w:val="00EC415F"/>
    <w:rsid w:val="00ED7370"/>
    <w:rsid w:val="00EE5926"/>
    <w:rsid w:val="00EF5EC7"/>
    <w:rsid w:val="00F01A03"/>
    <w:rsid w:val="00F22EB2"/>
    <w:rsid w:val="00F26A3F"/>
    <w:rsid w:val="00F41F61"/>
    <w:rsid w:val="00F50403"/>
    <w:rsid w:val="00F50C3D"/>
    <w:rsid w:val="00F50EA9"/>
    <w:rsid w:val="00F52F54"/>
    <w:rsid w:val="00F55AF1"/>
    <w:rsid w:val="00F56B10"/>
    <w:rsid w:val="00F81003"/>
    <w:rsid w:val="00F82349"/>
    <w:rsid w:val="00FB259A"/>
    <w:rsid w:val="00FC066F"/>
    <w:rsid w:val="00FC3656"/>
    <w:rsid w:val="00FC4C6B"/>
    <w:rsid w:val="00FD5AD7"/>
    <w:rsid w:val="00FE0EB0"/>
    <w:rsid w:val="00FE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6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C45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45FF"/>
    <w:rPr>
      <w:rFonts w:ascii="Arial" w:hAnsi="Arial" w:cs="Times New Roman"/>
      <w:b/>
      <w:color w:val="26282F"/>
      <w:sz w:val="24"/>
    </w:rPr>
  </w:style>
  <w:style w:type="table" w:styleId="a3">
    <w:name w:val="Table Grid"/>
    <w:basedOn w:val="a1"/>
    <w:uiPriority w:val="99"/>
    <w:rsid w:val="00C019F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uiPriority w:val="99"/>
    <w:rsid w:val="0026616A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6B5B0E"/>
    <w:pPr>
      <w:ind w:left="720"/>
      <w:contextualSpacing/>
    </w:pPr>
  </w:style>
  <w:style w:type="paragraph" w:styleId="a5">
    <w:name w:val="header"/>
    <w:basedOn w:val="a"/>
    <w:link w:val="a6"/>
    <w:uiPriority w:val="99"/>
    <w:rsid w:val="007F5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F5E97"/>
    <w:rPr>
      <w:rFonts w:ascii="Times New Roman" w:hAnsi="Times New Roman" w:cs="Times New Roman"/>
      <w:sz w:val="28"/>
      <w:lang w:eastAsia="ru-RU"/>
    </w:rPr>
  </w:style>
  <w:style w:type="paragraph" w:styleId="a7">
    <w:name w:val="footer"/>
    <w:basedOn w:val="a"/>
    <w:link w:val="a8"/>
    <w:uiPriority w:val="99"/>
    <w:rsid w:val="007F5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F5E97"/>
    <w:rPr>
      <w:rFonts w:ascii="Times New Roman" w:hAnsi="Times New Roman" w:cs="Times New Roman"/>
      <w:sz w:val="28"/>
      <w:lang w:eastAsia="ru-RU"/>
    </w:rPr>
  </w:style>
  <w:style w:type="character" w:styleId="a9">
    <w:name w:val="Intense Emphasis"/>
    <w:basedOn w:val="a0"/>
    <w:uiPriority w:val="99"/>
    <w:qFormat/>
    <w:rsid w:val="007F5E97"/>
    <w:rPr>
      <w:rFonts w:cs="Times New Roman"/>
      <w:b/>
      <w:i/>
      <w:color w:val="4F81BD"/>
    </w:rPr>
  </w:style>
  <w:style w:type="paragraph" w:customStyle="1" w:styleId="ConsPlusTitle">
    <w:name w:val="ConsPlusTitle"/>
    <w:uiPriority w:val="99"/>
    <w:rsid w:val="009D5E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page number"/>
    <w:basedOn w:val="a0"/>
    <w:uiPriority w:val="99"/>
    <w:rsid w:val="009D5EEF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A95C3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ac">
    <w:name w:val="Гипертекстовая ссылка"/>
    <w:uiPriority w:val="99"/>
    <w:rsid w:val="00BC45FF"/>
    <w:rPr>
      <w:color w:val="106BBE"/>
    </w:rPr>
  </w:style>
  <w:style w:type="character" w:customStyle="1" w:styleId="ad">
    <w:name w:val="Цветовое выделение"/>
    <w:uiPriority w:val="99"/>
    <w:rsid w:val="00F50403"/>
    <w:rPr>
      <w:b/>
      <w:color w:val="26282F"/>
      <w:sz w:val="26"/>
    </w:rPr>
  </w:style>
  <w:style w:type="paragraph" w:customStyle="1" w:styleId="ae">
    <w:name w:val="Заголовок"/>
    <w:basedOn w:val="a"/>
    <w:next w:val="a"/>
    <w:uiPriority w:val="99"/>
    <w:rsid w:val="00083E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styleId="af">
    <w:name w:val="Balloon Text"/>
    <w:basedOn w:val="a"/>
    <w:link w:val="af0"/>
    <w:uiPriority w:val="99"/>
    <w:semiHidden/>
    <w:rsid w:val="00041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41A05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F55AF1"/>
    <w:pPr>
      <w:ind w:firstLine="709"/>
      <w:jc w:val="both"/>
    </w:pPr>
    <w:rPr>
      <w:lang w:eastAsia="en-US"/>
    </w:rPr>
  </w:style>
  <w:style w:type="paragraph" w:customStyle="1" w:styleId="-">
    <w:name w:val="*П-СЛЕВА без абзаца"/>
    <w:basedOn w:val="a"/>
    <w:link w:val="-0"/>
    <w:uiPriority w:val="99"/>
    <w:rsid w:val="00716528"/>
    <w:rPr>
      <w:rFonts w:eastAsia="Calibri"/>
      <w:color w:val="000000"/>
      <w:szCs w:val="20"/>
    </w:rPr>
  </w:style>
  <w:style w:type="character" w:customStyle="1" w:styleId="-0">
    <w:name w:val="*П-СЛЕВА без абзаца Знак"/>
    <w:link w:val="-"/>
    <w:uiPriority w:val="99"/>
    <w:locked/>
    <w:rsid w:val="00716528"/>
    <w:rPr>
      <w:rFonts w:ascii="Times New Roman" w:hAnsi="Times New Roman"/>
      <w:color w:val="000000"/>
      <w:sz w:val="28"/>
    </w:rPr>
  </w:style>
  <w:style w:type="paragraph" w:customStyle="1" w:styleId="-1">
    <w:name w:val="*П-СОГЛАСОВАНИЕ постановления"/>
    <w:basedOn w:val="a"/>
    <w:link w:val="-2"/>
    <w:uiPriority w:val="99"/>
    <w:rsid w:val="00716528"/>
    <w:pPr>
      <w:widowControl w:val="0"/>
      <w:autoSpaceDE w:val="0"/>
      <w:autoSpaceDN w:val="0"/>
      <w:adjustRightInd w:val="0"/>
      <w:jc w:val="center"/>
      <w:outlineLvl w:val="0"/>
    </w:pPr>
    <w:rPr>
      <w:rFonts w:eastAsia="Calibri"/>
      <w:b/>
      <w:color w:val="000000"/>
      <w:szCs w:val="20"/>
    </w:rPr>
  </w:style>
  <w:style w:type="paragraph" w:customStyle="1" w:styleId="-14">
    <w:name w:val="*П-№14 с абзаца"/>
    <w:basedOn w:val="-"/>
    <w:uiPriority w:val="99"/>
    <w:rsid w:val="00716528"/>
  </w:style>
  <w:style w:type="character" w:customStyle="1" w:styleId="-2">
    <w:name w:val="*П-СОГЛАСОВАНИЕ постановления Знак"/>
    <w:link w:val="-1"/>
    <w:uiPriority w:val="99"/>
    <w:locked/>
    <w:rsid w:val="00716528"/>
    <w:rPr>
      <w:rFonts w:ascii="Times New Roman" w:hAnsi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71_mini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599</Words>
  <Characters>4662</Characters>
  <Application>Microsoft Office Word</Application>
  <DocSecurity>0</DocSecurity>
  <Lines>38</Lines>
  <Paragraphs>10</Paragraphs>
  <ScaleCrop>false</ScaleCrop>
  <Company>Сompany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11</cp:revision>
  <cp:lastPrinted>2018-04-27T11:13:00Z</cp:lastPrinted>
  <dcterms:created xsi:type="dcterms:W3CDTF">2018-04-24T06:08:00Z</dcterms:created>
  <dcterms:modified xsi:type="dcterms:W3CDTF">2018-04-27T11:17:00Z</dcterms:modified>
</cp:coreProperties>
</file>