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7" w:rsidRDefault="00A528E7" w:rsidP="004C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6E1D" w:rsidRDefault="00A77F1B" w:rsidP="004C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</w:t>
      </w:r>
      <w:r w:rsidR="004C6676">
        <w:rPr>
          <w:rFonts w:ascii="Times New Roman" w:hAnsi="Times New Roman" w:cs="Times New Roman"/>
          <w:sz w:val="28"/>
          <w:szCs w:val="28"/>
        </w:rPr>
        <w:t xml:space="preserve"> 2016 года в 14.00</w:t>
      </w:r>
    </w:p>
    <w:p w:rsidR="005C2EC2" w:rsidRDefault="005C2EC2" w:rsidP="005C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62 заседание Думы </w:t>
      </w:r>
    </w:p>
    <w:p w:rsidR="004C6676" w:rsidRDefault="005C2EC2" w:rsidP="005C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 5 созыва</w:t>
      </w:r>
    </w:p>
    <w:p w:rsidR="005C2EC2" w:rsidRDefault="005C2EC2" w:rsidP="005C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 дня:</w:t>
      </w:r>
    </w:p>
    <w:p w:rsidR="004F5E1A" w:rsidRDefault="004F5E1A" w:rsidP="004F5E1A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 внесении изменений в Устав городского округа Нижняя Салда.</w:t>
      </w:r>
    </w:p>
    <w:p w:rsidR="004F5E1A" w:rsidRDefault="004F5E1A" w:rsidP="004F5E1A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F5E1A">
        <w:rPr>
          <w:rFonts w:ascii="Times New Roman" w:hAnsi="Times New Roman" w:cs="Times New Roman"/>
          <w:b w:val="0"/>
          <w:i/>
          <w:sz w:val="28"/>
          <w:szCs w:val="28"/>
        </w:rPr>
        <w:t>Докладчик – Матвеева Елена Владимировна, глава городского округа Нижняя Салда.</w:t>
      </w:r>
    </w:p>
    <w:p w:rsidR="008A78C9" w:rsidRDefault="004F5E1A" w:rsidP="00175BB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AE0">
        <w:rPr>
          <w:rFonts w:ascii="Times New Roman" w:hAnsi="Times New Roman" w:cs="Times New Roman"/>
          <w:sz w:val="28"/>
          <w:szCs w:val="28"/>
        </w:rPr>
        <w:t xml:space="preserve">2. </w:t>
      </w:r>
      <w:r w:rsidR="008A78C9">
        <w:rPr>
          <w:rFonts w:ascii="Times New Roman" w:hAnsi="Times New Roman" w:cs="Times New Roman"/>
          <w:sz w:val="28"/>
          <w:szCs w:val="28"/>
        </w:rPr>
        <w:t>Об отчете главы администрации городского округа Нижняя Салда</w:t>
      </w:r>
      <w:r w:rsidR="00CA3024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городского округа Нижняя Салда</w:t>
      </w:r>
      <w:r w:rsidR="00175BB7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 городского округа в 2015 году.</w:t>
      </w:r>
    </w:p>
    <w:p w:rsidR="00175BB7" w:rsidRPr="00175BB7" w:rsidRDefault="00175BB7" w:rsidP="00B06AE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BB7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175BB7">
        <w:rPr>
          <w:rFonts w:ascii="Times New Roman" w:hAnsi="Times New Roman" w:cs="Times New Roman"/>
          <w:i/>
          <w:sz w:val="28"/>
          <w:szCs w:val="28"/>
        </w:rPr>
        <w:t>Гузиков</w:t>
      </w:r>
      <w:proofErr w:type="spellEnd"/>
      <w:r w:rsidRPr="00175BB7">
        <w:rPr>
          <w:rFonts w:ascii="Times New Roman" w:hAnsi="Times New Roman" w:cs="Times New Roman"/>
          <w:i/>
          <w:sz w:val="28"/>
          <w:szCs w:val="28"/>
        </w:rPr>
        <w:t xml:space="preserve">  Сергей Николаевич, глава администрации городского округа.</w:t>
      </w:r>
    </w:p>
    <w:p w:rsidR="00B06AE0" w:rsidRDefault="00175BB7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AE0" w:rsidRPr="00B06AE0">
        <w:rPr>
          <w:rFonts w:ascii="Times New Roman" w:hAnsi="Times New Roman" w:cs="Times New Roman"/>
          <w:sz w:val="28"/>
          <w:szCs w:val="28"/>
        </w:rPr>
        <w:t>О внесении изменений в Программу социально-экономического развития городского округа Нижняя Салда на 2016 год и  плановый период 2017 и 2018 годов</w:t>
      </w:r>
      <w:r w:rsidR="00B06AE0">
        <w:rPr>
          <w:rFonts w:ascii="Times New Roman" w:hAnsi="Times New Roman" w:cs="Times New Roman"/>
          <w:sz w:val="28"/>
          <w:szCs w:val="28"/>
        </w:rPr>
        <w:t>.</w:t>
      </w:r>
    </w:p>
    <w:p w:rsidR="00B06AE0" w:rsidRDefault="00B06AE0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E0" w:rsidRPr="00B06AE0" w:rsidRDefault="00B06AE0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E0">
        <w:rPr>
          <w:rFonts w:ascii="Times New Roman" w:hAnsi="Times New Roman" w:cs="Times New Roman"/>
          <w:i/>
          <w:sz w:val="28"/>
          <w:szCs w:val="28"/>
        </w:rPr>
        <w:t>Докладчик – Зуева Любовь Владимировна, заместитель главы администрации городского округа.</w:t>
      </w:r>
    </w:p>
    <w:p w:rsidR="00A77F1B" w:rsidRDefault="00175BB7" w:rsidP="004F5E1A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06A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7F1B" w:rsidRPr="00A77F1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присвоении звания «Почетный гражданин городского округа Нижняя Салда</w:t>
      </w:r>
      <w:r w:rsidR="00A77F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77F1B" w:rsidRPr="00A77F1B" w:rsidRDefault="00A77F1B" w:rsidP="004F5E1A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77F1B">
        <w:rPr>
          <w:rFonts w:ascii="Times New Roman" w:hAnsi="Times New Roman" w:cs="Times New Roman"/>
          <w:b w:val="0"/>
          <w:i/>
          <w:sz w:val="28"/>
          <w:szCs w:val="28"/>
        </w:rPr>
        <w:t>Докладчик – Юрьева Елена Александровна, начальник отдела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бухгалтерского учета и отчетности администрации городского округа.</w:t>
      </w:r>
    </w:p>
    <w:p w:rsidR="00A77F1B" w:rsidRDefault="00175BB7" w:rsidP="004F5E1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4F5E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77F1B" w:rsidRPr="00A77F1B">
        <w:rPr>
          <w:rFonts w:ascii="Times New Roman" w:hAnsi="Times New Roman" w:cs="Times New Roman"/>
          <w:bCs/>
          <w:iCs/>
          <w:sz w:val="28"/>
          <w:szCs w:val="28"/>
        </w:rPr>
        <w:t>О проведенном контрольном мероприятии в м</w:t>
      </w:r>
      <w:r w:rsidR="00A77F1B" w:rsidRPr="00A77F1B">
        <w:rPr>
          <w:rFonts w:ascii="Times New Roman" w:hAnsi="Times New Roman" w:cs="Times New Roman"/>
          <w:sz w:val="28"/>
          <w:szCs w:val="28"/>
        </w:rPr>
        <w:t>униципальном казенном учреждении «Служба муниципального заказа городского округа Нижняя Салда»</w:t>
      </w:r>
    </w:p>
    <w:p w:rsidR="00A77F1B" w:rsidRPr="009D7916" w:rsidRDefault="00A77F1B" w:rsidP="004F5E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6676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4C6676">
        <w:rPr>
          <w:rFonts w:ascii="Times New Roman" w:hAnsi="Times New Roman" w:cs="Times New Roman"/>
          <w:bCs/>
          <w:i/>
          <w:sz w:val="28"/>
          <w:szCs w:val="28"/>
        </w:rPr>
        <w:t>Цигвинцева</w:t>
      </w:r>
      <w:proofErr w:type="spellEnd"/>
      <w:r w:rsidRPr="004C6676">
        <w:rPr>
          <w:rFonts w:ascii="Times New Roman" w:hAnsi="Times New Roman" w:cs="Times New Roman"/>
          <w:bCs/>
          <w:i/>
          <w:sz w:val="28"/>
          <w:szCs w:val="28"/>
        </w:rPr>
        <w:t xml:space="preserve">  Валентина Кузьминична, председатель КРК городского округа.</w:t>
      </w:r>
    </w:p>
    <w:p w:rsidR="00A77F1B" w:rsidRDefault="00175BB7" w:rsidP="004F5E1A">
      <w:pPr>
        <w:spacing w:befor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F5E1A">
        <w:rPr>
          <w:rFonts w:ascii="Times New Roman" w:hAnsi="Times New Roman"/>
          <w:bCs/>
          <w:sz w:val="28"/>
          <w:szCs w:val="28"/>
        </w:rPr>
        <w:t xml:space="preserve">. </w:t>
      </w:r>
      <w:r w:rsidR="00A77F1B" w:rsidRPr="00A77F1B">
        <w:rPr>
          <w:rFonts w:ascii="Times New Roman" w:hAnsi="Times New Roman"/>
          <w:bCs/>
          <w:sz w:val="28"/>
          <w:szCs w:val="28"/>
        </w:rPr>
        <w:t>Об утверждении Программы управления муниципальной собственностью и приватизации муниципального имущества городского округа Нижняя Салда на 2016 год и плановый период 2017 и 2018 годов</w:t>
      </w:r>
      <w:r w:rsidR="004F5E1A">
        <w:rPr>
          <w:rFonts w:ascii="Times New Roman" w:hAnsi="Times New Roman"/>
          <w:bCs/>
          <w:sz w:val="28"/>
          <w:szCs w:val="28"/>
        </w:rPr>
        <w:t>.</w:t>
      </w:r>
    </w:p>
    <w:p w:rsidR="004F5E1A" w:rsidRPr="004F5E1A" w:rsidRDefault="004F5E1A" w:rsidP="004F5E1A">
      <w:pPr>
        <w:spacing w:before="24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F5E1A">
        <w:rPr>
          <w:rFonts w:ascii="Times New Roman" w:hAnsi="Times New Roman"/>
          <w:bCs/>
          <w:i/>
          <w:sz w:val="28"/>
          <w:szCs w:val="28"/>
        </w:rPr>
        <w:t xml:space="preserve">Докладчик – </w:t>
      </w:r>
      <w:proofErr w:type="spellStart"/>
      <w:r w:rsidRPr="004F5E1A">
        <w:rPr>
          <w:rFonts w:ascii="Times New Roman" w:hAnsi="Times New Roman"/>
          <w:bCs/>
          <w:i/>
          <w:sz w:val="28"/>
          <w:szCs w:val="28"/>
        </w:rPr>
        <w:t>Коробщикова</w:t>
      </w:r>
      <w:proofErr w:type="spellEnd"/>
      <w:r w:rsidRPr="004F5E1A">
        <w:rPr>
          <w:rFonts w:ascii="Times New Roman" w:hAnsi="Times New Roman"/>
          <w:bCs/>
          <w:i/>
          <w:sz w:val="28"/>
          <w:szCs w:val="28"/>
        </w:rPr>
        <w:t xml:space="preserve"> Марина Анатольевна, начальник отдела по управлению муниципальным имуществом администрации городского округа.</w:t>
      </w:r>
    </w:p>
    <w:p w:rsidR="004F5E1A" w:rsidRDefault="00175BB7" w:rsidP="004F5E1A">
      <w:pPr>
        <w:spacing w:before="24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5E1A">
        <w:rPr>
          <w:rFonts w:ascii="Times New Roman" w:hAnsi="Times New Roman" w:cs="Times New Roman"/>
          <w:sz w:val="28"/>
          <w:szCs w:val="28"/>
        </w:rPr>
        <w:t xml:space="preserve">. </w:t>
      </w:r>
      <w:r w:rsidR="004F5E1A" w:rsidRPr="004F5E1A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Нижняя Салда от 20.11.2014 № 44/7 «Об утверждении тарифов на платные услуги, предоставляемые муниципальным унитарным предприятием             «Чистый город»</w:t>
      </w:r>
      <w:r w:rsidR="004F5E1A">
        <w:rPr>
          <w:rFonts w:ascii="Times New Roman" w:hAnsi="Times New Roman" w:cs="Times New Roman"/>
          <w:sz w:val="28"/>
          <w:szCs w:val="28"/>
        </w:rPr>
        <w:t>.</w:t>
      </w:r>
    </w:p>
    <w:p w:rsidR="004F5E1A" w:rsidRPr="004F5E1A" w:rsidRDefault="004F5E1A" w:rsidP="004F5E1A">
      <w:pPr>
        <w:spacing w:before="240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F5E1A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4F5E1A">
        <w:rPr>
          <w:rFonts w:ascii="Times New Roman" w:hAnsi="Times New Roman" w:cs="Times New Roman"/>
          <w:i/>
          <w:sz w:val="28"/>
          <w:szCs w:val="28"/>
        </w:rPr>
        <w:t>Козицына</w:t>
      </w:r>
      <w:proofErr w:type="spellEnd"/>
      <w:r w:rsidRPr="004F5E1A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Александровна, специалист 1 категории отдела ЖКХ, экологии и по работе с селами.</w:t>
      </w:r>
    </w:p>
    <w:p w:rsidR="009D7916" w:rsidRDefault="00175BB7" w:rsidP="004F5E1A">
      <w:pPr>
        <w:spacing w:before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916">
        <w:rPr>
          <w:rFonts w:ascii="Times New Roman" w:hAnsi="Times New Roman" w:cs="Times New Roman"/>
          <w:sz w:val="28"/>
          <w:szCs w:val="28"/>
        </w:rPr>
        <w:t xml:space="preserve">. </w:t>
      </w:r>
      <w:r w:rsidR="009D7916" w:rsidRPr="004C6676">
        <w:rPr>
          <w:rFonts w:ascii="Times New Roman" w:hAnsi="Times New Roman" w:cs="Times New Roman"/>
          <w:bCs/>
          <w:sz w:val="28"/>
          <w:szCs w:val="28"/>
        </w:rPr>
        <w:t>Об исполнении  бюджет</w:t>
      </w:r>
      <w:r w:rsidR="009D7916">
        <w:rPr>
          <w:rFonts w:ascii="Times New Roman" w:hAnsi="Times New Roman" w:cs="Times New Roman"/>
          <w:bCs/>
          <w:sz w:val="28"/>
          <w:szCs w:val="28"/>
        </w:rPr>
        <w:t xml:space="preserve">а городского округа Нижняя Салда </w:t>
      </w:r>
      <w:r w:rsidR="009D7916" w:rsidRPr="004C6676">
        <w:rPr>
          <w:rFonts w:ascii="Times New Roman" w:hAnsi="Times New Roman" w:cs="Times New Roman"/>
          <w:bCs/>
          <w:sz w:val="28"/>
          <w:szCs w:val="28"/>
        </w:rPr>
        <w:t xml:space="preserve">за  </w:t>
      </w:r>
      <w:r w:rsidR="009D79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77F1B">
        <w:rPr>
          <w:rFonts w:ascii="Times New Roman" w:hAnsi="Times New Roman" w:cs="Times New Roman"/>
          <w:bCs/>
          <w:sz w:val="28"/>
          <w:szCs w:val="28"/>
        </w:rPr>
        <w:t>январь  2016</w:t>
      </w:r>
      <w:r w:rsidR="009D7916" w:rsidRPr="004C667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7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ED4" w:rsidRDefault="009D7916" w:rsidP="004F5E1A">
      <w:pPr>
        <w:spacing w:before="24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6676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4C6676">
        <w:rPr>
          <w:rFonts w:ascii="Times New Roman" w:hAnsi="Times New Roman" w:cs="Times New Roman"/>
          <w:bCs/>
          <w:i/>
          <w:sz w:val="28"/>
          <w:szCs w:val="28"/>
        </w:rPr>
        <w:t>Цигвинцева</w:t>
      </w:r>
      <w:proofErr w:type="spellEnd"/>
      <w:r w:rsidRPr="004C6676">
        <w:rPr>
          <w:rFonts w:ascii="Times New Roman" w:hAnsi="Times New Roman" w:cs="Times New Roman"/>
          <w:bCs/>
          <w:i/>
          <w:sz w:val="28"/>
          <w:szCs w:val="28"/>
        </w:rPr>
        <w:t xml:space="preserve">  Валентина Кузьминична, председатель КРК городского округа.</w:t>
      </w:r>
    </w:p>
    <w:p w:rsidR="00B06AE0" w:rsidRDefault="00175BB7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06AE0" w:rsidRPr="00B06A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6AE0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r w:rsidR="00B06AE0" w:rsidRPr="00B06AE0">
        <w:rPr>
          <w:rFonts w:ascii="Times New Roman" w:hAnsi="Times New Roman" w:cs="Times New Roman"/>
          <w:color w:val="000000"/>
          <w:sz w:val="28"/>
          <w:szCs w:val="28"/>
        </w:rPr>
        <w:t>оперативно-служебной деятельности Отделения полиции № 8</w:t>
      </w:r>
      <w:r w:rsidR="00B0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AE0" w:rsidRPr="00B06AE0">
        <w:rPr>
          <w:rFonts w:ascii="Times New Roman" w:hAnsi="Times New Roman" w:cs="Times New Roman"/>
          <w:color w:val="000000"/>
          <w:sz w:val="28"/>
          <w:szCs w:val="28"/>
        </w:rPr>
        <w:t>Межмуниципального отдела Министерства внутренних дел</w:t>
      </w:r>
      <w:r w:rsidR="00B0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AE0" w:rsidRPr="00B06AE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«</w:t>
      </w:r>
      <w:proofErr w:type="spellStart"/>
      <w:r w:rsidR="00B06AE0" w:rsidRPr="00B06AE0">
        <w:rPr>
          <w:rFonts w:ascii="Times New Roman" w:hAnsi="Times New Roman" w:cs="Times New Roman"/>
          <w:color w:val="000000"/>
          <w:sz w:val="28"/>
          <w:szCs w:val="28"/>
        </w:rPr>
        <w:t>Верхнесалдинский</w:t>
      </w:r>
      <w:proofErr w:type="spellEnd"/>
      <w:r w:rsidR="00B06AE0" w:rsidRPr="00B06AE0">
        <w:rPr>
          <w:rFonts w:ascii="Times New Roman" w:hAnsi="Times New Roman" w:cs="Times New Roman"/>
          <w:color w:val="000000"/>
          <w:sz w:val="28"/>
          <w:szCs w:val="28"/>
        </w:rPr>
        <w:t>» за 12 месяцев 2015 года</w:t>
      </w:r>
      <w:r w:rsidR="00B06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E0" w:rsidRDefault="00B06AE0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AE0" w:rsidRDefault="00B06AE0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Докладчик - </w:t>
      </w:r>
      <w:r w:rsidRPr="00B06AE0">
        <w:rPr>
          <w:rFonts w:ascii="Times New Roman" w:hAnsi="Times New Roman" w:cs="Times New Roman"/>
          <w:i/>
          <w:sz w:val="28"/>
          <w:szCs w:val="28"/>
        </w:rPr>
        <w:t>Панкратов Алексей Иванович</w:t>
      </w:r>
      <w:r w:rsidRPr="00B06A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06AE0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полиции № 8 МО МВД России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06AE0">
        <w:rPr>
          <w:rFonts w:ascii="Times New Roman" w:hAnsi="Times New Roman" w:cs="Times New Roman"/>
          <w:i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r w:rsidRPr="00B06A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5BB7" w:rsidRPr="00B06AE0" w:rsidRDefault="00175BB7" w:rsidP="00B06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8329C" w:rsidRDefault="00175BB7" w:rsidP="009832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4ED4">
        <w:rPr>
          <w:rFonts w:ascii="Times New Roman" w:hAnsi="Times New Roman" w:cs="Times New Roman"/>
          <w:sz w:val="28"/>
          <w:szCs w:val="28"/>
        </w:rPr>
        <w:t xml:space="preserve">. </w:t>
      </w:r>
      <w:r w:rsidR="0098329C" w:rsidRPr="0098329C">
        <w:rPr>
          <w:rFonts w:ascii="Times New Roman" w:hAnsi="Times New Roman" w:cs="Times New Roman"/>
          <w:bCs/>
          <w:sz w:val="28"/>
          <w:szCs w:val="28"/>
        </w:rPr>
        <w:t>О внесении изменений в  решение Думы городского округа Нижняя Салда от 18.03.2010 № 35/4 «Об утверждении Положения о проведении аттестации муниципальных служащих городского округа Нижняя Салда»</w:t>
      </w:r>
    </w:p>
    <w:p w:rsidR="0098329C" w:rsidRPr="0098329C" w:rsidRDefault="0098329C" w:rsidP="0098329C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29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98329C">
        <w:rPr>
          <w:rFonts w:ascii="Times New Roman" w:hAnsi="Times New Roman" w:cs="Times New Roman"/>
          <w:bCs/>
          <w:i/>
          <w:sz w:val="28"/>
          <w:szCs w:val="28"/>
        </w:rPr>
        <w:t>Мурсенкова</w:t>
      </w:r>
      <w:proofErr w:type="spellEnd"/>
      <w:r w:rsidRPr="0098329C">
        <w:rPr>
          <w:rFonts w:ascii="Times New Roman" w:hAnsi="Times New Roman" w:cs="Times New Roman"/>
          <w:bCs/>
          <w:i/>
          <w:sz w:val="28"/>
          <w:szCs w:val="28"/>
        </w:rPr>
        <w:t xml:space="preserve"> Анна Андреевна, ведущий специалист отдела муниципальной службы, кадров и правовой работы администрации городского округа.</w:t>
      </w:r>
    </w:p>
    <w:p w:rsidR="0098329C" w:rsidRDefault="00175BB7" w:rsidP="0098329C">
      <w:pPr>
        <w:tabs>
          <w:tab w:val="left" w:pos="206"/>
        </w:tabs>
        <w:ind w:left="-14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11</w:t>
      </w:r>
      <w:r w:rsidR="0098329C" w:rsidRPr="0098329C">
        <w:rPr>
          <w:rFonts w:ascii="Times New Roman" w:hAnsi="Times New Roman" w:cs="Times New Roman"/>
          <w:bCs/>
          <w:sz w:val="28"/>
          <w:szCs w:val="28"/>
        </w:rPr>
        <w:t>.</w:t>
      </w:r>
      <w:r w:rsidR="0098329C" w:rsidRPr="0098329C">
        <w:rPr>
          <w:rFonts w:ascii="Times New Roman" w:hAnsi="Times New Roman"/>
          <w:sz w:val="28"/>
          <w:szCs w:val="28"/>
        </w:rPr>
        <w:t xml:space="preserve">  Об утверждении Порядка уведомления муниципальными служащими городского округа Нижняя Салда, замещающими должности муниципальной службы, о возникновении личной заинтересованности, которая приводит или может привести к конфликту интересов</w:t>
      </w:r>
      <w:r w:rsidR="007977F0">
        <w:rPr>
          <w:rFonts w:ascii="Times New Roman" w:hAnsi="Times New Roman"/>
          <w:sz w:val="28"/>
          <w:szCs w:val="28"/>
        </w:rPr>
        <w:t>.</w:t>
      </w:r>
    </w:p>
    <w:p w:rsidR="007977F0" w:rsidRDefault="007977F0" w:rsidP="007977F0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29C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98329C">
        <w:rPr>
          <w:rFonts w:ascii="Times New Roman" w:hAnsi="Times New Roman" w:cs="Times New Roman"/>
          <w:bCs/>
          <w:i/>
          <w:sz w:val="28"/>
          <w:szCs w:val="28"/>
        </w:rPr>
        <w:t>Мурсенкова</w:t>
      </w:r>
      <w:proofErr w:type="spellEnd"/>
      <w:r w:rsidRPr="0098329C">
        <w:rPr>
          <w:rFonts w:ascii="Times New Roman" w:hAnsi="Times New Roman" w:cs="Times New Roman"/>
          <w:bCs/>
          <w:i/>
          <w:sz w:val="28"/>
          <w:szCs w:val="28"/>
        </w:rPr>
        <w:t xml:space="preserve"> Анна Андреевна, ведущий специалист отдела муниципальной службы, кадров и правовой работы администрации городского округа.</w:t>
      </w:r>
    </w:p>
    <w:p w:rsidR="007977F0" w:rsidRDefault="00175BB7" w:rsidP="007977F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977F0" w:rsidRPr="007977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77F0">
        <w:rPr>
          <w:rFonts w:ascii="Times New Roman" w:hAnsi="Times New Roman" w:cs="Times New Roman"/>
          <w:bCs/>
          <w:sz w:val="28"/>
          <w:szCs w:val="28"/>
        </w:rPr>
        <w:t>О представлении к награждению Почетной грамотой Законод</w:t>
      </w:r>
      <w:r w:rsidR="009A578D">
        <w:rPr>
          <w:rFonts w:ascii="Times New Roman" w:hAnsi="Times New Roman" w:cs="Times New Roman"/>
          <w:bCs/>
          <w:sz w:val="28"/>
          <w:szCs w:val="28"/>
        </w:rPr>
        <w:t>ательного Собрания Свердловской области.</w:t>
      </w:r>
    </w:p>
    <w:p w:rsidR="009A578D" w:rsidRPr="009A578D" w:rsidRDefault="009A578D" w:rsidP="007977F0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578D">
        <w:rPr>
          <w:rFonts w:ascii="Times New Roman" w:hAnsi="Times New Roman" w:cs="Times New Roman"/>
          <w:bCs/>
          <w:i/>
          <w:sz w:val="28"/>
          <w:szCs w:val="28"/>
        </w:rPr>
        <w:t>Докладчик – Матвеева Елена Владимировна, глава городского округа.</w:t>
      </w:r>
    </w:p>
    <w:p w:rsidR="009F4ED4" w:rsidRPr="009F4ED4" w:rsidRDefault="00175BB7" w:rsidP="004F5E1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578D">
        <w:rPr>
          <w:rFonts w:ascii="Times New Roman" w:hAnsi="Times New Roman" w:cs="Times New Roman"/>
          <w:sz w:val="28"/>
          <w:szCs w:val="28"/>
        </w:rPr>
        <w:t xml:space="preserve">. </w:t>
      </w:r>
      <w:r w:rsidR="009F4ED4">
        <w:rPr>
          <w:rFonts w:ascii="Times New Roman" w:hAnsi="Times New Roman" w:cs="Times New Roman"/>
          <w:sz w:val="28"/>
          <w:szCs w:val="28"/>
        </w:rPr>
        <w:t>Разное</w:t>
      </w:r>
    </w:p>
    <w:p w:rsidR="009F4ED4" w:rsidRPr="009F4ED4" w:rsidRDefault="00175BB7" w:rsidP="009F4E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9F4ED4" w:rsidRPr="009F4ED4">
        <w:rPr>
          <w:rFonts w:ascii="Times New Roman" w:hAnsi="Times New Roman" w:cs="Times New Roman"/>
          <w:sz w:val="28"/>
          <w:szCs w:val="28"/>
        </w:rPr>
        <w:t xml:space="preserve">.1. </w:t>
      </w:r>
      <w:r w:rsidR="009F4ED4" w:rsidRPr="009F4ED4">
        <w:rPr>
          <w:rFonts w:ascii="Times New Roman" w:hAnsi="Times New Roman" w:cs="Times New Roman"/>
          <w:bCs/>
          <w:sz w:val="28"/>
          <w:szCs w:val="28"/>
        </w:rPr>
        <w:t xml:space="preserve">О работе по снижению дебиторской и кредиторской задолженности в бюджете городского округа Нижняя Салда. </w:t>
      </w:r>
    </w:p>
    <w:p w:rsidR="009F4ED4" w:rsidRPr="009F4ED4" w:rsidRDefault="009F4ED4" w:rsidP="009F4ED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F4ED4">
        <w:rPr>
          <w:rFonts w:ascii="Times New Roman" w:hAnsi="Times New Roman" w:cs="Times New Roman"/>
          <w:bCs/>
          <w:i/>
          <w:sz w:val="28"/>
          <w:szCs w:val="28"/>
        </w:rPr>
        <w:t>Докладчик Зуева Любовь Владимировна, заместитель главы администрации городского округа.</w:t>
      </w:r>
    </w:p>
    <w:p w:rsidR="009F4ED4" w:rsidRDefault="00175BB7" w:rsidP="009F4ED4">
      <w:pPr>
        <w:pStyle w:val="31"/>
        <w:ind w:firstLine="595"/>
        <w:rPr>
          <w:b w:val="0"/>
          <w:bCs w:val="0"/>
        </w:rPr>
      </w:pPr>
      <w:r>
        <w:rPr>
          <w:b w:val="0"/>
          <w:bCs w:val="0"/>
        </w:rPr>
        <w:t>13</w:t>
      </w:r>
      <w:r w:rsidR="009F4ED4">
        <w:rPr>
          <w:b w:val="0"/>
          <w:bCs w:val="0"/>
        </w:rPr>
        <w:t>.2</w:t>
      </w:r>
      <w:r w:rsidR="009F4ED4" w:rsidRPr="00FE191B">
        <w:rPr>
          <w:b w:val="0"/>
          <w:bCs w:val="0"/>
        </w:rPr>
        <w:t>.</w:t>
      </w:r>
      <w:r w:rsidR="009F4ED4" w:rsidRPr="00FE191B">
        <w:rPr>
          <w:bCs w:val="0"/>
        </w:rPr>
        <w:t xml:space="preserve"> </w:t>
      </w:r>
      <w:r w:rsidR="009F4ED4" w:rsidRPr="00FE191B">
        <w:rPr>
          <w:b w:val="0"/>
          <w:bCs w:val="0"/>
        </w:rPr>
        <w:t xml:space="preserve">О ходе работ по проектированию  физкультурно-оздоровительного комплекса в городском округе Нижняя Салда. </w:t>
      </w:r>
    </w:p>
    <w:p w:rsidR="005F2B98" w:rsidRPr="006E3651" w:rsidRDefault="009F4ED4" w:rsidP="006E3651">
      <w:pPr>
        <w:tabs>
          <w:tab w:val="left" w:pos="-486"/>
        </w:tabs>
        <w:spacing w:after="0" w:line="240" w:lineRule="auto"/>
        <w:ind w:left="-180" w:right="-10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>Доклад</w:t>
      </w:r>
      <w:r w:rsidR="00FA00C8">
        <w:rPr>
          <w:rFonts w:ascii="Times New Roman" w:eastAsia="Calibri" w:hAnsi="Times New Roman" w:cs="Times New Roman"/>
          <w:i/>
          <w:sz w:val="28"/>
          <w:szCs w:val="28"/>
        </w:rPr>
        <w:t>чик – Леонова Галина Николаевна, начальник</w:t>
      </w:r>
      <w:r w:rsidRPr="00D34437">
        <w:rPr>
          <w:rFonts w:ascii="Times New Roman" w:eastAsia="Calibri" w:hAnsi="Times New Roman" w:cs="Times New Roman"/>
          <w:i/>
          <w:sz w:val="28"/>
          <w:szCs w:val="28"/>
        </w:rPr>
        <w:t xml:space="preserve"> отдела архитектуры и градостроительства администрации городского округа.</w:t>
      </w:r>
    </w:p>
    <w:p w:rsidR="004C6676" w:rsidRDefault="00175BB7" w:rsidP="004C66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8329C">
        <w:rPr>
          <w:rFonts w:ascii="Times New Roman" w:hAnsi="Times New Roman" w:cs="Times New Roman"/>
          <w:bCs/>
          <w:sz w:val="28"/>
          <w:szCs w:val="28"/>
        </w:rPr>
        <w:t xml:space="preserve">.3. О выполнении решения Думы городского округа Нижняя Салда           </w:t>
      </w:r>
      <w:r w:rsidR="0098329C" w:rsidRPr="0098329C">
        <w:rPr>
          <w:rFonts w:ascii="Times New Roman" w:eastAsia="Calibri" w:hAnsi="Times New Roman" w:cs="Times New Roman"/>
          <w:bCs/>
          <w:sz w:val="28"/>
          <w:szCs w:val="28"/>
        </w:rPr>
        <w:t xml:space="preserve"> от 15.10.2015</w:t>
      </w:r>
      <w:r w:rsidR="0098329C" w:rsidRPr="009832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329C" w:rsidRPr="009832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8329C" w:rsidRPr="0098329C">
        <w:rPr>
          <w:rFonts w:ascii="Times New Roman" w:eastAsia="Calibri" w:hAnsi="Times New Roman" w:cs="Times New Roman"/>
          <w:bCs/>
          <w:sz w:val="28"/>
          <w:szCs w:val="28"/>
        </w:rPr>
        <w:t xml:space="preserve">№ 56/7 </w:t>
      </w:r>
      <w:r w:rsidR="0098329C" w:rsidRPr="0098329C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98329C" w:rsidRPr="0098329C">
        <w:rPr>
          <w:rFonts w:ascii="Times New Roman" w:eastAsia="Calibri" w:hAnsi="Times New Roman" w:cs="Times New Roman"/>
          <w:sz w:val="28"/>
          <w:szCs w:val="28"/>
        </w:rPr>
        <w:t>Об исполнении  бюджета городского округа Нижняя Салда за          январь – декабрь 2015 года</w:t>
      </w:r>
      <w:r w:rsidR="0098329C" w:rsidRPr="0098329C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9832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8329C" w:rsidRPr="00CA3024" w:rsidRDefault="0098329C" w:rsidP="004C66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30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Докладчик – </w:t>
      </w:r>
      <w:r w:rsidR="00CA3024" w:rsidRPr="00CA3024">
        <w:rPr>
          <w:rFonts w:ascii="Times New Roman" w:hAnsi="Times New Roman" w:cs="Times New Roman"/>
          <w:bCs/>
          <w:i/>
          <w:iCs/>
          <w:sz w:val="28"/>
          <w:szCs w:val="28"/>
        </w:rPr>
        <w:t>Бессонов Семен Николаевич, начальник Финансового управления администрации городского округа.</w:t>
      </w:r>
    </w:p>
    <w:p w:rsidR="0098329C" w:rsidRPr="00CD574B" w:rsidRDefault="0098329C" w:rsidP="0098329C">
      <w:pPr>
        <w:snapToGrid w:val="0"/>
        <w:rPr>
          <w:rFonts w:ascii="Calibri" w:eastAsia="Calibri" w:hAnsi="Calibri" w:cs="Times New Roman"/>
          <w:sz w:val="28"/>
          <w:szCs w:val="28"/>
        </w:rPr>
      </w:pPr>
    </w:p>
    <w:p w:rsidR="0098329C" w:rsidRPr="00CD574B" w:rsidRDefault="0098329C" w:rsidP="0098329C">
      <w:pPr>
        <w:snapToGri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98329C" w:rsidRPr="0098329C" w:rsidRDefault="0098329C" w:rsidP="004C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329C" w:rsidRPr="0098329C" w:rsidSect="0040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6676"/>
    <w:rsid w:val="00016500"/>
    <w:rsid w:val="00175BB7"/>
    <w:rsid w:val="002949C2"/>
    <w:rsid w:val="002E70F0"/>
    <w:rsid w:val="00387FE9"/>
    <w:rsid w:val="00406E1D"/>
    <w:rsid w:val="004C6676"/>
    <w:rsid w:val="004F5E1A"/>
    <w:rsid w:val="005C2EC2"/>
    <w:rsid w:val="005E5E9C"/>
    <w:rsid w:val="005F2B98"/>
    <w:rsid w:val="006E3651"/>
    <w:rsid w:val="007977F0"/>
    <w:rsid w:val="008A78C9"/>
    <w:rsid w:val="0098329C"/>
    <w:rsid w:val="009A578D"/>
    <w:rsid w:val="009C2FA5"/>
    <w:rsid w:val="009D7916"/>
    <w:rsid w:val="009F4ED4"/>
    <w:rsid w:val="00A528E7"/>
    <w:rsid w:val="00A77F1B"/>
    <w:rsid w:val="00B06AE0"/>
    <w:rsid w:val="00B34DB8"/>
    <w:rsid w:val="00B56493"/>
    <w:rsid w:val="00CA3024"/>
    <w:rsid w:val="00D6411F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">
    <w:name w:val="Основной текст 31"/>
    <w:basedOn w:val="a"/>
    <w:rsid w:val="009F4ED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Signature"/>
    <w:basedOn w:val="a"/>
    <w:link w:val="a4"/>
    <w:uiPriority w:val="99"/>
    <w:rsid w:val="009D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пись Знак"/>
    <w:basedOn w:val="a0"/>
    <w:link w:val="a3"/>
    <w:uiPriority w:val="99"/>
    <w:rsid w:val="009D79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2016-03-09T06:35:00Z</cp:lastPrinted>
  <dcterms:created xsi:type="dcterms:W3CDTF">2016-03-09T06:53:00Z</dcterms:created>
  <dcterms:modified xsi:type="dcterms:W3CDTF">2016-03-09T07:01:00Z</dcterms:modified>
</cp:coreProperties>
</file>