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D7" w:rsidRDefault="00EA69D7" w:rsidP="00EA69D7">
      <w:pPr>
        <w:jc w:val="center"/>
        <w:rPr>
          <w:sz w:val="18"/>
          <w:szCs w:val="18"/>
        </w:rPr>
      </w:pPr>
      <w:r w:rsidRPr="00D52AD5">
        <w:rPr>
          <w:noProof/>
          <w:sz w:val="18"/>
          <w:szCs w:val="18"/>
        </w:rPr>
        <w:drawing>
          <wp:inline distT="0" distB="0" distL="0" distR="0">
            <wp:extent cx="485775" cy="8001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8" cstate="print"/>
                    <a:srcRect/>
                    <a:stretch>
                      <a:fillRect/>
                    </a:stretch>
                  </pic:blipFill>
                  <pic:spPr bwMode="auto">
                    <a:xfrm>
                      <a:off x="0" y="0"/>
                      <a:ext cx="485775" cy="800100"/>
                    </a:xfrm>
                    <a:prstGeom prst="rect">
                      <a:avLst/>
                    </a:prstGeom>
                    <a:noFill/>
                    <a:ln w="9525">
                      <a:noFill/>
                      <a:miter lim="800000"/>
                      <a:headEnd/>
                      <a:tailEnd/>
                    </a:ln>
                  </pic:spPr>
                </pic:pic>
              </a:graphicData>
            </a:graphic>
          </wp:inline>
        </w:drawing>
      </w:r>
    </w:p>
    <w:p w:rsidR="00EA69D7" w:rsidRDefault="00EA69D7" w:rsidP="00EA69D7">
      <w:pPr>
        <w:jc w:val="center"/>
      </w:pPr>
    </w:p>
    <w:p w:rsidR="00EA69D7" w:rsidRDefault="00EA69D7" w:rsidP="00EA69D7">
      <w:pPr>
        <w:jc w:val="center"/>
        <w:rPr>
          <w:b/>
          <w:sz w:val="28"/>
          <w:szCs w:val="28"/>
        </w:rPr>
      </w:pPr>
      <w:r>
        <w:rPr>
          <w:b/>
          <w:sz w:val="28"/>
          <w:szCs w:val="28"/>
        </w:rPr>
        <w:t xml:space="preserve">АДМИНИСТРАЦИЯ ГОРОДСКОГО ОКРУГА </w:t>
      </w:r>
    </w:p>
    <w:p w:rsidR="00EA69D7" w:rsidRDefault="00EA69D7" w:rsidP="00EA69D7">
      <w:pPr>
        <w:jc w:val="center"/>
        <w:rPr>
          <w:b/>
          <w:sz w:val="28"/>
          <w:szCs w:val="28"/>
        </w:rPr>
      </w:pPr>
      <w:r>
        <w:rPr>
          <w:b/>
          <w:sz w:val="28"/>
          <w:szCs w:val="28"/>
        </w:rPr>
        <w:t>НИЖНЯЯ САЛДА</w:t>
      </w:r>
    </w:p>
    <w:p w:rsidR="00EA69D7" w:rsidRPr="0019540B" w:rsidRDefault="00EA69D7" w:rsidP="00EA69D7">
      <w:pPr>
        <w:jc w:val="center"/>
        <w:rPr>
          <w:b/>
          <w:sz w:val="22"/>
          <w:szCs w:val="28"/>
        </w:rPr>
      </w:pPr>
    </w:p>
    <w:p w:rsidR="00EA69D7" w:rsidRDefault="00EA69D7" w:rsidP="00EA69D7">
      <w:pPr>
        <w:jc w:val="center"/>
        <w:rPr>
          <w:b/>
          <w:sz w:val="36"/>
          <w:szCs w:val="36"/>
        </w:rPr>
      </w:pPr>
      <w:proofErr w:type="gramStart"/>
      <w:r>
        <w:rPr>
          <w:b/>
          <w:sz w:val="36"/>
          <w:szCs w:val="36"/>
        </w:rPr>
        <w:t>П</w:t>
      </w:r>
      <w:proofErr w:type="gramEnd"/>
      <w:r>
        <w:rPr>
          <w:b/>
          <w:sz w:val="36"/>
          <w:szCs w:val="36"/>
        </w:rPr>
        <w:t xml:space="preserve"> О С Т А Н О В Л Е Н И Е</w:t>
      </w:r>
    </w:p>
    <w:p w:rsidR="00EA69D7" w:rsidRDefault="00EA69D7" w:rsidP="00EA69D7"/>
    <w:p w:rsidR="00EA69D7" w:rsidRDefault="00294515" w:rsidP="00EA69D7">
      <w:r>
        <w:pict>
          <v:line id="_x0000_s1026" style="position:absolute;z-index:251658240" from="0,3pt" to="468pt,3pt" strokeweight="2.5pt"/>
        </w:pict>
      </w:r>
    </w:p>
    <w:p w:rsidR="00EA69D7" w:rsidRDefault="00FE02A8" w:rsidP="00EA69D7">
      <w:pPr>
        <w:jc w:val="both"/>
        <w:rPr>
          <w:sz w:val="28"/>
          <w:szCs w:val="28"/>
        </w:rPr>
      </w:pPr>
      <w:r>
        <w:rPr>
          <w:sz w:val="28"/>
          <w:szCs w:val="28"/>
        </w:rPr>
        <w:t xml:space="preserve">17.04.2018 </w:t>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Pr>
          <w:sz w:val="28"/>
          <w:szCs w:val="28"/>
        </w:rPr>
        <w:t xml:space="preserve">                   </w:t>
      </w:r>
      <w:r w:rsidR="002E3E73">
        <w:rPr>
          <w:sz w:val="28"/>
          <w:szCs w:val="28"/>
        </w:rPr>
        <w:t xml:space="preserve">№ </w:t>
      </w:r>
      <w:r>
        <w:rPr>
          <w:sz w:val="28"/>
          <w:szCs w:val="28"/>
        </w:rPr>
        <w:t>292</w:t>
      </w:r>
    </w:p>
    <w:p w:rsidR="0019540B" w:rsidRPr="008523CC" w:rsidRDefault="00337067" w:rsidP="0019540B">
      <w:pPr>
        <w:jc w:val="center"/>
        <w:rPr>
          <w:sz w:val="28"/>
          <w:szCs w:val="28"/>
        </w:rPr>
      </w:pPr>
      <w:r w:rsidRPr="008523CC">
        <w:rPr>
          <w:sz w:val="28"/>
          <w:szCs w:val="28"/>
        </w:rPr>
        <w:t xml:space="preserve">г. </w:t>
      </w:r>
      <w:r w:rsidR="0019540B" w:rsidRPr="008523CC">
        <w:rPr>
          <w:sz w:val="28"/>
          <w:szCs w:val="28"/>
        </w:rPr>
        <w:t>Нижняя Салда</w:t>
      </w:r>
    </w:p>
    <w:p w:rsidR="007E4F00" w:rsidRDefault="007E4F00" w:rsidP="00EA69D7">
      <w:pPr>
        <w:jc w:val="both"/>
        <w:rPr>
          <w:sz w:val="28"/>
          <w:szCs w:val="28"/>
        </w:rPr>
      </w:pPr>
    </w:p>
    <w:p w:rsidR="008523CC" w:rsidRPr="00337067" w:rsidRDefault="008523CC" w:rsidP="00EA69D7">
      <w:pPr>
        <w:jc w:val="both"/>
        <w:rPr>
          <w:sz w:val="28"/>
          <w:szCs w:val="28"/>
        </w:rPr>
      </w:pPr>
    </w:p>
    <w:p w:rsidR="00DF398D" w:rsidRPr="002F23E1" w:rsidRDefault="0054547B" w:rsidP="006A38AB">
      <w:pPr>
        <w:jc w:val="center"/>
        <w:rPr>
          <w:b/>
          <w:i/>
          <w:sz w:val="28"/>
          <w:szCs w:val="28"/>
        </w:rPr>
      </w:pPr>
      <w:r w:rsidRPr="002F23E1">
        <w:rPr>
          <w:b/>
          <w:i/>
          <w:sz w:val="28"/>
          <w:szCs w:val="28"/>
        </w:rPr>
        <w:t xml:space="preserve">О </w:t>
      </w:r>
      <w:r w:rsidR="006A38AB">
        <w:rPr>
          <w:b/>
          <w:i/>
          <w:sz w:val="28"/>
          <w:szCs w:val="28"/>
        </w:rPr>
        <w:t xml:space="preserve">создании постоянно действующей конкурсной комиссии </w:t>
      </w:r>
      <w:r w:rsidR="006A38AB">
        <w:rPr>
          <w:b/>
          <w:i/>
          <w:sz w:val="28"/>
          <w:szCs w:val="28"/>
        </w:rPr>
        <w:br/>
        <w:t xml:space="preserve">по отбору управляющей организации для управления </w:t>
      </w:r>
      <w:r w:rsidR="006A38AB">
        <w:rPr>
          <w:b/>
          <w:i/>
          <w:sz w:val="28"/>
          <w:szCs w:val="28"/>
        </w:rPr>
        <w:br/>
        <w:t xml:space="preserve">многоквартирными домами, находящимися на территории </w:t>
      </w:r>
      <w:r w:rsidR="006A38AB">
        <w:rPr>
          <w:b/>
          <w:i/>
          <w:sz w:val="28"/>
          <w:szCs w:val="28"/>
        </w:rPr>
        <w:br/>
        <w:t xml:space="preserve">городского округа Нижняя Салда </w:t>
      </w:r>
    </w:p>
    <w:p w:rsidR="00B0699D" w:rsidRPr="002F23E1" w:rsidRDefault="00B0699D" w:rsidP="00937AEB">
      <w:pPr>
        <w:pStyle w:val="ab"/>
        <w:suppressAutoHyphens/>
        <w:rPr>
          <w:sz w:val="28"/>
          <w:szCs w:val="27"/>
        </w:rPr>
      </w:pPr>
    </w:p>
    <w:p w:rsidR="008523CC" w:rsidRDefault="008523CC" w:rsidP="00937AEB">
      <w:pPr>
        <w:pStyle w:val="ab"/>
        <w:suppressAutoHyphens/>
        <w:rPr>
          <w:sz w:val="28"/>
          <w:szCs w:val="27"/>
        </w:rPr>
      </w:pPr>
    </w:p>
    <w:p w:rsidR="00DF398D" w:rsidRPr="00071C4B" w:rsidRDefault="00EA69D7" w:rsidP="001F0578">
      <w:pPr>
        <w:pStyle w:val="ab"/>
        <w:suppressAutoHyphens/>
        <w:ind w:firstLine="708"/>
        <w:rPr>
          <w:sz w:val="28"/>
          <w:szCs w:val="28"/>
        </w:rPr>
      </w:pPr>
      <w:proofErr w:type="gramStart"/>
      <w:r w:rsidRPr="00071C4B">
        <w:rPr>
          <w:sz w:val="28"/>
          <w:szCs w:val="28"/>
        </w:rPr>
        <w:t xml:space="preserve">В соответствии </w:t>
      </w:r>
      <w:r w:rsidR="003164FF" w:rsidRPr="00071C4B">
        <w:rPr>
          <w:sz w:val="28"/>
          <w:szCs w:val="28"/>
        </w:rPr>
        <w:t>состать</w:t>
      </w:r>
      <w:r w:rsidR="00DD07F8" w:rsidRPr="00071C4B">
        <w:rPr>
          <w:sz w:val="28"/>
          <w:szCs w:val="28"/>
        </w:rPr>
        <w:t xml:space="preserve">ей 161 Жилищного кодекса </w:t>
      </w:r>
      <w:r w:rsidR="003164FF" w:rsidRPr="00071C4B">
        <w:rPr>
          <w:sz w:val="28"/>
          <w:szCs w:val="28"/>
        </w:rPr>
        <w:t>Российской Федерации,</w:t>
      </w:r>
      <w:r w:rsidR="0035438A" w:rsidRPr="00071C4B">
        <w:rPr>
          <w:sz w:val="28"/>
          <w:szCs w:val="28"/>
        </w:rPr>
        <w:t xml:space="preserve"> Гражданским кодексом Российской Федерации,</w:t>
      </w:r>
      <w:r w:rsidR="009009A1">
        <w:rPr>
          <w:sz w:val="28"/>
          <w:szCs w:val="28"/>
        </w:rPr>
        <w:t xml:space="preserve"> </w:t>
      </w:r>
      <w:r w:rsidR="00DD07F8" w:rsidRPr="00071C4B">
        <w:rPr>
          <w:sz w:val="28"/>
          <w:szCs w:val="28"/>
        </w:rPr>
        <w:t>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w:t>
      </w:r>
      <w:r w:rsidR="001678F7" w:rsidRPr="00071C4B">
        <w:rPr>
          <w:sz w:val="28"/>
          <w:szCs w:val="28"/>
        </w:rPr>
        <w:t xml:space="preserve"> Федерации от 06.02.2006 </w:t>
      </w:r>
      <w:r w:rsidR="00DD07F8" w:rsidRPr="00071C4B">
        <w:rPr>
          <w:sz w:val="28"/>
          <w:szCs w:val="28"/>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w:t>
      </w:r>
      <w:r w:rsidR="0054547B" w:rsidRPr="00071C4B">
        <w:rPr>
          <w:sz w:val="28"/>
          <w:szCs w:val="28"/>
        </w:rPr>
        <w:t xml:space="preserve">Уставом городского округа Нижняя Салда, </w:t>
      </w:r>
      <w:r w:rsidR="00DF398D" w:rsidRPr="00071C4B">
        <w:rPr>
          <w:sz w:val="28"/>
          <w:szCs w:val="28"/>
        </w:rPr>
        <w:t>администрация</w:t>
      </w:r>
      <w:proofErr w:type="gramEnd"/>
      <w:r w:rsidR="00DF398D" w:rsidRPr="00071C4B">
        <w:rPr>
          <w:sz w:val="28"/>
          <w:szCs w:val="28"/>
        </w:rPr>
        <w:t xml:space="preserve"> городского округа Нижняя Салда </w:t>
      </w:r>
    </w:p>
    <w:p w:rsidR="00EA69D7" w:rsidRPr="00071C4B" w:rsidRDefault="00EA69D7" w:rsidP="00680CDE">
      <w:pPr>
        <w:shd w:val="clear" w:color="auto" w:fill="FFFFFF"/>
        <w:autoSpaceDE w:val="0"/>
        <w:autoSpaceDN w:val="0"/>
        <w:adjustRightInd w:val="0"/>
        <w:jc w:val="both"/>
        <w:rPr>
          <w:b/>
          <w:bCs/>
          <w:color w:val="000000"/>
          <w:sz w:val="28"/>
          <w:szCs w:val="28"/>
        </w:rPr>
      </w:pPr>
      <w:r w:rsidRPr="00071C4B">
        <w:rPr>
          <w:b/>
          <w:bCs/>
          <w:color w:val="000000"/>
          <w:sz w:val="28"/>
          <w:szCs w:val="28"/>
        </w:rPr>
        <w:t>ПОСТАНОВЛЯЕТ:</w:t>
      </w:r>
    </w:p>
    <w:p w:rsidR="006A38AB" w:rsidRDefault="00937AEB" w:rsidP="00937AEB">
      <w:pPr>
        <w:shd w:val="clear" w:color="auto" w:fill="FFFFFF"/>
        <w:autoSpaceDE w:val="0"/>
        <w:autoSpaceDN w:val="0"/>
        <w:adjustRightInd w:val="0"/>
        <w:ind w:firstLine="709"/>
        <w:jc w:val="both"/>
        <w:rPr>
          <w:sz w:val="28"/>
          <w:szCs w:val="28"/>
        </w:rPr>
      </w:pPr>
      <w:r w:rsidRPr="00071C4B">
        <w:rPr>
          <w:bCs/>
          <w:color w:val="000000"/>
          <w:sz w:val="28"/>
          <w:szCs w:val="28"/>
        </w:rPr>
        <w:t xml:space="preserve">1. </w:t>
      </w:r>
      <w:r w:rsidR="006A38AB" w:rsidRPr="00FB6B4E">
        <w:rPr>
          <w:sz w:val="28"/>
          <w:szCs w:val="28"/>
        </w:rPr>
        <w:t xml:space="preserve">Создать постоянно действующую конкурсную комиссию по </w:t>
      </w:r>
      <w:r w:rsidR="006A38AB">
        <w:rPr>
          <w:sz w:val="28"/>
          <w:szCs w:val="28"/>
        </w:rPr>
        <w:t xml:space="preserve">отбору </w:t>
      </w:r>
      <w:r w:rsidR="006A38AB" w:rsidRPr="00FB6B4E">
        <w:rPr>
          <w:sz w:val="28"/>
          <w:szCs w:val="28"/>
        </w:rPr>
        <w:t>управляющ</w:t>
      </w:r>
      <w:r w:rsidR="006A38AB">
        <w:rPr>
          <w:sz w:val="28"/>
          <w:szCs w:val="28"/>
        </w:rPr>
        <w:t>ей организации</w:t>
      </w:r>
      <w:r w:rsidR="006A38AB" w:rsidRPr="00FB6B4E">
        <w:rPr>
          <w:sz w:val="28"/>
          <w:szCs w:val="28"/>
        </w:rPr>
        <w:t xml:space="preserve"> для управления многоквартирными домами</w:t>
      </w:r>
      <w:r w:rsidR="006A38AB">
        <w:rPr>
          <w:sz w:val="28"/>
          <w:szCs w:val="28"/>
        </w:rPr>
        <w:t>, находящимися на территории городского округа Нижняя Салда</w:t>
      </w:r>
      <w:r w:rsidR="006A38AB" w:rsidRPr="00FB6B4E">
        <w:rPr>
          <w:sz w:val="28"/>
          <w:szCs w:val="28"/>
        </w:rPr>
        <w:t xml:space="preserve"> (далее - комиссия)</w:t>
      </w:r>
      <w:r w:rsidR="006A38AB">
        <w:rPr>
          <w:sz w:val="28"/>
          <w:szCs w:val="28"/>
        </w:rPr>
        <w:t>.</w:t>
      </w:r>
    </w:p>
    <w:p w:rsidR="006A38AB" w:rsidRDefault="006A38AB" w:rsidP="00937AEB">
      <w:pPr>
        <w:shd w:val="clear" w:color="auto" w:fill="FFFFFF"/>
        <w:autoSpaceDE w:val="0"/>
        <w:autoSpaceDN w:val="0"/>
        <w:adjustRightInd w:val="0"/>
        <w:ind w:firstLine="709"/>
        <w:jc w:val="both"/>
        <w:rPr>
          <w:sz w:val="28"/>
          <w:szCs w:val="28"/>
        </w:rPr>
      </w:pPr>
      <w:r>
        <w:rPr>
          <w:bCs/>
          <w:color w:val="000000"/>
          <w:sz w:val="28"/>
          <w:szCs w:val="28"/>
        </w:rPr>
        <w:t xml:space="preserve">2. </w:t>
      </w:r>
      <w:r w:rsidR="00B17390">
        <w:rPr>
          <w:bCs/>
          <w:color w:val="000000"/>
          <w:sz w:val="28"/>
          <w:szCs w:val="28"/>
        </w:rPr>
        <w:t xml:space="preserve">Утвердить состав конкурсной комиссии по отбору </w:t>
      </w:r>
      <w:r w:rsidR="00B17390" w:rsidRPr="00FB6B4E">
        <w:rPr>
          <w:sz w:val="28"/>
          <w:szCs w:val="28"/>
        </w:rPr>
        <w:t>управляющ</w:t>
      </w:r>
      <w:r w:rsidR="00B17390">
        <w:rPr>
          <w:sz w:val="28"/>
          <w:szCs w:val="28"/>
        </w:rPr>
        <w:t>ей организации</w:t>
      </w:r>
      <w:r w:rsidR="00B17390" w:rsidRPr="00FB6B4E">
        <w:rPr>
          <w:sz w:val="28"/>
          <w:szCs w:val="28"/>
        </w:rPr>
        <w:t xml:space="preserve"> для управления многоквартирными домами</w:t>
      </w:r>
      <w:r w:rsidR="00B17390">
        <w:rPr>
          <w:sz w:val="28"/>
          <w:szCs w:val="28"/>
        </w:rPr>
        <w:t xml:space="preserve">, находящимися на территории городского </w:t>
      </w:r>
      <w:r w:rsidR="00DD2451">
        <w:rPr>
          <w:sz w:val="28"/>
          <w:szCs w:val="28"/>
        </w:rPr>
        <w:t>округа Нижняя Салда (п</w:t>
      </w:r>
      <w:r w:rsidR="00B17390">
        <w:rPr>
          <w:sz w:val="28"/>
          <w:szCs w:val="28"/>
        </w:rPr>
        <w:t>риложение № 1).</w:t>
      </w:r>
    </w:p>
    <w:p w:rsidR="00B17390" w:rsidRDefault="00B17390" w:rsidP="00937AEB">
      <w:pPr>
        <w:shd w:val="clear" w:color="auto" w:fill="FFFFFF"/>
        <w:autoSpaceDE w:val="0"/>
        <w:autoSpaceDN w:val="0"/>
        <w:adjustRightInd w:val="0"/>
        <w:ind w:firstLine="709"/>
        <w:jc w:val="both"/>
        <w:rPr>
          <w:sz w:val="28"/>
          <w:szCs w:val="28"/>
        </w:rPr>
      </w:pPr>
      <w:r>
        <w:rPr>
          <w:sz w:val="28"/>
          <w:szCs w:val="28"/>
        </w:rPr>
        <w:t xml:space="preserve">3. Утвердить Положение </w:t>
      </w:r>
      <w:r>
        <w:rPr>
          <w:bCs/>
          <w:color w:val="000000"/>
          <w:sz w:val="28"/>
          <w:szCs w:val="28"/>
        </w:rPr>
        <w:t xml:space="preserve">конкурсной комиссии по отбору </w:t>
      </w:r>
      <w:r w:rsidRPr="00FB6B4E">
        <w:rPr>
          <w:sz w:val="28"/>
          <w:szCs w:val="28"/>
        </w:rPr>
        <w:t>управляющ</w:t>
      </w:r>
      <w:r>
        <w:rPr>
          <w:sz w:val="28"/>
          <w:szCs w:val="28"/>
        </w:rPr>
        <w:t>ей организации</w:t>
      </w:r>
      <w:r w:rsidRPr="00FB6B4E">
        <w:rPr>
          <w:sz w:val="28"/>
          <w:szCs w:val="28"/>
        </w:rPr>
        <w:t xml:space="preserve"> для управления многоквартирными домами</w:t>
      </w:r>
      <w:r>
        <w:rPr>
          <w:sz w:val="28"/>
          <w:szCs w:val="28"/>
        </w:rPr>
        <w:t xml:space="preserve">, находящимися на территории городского округа Нижняя Салда </w:t>
      </w:r>
      <w:r w:rsidR="00121049">
        <w:rPr>
          <w:sz w:val="28"/>
          <w:szCs w:val="28"/>
        </w:rPr>
        <w:br/>
      </w:r>
      <w:r w:rsidR="00DD2451">
        <w:rPr>
          <w:sz w:val="28"/>
          <w:szCs w:val="28"/>
        </w:rPr>
        <w:t>(п</w:t>
      </w:r>
      <w:r>
        <w:rPr>
          <w:sz w:val="28"/>
          <w:szCs w:val="28"/>
        </w:rPr>
        <w:t>риложение № 2).</w:t>
      </w:r>
    </w:p>
    <w:p w:rsidR="009C4F51" w:rsidRDefault="009C4F51" w:rsidP="00937AEB">
      <w:pPr>
        <w:shd w:val="clear" w:color="auto" w:fill="FFFFFF"/>
        <w:autoSpaceDE w:val="0"/>
        <w:autoSpaceDN w:val="0"/>
        <w:adjustRightInd w:val="0"/>
        <w:ind w:firstLine="709"/>
        <w:jc w:val="both"/>
        <w:rPr>
          <w:sz w:val="28"/>
          <w:szCs w:val="28"/>
        </w:rPr>
      </w:pPr>
      <w:r>
        <w:rPr>
          <w:sz w:val="28"/>
          <w:szCs w:val="28"/>
        </w:rPr>
        <w:t>4. Утвердить конкурсную документацию о проведении открытого конкурса по отбору управляющей организации для управления многоквартирным домом на территории городского округа Нижняя Салда.</w:t>
      </w:r>
    </w:p>
    <w:p w:rsidR="009C4F51" w:rsidRDefault="009C4F51" w:rsidP="00B17390">
      <w:pPr>
        <w:autoSpaceDE w:val="0"/>
        <w:autoSpaceDN w:val="0"/>
        <w:adjustRightInd w:val="0"/>
        <w:ind w:firstLine="709"/>
        <w:jc w:val="both"/>
        <w:rPr>
          <w:sz w:val="28"/>
          <w:szCs w:val="28"/>
        </w:rPr>
      </w:pPr>
      <w:r>
        <w:rPr>
          <w:sz w:val="28"/>
          <w:szCs w:val="28"/>
        </w:rPr>
        <w:t>5. Срок действия настоящего постановления составляет 2 года.</w:t>
      </w:r>
    </w:p>
    <w:p w:rsidR="00B17390" w:rsidRPr="00071C4B" w:rsidRDefault="009C4F51" w:rsidP="00B17390">
      <w:pPr>
        <w:autoSpaceDE w:val="0"/>
        <w:autoSpaceDN w:val="0"/>
        <w:adjustRightInd w:val="0"/>
        <w:ind w:firstLine="709"/>
        <w:jc w:val="both"/>
        <w:rPr>
          <w:rFonts w:eastAsiaTheme="minorHAnsi"/>
          <w:sz w:val="28"/>
          <w:szCs w:val="28"/>
          <w:lang w:eastAsia="en-US"/>
        </w:rPr>
      </w:pPr>
      <w:r>
        <w:rPr>
          <w:sz w:val="28"/>
          <w:szCs w:val="28"/>
        </w:rPr>
        <w:lastRenderedPageBreak/>
        <w:t>6</w:t>
      </w:r>
      <w:r w:rsidR="00B17390">
        <w:rPr>
          <w:sz w:val="28"/>
          <w:szCs w:val="28"/>
        </w:rPr>
        <w:t xml:space="preserve">. </w:t>
      </w:r>
      <w:r w:rsidR="00B17390" w:rsidRPr="00071C4B">
        <w:rPr>
          <w:color w:val="000000"/>
          <w:sz w:val="28"/>
          <w:szCs w:val="28"/>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B17390" w:rsidRDefault="009C4F51" w:rsidP="00B17390">
      <w:pPr>
        <w:shd w:val="clear" w:color="auto" w:fill="FFFFFF"/>
        <w:autoSpaceDE w:val="0"/>
        <w:autoSpaceDN w:val="0"/>
        <w:adjustRightInd w:val="0"/>
        <w:ind w:firstLine="709"/>
        <w:jc w:val="both"/>
        <w:rPr>
          <w:bCs/>
          <w:color w:val="000000"/>
          <w:sz w:val="28"/>
          <w:szCs w:val="28"/>
        </w:rPr>
      </w:pPr>
      <w:r>
        <w:rPr>
          <w:color w:val="000000"/>
          <w:sz w:val="28"/>
          <w:szCs w:val="28"/>
        </w:rPr>
        <w:t>7</w:t>
      </w:r>
      <w:r w:rsidR="00B17390" w:rsidRPr="00071C4B">
        <w:rPr>
          <w:color w:val="000000"/>
          <w:sz w:val="28"/>
          <w:szCs w:val="28"/>
        </w:rPr>
        <w:t xml:space="preserve">. </w:t>
      </w:r>
      <w:proofErr w:type="gramStart"/>
      <w:r w:rsidR="00B17390" w:rsidRPr="00071C4B">
        <w:rPr>
          <w:color w:val="000000"/>
          <w:sz w:val="28"/>
          <w:szCs w:val="28"/>
        </w:rPr>
        <w:t>Контроль за</w:t>
      </w:r>
      <w:proofErr w:type="gramEnd"/>
      <w:r w:rsidR="00B17390" w:rsidRPr="00071C4B">
        <w:rPr>
          <w:color w:val="000000"/>
          <w:sz w:val="28"/>
          <w:szCs w:val="28"/>
        </w:rPr>
        <w:t xml:space="preserve"> исполнением настоящего постановления возложить </w:t>
      </w:r>
      <w:r w:rsidR="00B17390" w:rsidRPr="00071C4B">
        <w:rPr>
          <w:color w:val="000000"/>
          <w:sz w:val="28"/>
          <w:szCs w:val="28"/>
        </w:rPr>
        <w:br/>
        <w:t xml:space="preserve">на первого заместителя главы администрации городского округа </w:t>
      </w:r>
      <w:r w:rsidR="00B17390" w:rsidRPr="00071C4B">
        <w:rPr>
          <w:color w:val="000000"/>
          <w:sz w:val="28"/>
          <w:szCs w:val="28"/>
        </w:rPr>
        <w:br/>
        <w:t>Нижняя Салда С.Н. Гузикова.</w:t>
      </w:r>
    </w:p>
    <w:p w:rsidR="00924DCA" w:rsidRPr="00071C4B" w:rsidRDefault="00924DCA" w:rsidP="00A24C84">
      <w:pPr>
        <w:autoSpaceDE w:val="0"/>
        <w:autoSpaceDN w:val="0"/>
        <w:adjustRightInd w:val="0"/>
        <w:ind w:firstLine="709"/>
        <w:jc w:val="both"/>
        <w:rPr>
          <w:rFonts w:eastAsiaTheme="minorHAnsi"/>
          <w:sz w:val="28"/>
          <w:szCs w:val="28"/>
          <w:lang w:eastAsia="en-US"/>
        </w:rPr>
      </w:pPr>
    </w:p>
    <w:p w:rsidR="004C48AF" w:rsidRPr="00071C4B" w:rsidRDefault="004C48AF" w:rsidP="00DD2451">
      <w:pPr>
        <w:autoSpaceDE w:val="0"/>
        <w:autoSpaceDN w:val="0"/>
        <w:adjustRightInd w:val="0"/>
        <w:jc w:val="both"/>
        <w:rPr>
          <w:rFonts w:eastAsiaTheme="minorHAnsi"/>
          <w:sz w:val="28"/>
          <w:szCs w:val="28"/>
          <w:lang w:eastAsia="en-US"/>
        </w:rPr>
      </w:pPr>
    </w:p>
    <w:p w:rsidR="00071C4B" w:rsidRDefault="00071C4B" w:rsidP="00EA69D7">
      <w:pPr>
        <w:jc w:val="both"/>
        <w:rPr>
          <w:sz w:val="28"/>
          <w:szCs w:val="28"/>
        </w:rPr>
      </w:pPr>
    </w:p>
    <w:p w:rsidR="00C4531C" w:rsidRDefault="00F370E3" w:rsidP="00EA69D7">
      <w:pPr>
        <w:jc w:val="both"/>
        <w:rPr>
          <w:sz w:val="28"/>
          <w:szCs w:val="28"/>
        </w:rPr>
      </w:pPr>
      <w:r w:rsidRPr="00071C4B">
        <w:rPr>
          <w:sz w:val="28"/>
          <w:szCs w:val="28"/>
        </w:rPr>
        <w:t>Глава городского округа</w:t>
      </w:r>
      <w:r w:rsidRPr="00071C4B">
        <w:rPr>
          <w:sz w:val="28"/>
          <w:szCs w:val="28"/>
        </w:rPr>
        <w:tab/>
      </w:r>
      <w:r w:rsidRPr="00071C4B">
        <w:rPr>
          <w:sz w:val="28"/>
          <w:szCs w:val="28"/>
        </w:rPr>
        <w:tab/>
      </w:r>
      <w:r w:rsidRPr="00071C4B">
        <w:rPr>
          <w:sz w:val="28"/>
          <w:szCs w:val="28"/>
        </w:rPr>
        <w:tab/>
      </w:r>
      <w:r w:rsidRPr="00071C4B">
        <w:rPr>
          <w:sz w:val="28"/>
          <w:szCs w:val="28"/>
        </w:rPr>
        <w:tab/>
      </w:r>
      <w:r w:rsidRPr="00071C4B">
        <w:rPr>
          <w:sz w:val="28"/>
          <w:szCs w:val="28"/>
        </w:rPr>
        <w:tab/>
      </w:r>
      <w:r w:rsidRPr="00071C4B">
        <w:rPr>
          <w:sz w:val="28"/>
          <w:szCs w:val="28"/>
        </w:rPr>
        <w:tab/>
      </w:r>
      <w:r w:rsidR="009C4F51">
        <w:rPr>
          <w:sz w:val="28"/>
          <w:szCs w:val="28"/>
        </w:rPr>
        <w:t xml:space="preserve">        </w:t>
      </w:r>
      <w:r w:rsidRPr="00071C4B">
        <w:rPr>
          <w:sz w:val="28"/>
          <w:szCs w:val="28"/>
        </w:rPr>
        <w:t>Е.В. Матвеева</w:t>
      </w:r>
      <w:bookmarkStart w:id="0" w:name="sub_2000"/>
    </w:p>
    <w:p w:rsidR="002F23E1" w:rsidRPr="00071C4B" w:rsidRDefault="002F23E1" w:rsidP="00EA69D7">
      <w:pPr>
        <w:jc w:val="both"/>
        <w:rPr>
          <w:sz w:val="28"/>
          <w:szCs w:val="28"/>
        </w:rPr>
      </w:pPr>
    </w:p>
    <w:p w:rsidR="00B17390" w:rsidRDefault="00B17390" w:rsidP="00EA69D7">
      <w:pPr>
        <w:jc w:val="both"/>
        <w:rPr>
          <w:sz w:val="27"/>
          <w:szCs w:val="27"/>
        </w:rPr>
        <w:sectPr w:rsidR="00B17390" w:rsidSect="00AE558A">
          <w:footerReference w:type="first" r:id="rId9"/>
          <w:pgSz w:w="11906" w:h="16838"/>
          <w:pgMar w:top="851" w:right="850" w:bottom="993" w:left="1701" w:header="709" w:footer="419" w:gutter="0"/>
          <w:cols w:space="708"/>
          <w:titlePg/>
          <w:docGrid w:linePitch="360"/>
        </w:sectPr>
      </w:pPr>
    </w:p>
    <w:p w:rsidR="00B17390" w:rsidRDefault="00B17390" w:rsidP="00B17390">
      <w:pPr>
        <w:autoSpaceDE w:val="0"/>
        <w:autoSpaceDN w:val="0"/>
        <w:adjustRightInd w:val="0"/>
        <w:ind w:left="5103"/>
        <w:outlineLvl w:val="1"/>
        <w:rPr>
          <w:sz w:val="28"/>
          <w:szCs w:val="28"/>
        </w:rPr>
      </w:pPr>
      <w:r>
        <w:rPr>
          <w:sz w:val="28"/>
          <w:szCs w:val="28"/>
        </w:rPr>
        <w:lastRenderedPageBreak/>
        <w:t>Приложение № 1</w:t>
      </w:r>
    </w:p>
    <w:p w:rsidR="00B17390" w:rsidRDefault="00B17390" w:rsidP="00B17390">
      <w:pPr>
        <w:autoSpaceDE w:val="0"/>
        <w:autoSpaceDN w:val="0"/>
        <w:adjustRightInd w:val="0"/>
        <w:ind w:left="5103"/>
        <w:outlineLvl w:val="1"/>
        <w:rPr>
          <w:sz w:val="28"/>
          <w:szCs w:val="28"/>
        </w:rPr>
      </w:pPr>
    </w:p>
    <w:p w:rsidR="00B17390" w:rsidRDefault="00B17390" w:rsidP="00B17390">
      <w:pPr>
        <w:autoSpaceDE w:val="0"/>
        <w:autoSpaceDN w:val="0"/>
        <w:adjustRightInd w:val="0"/>
        <w:ind w:left="5103"/>
        <w:outlineLvl w:val="1"/>
        <w:rPr>
          <w:sz w:val="28"/>
          <w:szCs w:val="28"/>
        </w:rPr>
      </w:pPr>
      <w:r>
        <w:rPr>
          <w:sz w:val="28"/>
          <w:szCs w:val="28"/>
        </w:rPr>
        <w:t>УТВЕРЖДЕН</w:t>
      </w:r>
    </w:p>
    <w:p w:rsidR="00B17390" w:rsidRDefault="00B17390" w:rsidP="00B17390">
      <w:pPr>
        <w:autoSpaceDE w:val="0"/>
        <w:autoSpaceDN w:val="0"/>
        <w:adjustRightInd w:val="0"/>
        <w:ind w:left="5103"/>
        <w:outlineLvl w:val="1"/>
        <w:rPr>
          <w:sz w:val="28"/>
          <w:szCs w:val="28"/>
        </w:rPr>
      </w:pPr>
      <w:r>
        <w:rPr>
          <w:sz w:val="28"/>
          <w:szCs w:val="28"/>
        </w:rPr>
        <w:t>постановлением администрации городского округа Нижняя Салда</w:t>
      </w:r>
    </w:p>
    <w:p w:rsidR="00B17390" w:rsidRDefault="00B17390" w:rsidP="00B17390">
      <w:pPr>
        <w:autoSpaceDE w:val="0"/>
        <w:autoSpaceDN w:val="0"/>
        <w:adjustRightInd w:val="0"/>
        <w:ind w:left="5103"/>
        <w:outlineLvl w:val="1"/>
        <w:rPr>
          <w:sz w:val="28"/>
          <w:szCs w:val="28"/>
        </w:rPr>
      </w:pPr>
      <w:r>
        <w:rPr>
          <w:sz w:val="28"/>
          <w:szCs w:val="28"/>
        </w:rPr>
        <w:t xml:space="preserve">от </w:t>
      </w:r>
      <w:r w:rsidR="00FE02A8">
        <w:rPr>
          <w:sz w:val="28"/>
          <w:szCs w:val="28"/>
        </w:rPr>
        <w:t xml:space="preserve">17.04.2018 </w:t>
      </w:r>
      <w:r>
        <w:rPr>
          <w:sz w:val="28"/>
          <w:szCs w:val="28"/>
        </w:rPr>
        <w:t xml:space="preserve"> № </w:t>
      </w:r>
      <w:r w:rsidR="00FE02A8">
        <w:rPr>
          <w:sz w:val="28"/>
          <w:szCs w:val="28"/>
        </w:rPr>
        <w:t>292</w:t>
      </w:r>
    </w:p>
    <w:p w:rsidR="00B17390" w:rsidRDefault="00B17390" w:rsidP="00B17390">
      <w:pPr>
        <w:pStyle w:val="ConsPlusTitle"/>
        <w:jc w:val="center"/>
        <w:rPr>
          <w:rFonts w:ascii="Times New Roman" w:hAnsi="Times New Roman" w:cs="Times New Roman"/>
          <w:sz w:val="28"/>
          <w:szCs w:val="28"/>
        </w:rPr>
      </w:pPr>
    </w:p>
    <w:p w:rsidR="00B17390" w:rsidRDefault="00B17390" w:rsidP="00B17390">
      <w:pPr>
        <w:pStyle w:val="ConsPlusTitle"/>
        <w:jc w:val="center"/>
        <w:rPr>
          <w:rFonts w:ascii="Times New Roman" w:hAnsi="Times New Roman" w:cs="Times New Roman"/>
          <w:sz w:val="28"/>
          <w:szCs w:val="28"/>
        </w:rPr>
      </w:pPr>
      <w:r>
        <w:rPr>
          <w:rFonts w:ascii="Times New Roman" w:hAnsi="Times New Roman" w:cs="Times New Roman"/>
          <w:sz w:val="28"/>
          <w:szCs w:val="28"/>
        </w:rPr>
        <w:t>Состав</w:t>
      </w:r>
    </w:p>
    <w:p w:rsidR="00B17390" w:rsidRPr="00B17390" w:rsidRDefault="00B17390" w:rsidP="00B17390">
      <w:pPr>
        <w:pStyle w:val="ConsPlusTitle"/>
        <w:jc w:val="center"/>
        <w:rPr>
          <w:rFonts w:ascii="Times New Roman" w:hAnsi="Times New Roman" w:cs="Times New Roman"/>
          <w:color w:val="000000"/>
          <w:sz w:val="28"/>
          <w:szCs w:val="27"/>
        </w:rPr>
      </w:pPr>
      <w:r w:rsidRPr="00B17390">
        <w:rPr>
          <w:rFonts w:ascii="Times New Roman" w:hAnsi="Times New Roman" w:cs="Times New Roman"/>
          <w:bCs w:val="0"/>
          <w:color w:val="000000"/>
          <w:sz w:val="28"/>
          <w:szCs w:val="28"/>
        </w:rPr>
        <w:t xml:space="preserve">конкурсной комиссии по отбору </w:t>
      </w:r>
      <w:r w:rsidRPr="00B17390">
        <w:rPr>
          <w:rFonts w:ascii="Times New Roman" w:hAnsi="Times New Roman" w:cs="Times New Roman"/>
          <w:sz w:val="28"/>
          <w:szCs w:val="28"/>
        </w:rPr>
        <w:t xml:space="preserve">управляющей организации </w:t>
      </w:r>
      <w:r>
        <w:rPr>
          <w:rFonts w:ascii="Times New Roman" w:hAnsi="Times New Roman" w:cs="Times New Roman"/>
          <w:sz w:val="28"/>
          <w:szCs w:val="28"/>
        </w:rPr>
        <w:br/>
      </w:r>
      <w:r w:rsidRPr="00B17390">
        <w:rPr>
          <w:rFonts w:ascii="Times New Roman" w:hAnsi="Times New Roman" w:cs="Times New Roman"/>
          <w:sz w:val="28"/>
          <w:szCs w:val="28"/>
        </w:rPr>
        <w:t xml:space="preserve">для управления многоквартирными домами, находящимися </w:t>
      </w:r>
      <w:r>
        <w:rPr>
          <w:rFonts w:ascii="Times New Roman" w:hAnsi="Times New Roman" w:cs="Times New Roman"/>
          <w:sz w:val="28"/>
          <w:szCs w:val="28"/>
        </w:rPr>
        <w:br/>
      </w:r>
      <w:r w:rsidRPr="00B17390">
        <w:rPr>
          <w:rFonts w:ascii="Times New Roman" w:hAnsi="Times New Roman" w:cs="Times New Roman"/>
          <w:sz w:val="28"/>
          <w:szCs w:val="28"/>
        </w:rPr>
        <w:t>на территории городского округа Нижняя Салда</w:t>
      </w:r>
    </w:p>
    <w:p w:rsidR="00B17390" w:rsidRDefault="00B17390" w:rsidP="00B17390">
      <w:pPr>
        <w:pStyle w:val="ConsPlusTitle"/>
        <w:jc w:val="center"/>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850"/>
        <w:gridCol w:w="4961"/>
      </w:tblGrid>
      <w:tr w:rsidR="00B17390" w:rsidTr="00F045D4">
        <w:trPr>
          <w:trHeight w:val="539"/>
        </w:trPr>
        <w:tc>
          <w:tcPr>
            <w:tcW w:w="3936" w:type="dxa"/>
          </w:tcPr>
          <w:p w:rsidR="00B17390" w:rsidRDefault="00B17390" w:rsidP="00DD2451">
            <w:pPr>
              <w:autoSpaceDE w:val="0"/>
              <w:autoSpaceDN w:val="0"/>
              <w:adjustRightInd w:val="0"/>
              <w:rPr>
                <w:sz w:val="28"/>
                <w:szCs w:val="28"/>
              </w:rPr>
            </w:pPr>
            <w:r>
              <w:rPr>
                <w:sz w:val="28"/>
                <w:szCs w:val="28"/>
              </w:rPr>
              <w:t>Председатель комиссии:</w:t>
            </w:r>
          </w:p>
        </w:tc>
        <w:tc>
          <w:tcPr>
            <w:tcW w:w="850" w:type="dxa"/>
          </w:tcPr>
          <w:p w:rsidR="00B17390" w:rsidRDefault="00B17390" w:rsidP="00DD2451">
            <w:pPr>
              <w:autoSpaceDE w:val="0"/>
              <w:autoSpaceDN w:val="0"/>
              <w:adjustRightInd w:val="0"/>
              <w:rPr>
                <w:sz w:val="28"/>
                <w:szCs w:val="28"/>
              </w:rPr>
            </w:pPr>
          </w:p>
        </w:tc>
        <w:tc>
          <w:tcPr>
            <w:tcW w:w="4961" w:type="dxa"/>
          </w:tcPr>
          <w:p w:rsidR="00B17390" w:rsidRDefault="00B17390" w:rsidP="00DD2451">
            <w:pPr>
              <w:autoSpaceDE w:val="0"/>
              <w:autoSpaceDN w:val="0"/>
              <w:adjustRightInd w:val="0"/>
              <w:rPr>
                <w:sz w:val="28"/>
                <w:szCs w:val="28"/>
              </w:rPr>
            </w:pPr>
          </w:p>
        </w:tc>
      </w:tr>
      <w:tr w:rsidR="00B17390" w:rsidTr="00F045D4">
        <w:tc>
          <w:tcPr>
            <w:tcW w:w="3936" w:type="dxa"/>
          </w:tcPr>
          <w:p w:rsidR="00B17390" w:rsidRDefault="00B17390" w:rsidP="00DD2451">
            <w:pPr>
              <w:autoSpaceDE w:val="0"/>
              <w:autoSpaceDN w:val="0"/>
              <w:adjustRightInd w:val="0"/>
              <w:rPr>
                <w:sz w:val="28"/>
                <w:szCs w:val="28"/>
              </w:rPr>
            </w:pPr>
            <w:r>
              <w:rPr>
                <w:sz w:val="28"/>
                <w:szCs w:val="28"/>
              </w:rPr>
              <w:t>Гузиков</w:t>
            </w:r>
            <w:r>
              <w:rPr>
                <w:sz w:val="28"/>
                <w:szCs w:val="28"/>
              </w:rPr>
              <w:br/>
              <w:t>Сергей Николаевич</w:t>
            </w:r>
          </w:p>
        </w:tc>
        <w:tc>
          <w:tcPr>
            <w:tcW w:w="850" w:type="dxa"/>
          </w:tcPr>
          <w:p w:rsidR="00B17390" w:rsidRDefault="00B17390" w:rsidP="00B17390">
            <w:pPr>
              <w:autoSpaceDE w:val="0"/>
              <w:autoSpaceDN w:val="0"/>
              <w:adjustRightInd w:val="0"/>
              <w:jc w:val="center"/>
              <w:rPr>
                <w:sz w:val="28"/>
                <w:szCs w:val="28"/>
              </w:rPr>
            </w:pPr>
            <w:r>
              <w:rPr>
                <w:sz w:val="28"/>
                <w:szCs w:val="28"/>
              </w:rPr>
              <w:t>-</w:t>
            </w:r>
          </w:p>
        </w:tc>
        <w:tc>
          <w:tcPr>
            <w:tcW w:w="4961" w:type="dxa"/>
          </w:tcPr>
          <w:p w:rsidR="00B17390" w:rsidRDefault="00B17390" w:rsidP="00DD2451">
            <w:pPr>
              <w:autoSpaceDE w:val="0"/>
              <w:autoSpaceDN w:val="0"/>
              <w:adjustRightInd w:val="0"/>
              <w:rPr>
                <w:sz w:val="28"/>
                <w:szCs w:val="28"/>
              </w:rPr>
            </w:pPr>
            <w:r>
              <w:rPr>
                <w:sz w:val="28"/>
                <w:szCs w:val="28"/>
              </w:rPr>
              <w:t>Первый заместитель главы администрации городского округа Нижняя Салда</w:t>
            </w:r>
            <w:r w:rsidR="00DD2451">
              <w:rPr>
                <w:sz w:val="28"/>
                <w:szCs w:val="28"/>
              </w:rPr>
              <w:t>.</w:t>
            </w:r>
          </w:p>
        </w:tc>
      </w:tr>
      <w:tr w:rsidR="00B17390" w:rsidTr="00F045D4">
        <w:trPr>
          <w:trHeight w:val="514"/>
        </w:trPr>
        <w:tc>
          <w:tcPr>
            <w:tcW w:w="4786" w:type="dxa"/>
            <w:gridSpan w:val="2"/>
          </w:tcPr>
          <w:p w:rsidR="00B17390" w:rsidRDefault="00B17390" w:rsidP="00DD2451">
            <w:pPr>
              <w:autoSpaceDE w:val="0"/>
              <w:autoSpaceDN w:val="0"/>
              <w:adjustRightInd w:val="0"/>
              <w:rPr>
                <w:sz w:val="28"/>
                <w:szCs w:val="28"/>
              </w:rPr>
            </w:pPr>
            <w:r>
              <w:rPr>
                <w:sz w:val="28"/>
                <w:szCs w:val="28"/>
              </w:rPr>
              <w:t>Заместитель председателя комиссии</w:t>
            </w:r>
            <w:r w:rsidR="00F045D4">
              <w:rPr>
                <w:sz w:val="28"/>
                <w:szCs w:val="28"/>
              </w:rPr>
              <w:t>:</w:t>
            </w:r>
          </w:p>
        </w:tc>
        <w:tc>
          <w:tcPr>
            <w:tcW w:w="4961" w:type="dxa"/>
          </w:tcPr>
          <w:p w:rsidR="00B17390" w:rsidRDefault="00B17390" w:rsidP="00DD2451">
            <w:pPr>
              <w:autoSpaceDE w:val="0"/>
              <w:autoSpaceDN w:val="0"/>
              <w:adjustRightInd w:val="0"/>
              <w:rPr>
                <w:sz w:val="28"/>
                <w:szCs w:val="28"/>
              </w:rPr>
            </w:pPr>
          </w:p>
        </w:tc>
      </w:tr>
      <w:tr w:rsidR="00F045D4" w:rsidTr="00F045D4">
        <w:trPr>
          <w:trHeight w:val="514"/>
        </w:trPr>
        <w:tc>
          <w:tcPr>
            <w:tcW w:w="3936" w:type="dxa"/>
          </w:tcPr>
          <w:p w:rsidR="00F045D4" w:rsidRDefault="00F045D4" w:rsidP="00DD2451">
            <w:pPr>
              <w:autoSpaceDE w:val="0"/>
              <w:autoSpaceDN w:val="0"/>
              <w:adjustRightInd w:val="0"/>
              <w:rPr>
                <w:sz w:val="28"/>
                <w:szCs w:val="28"/>
              </w:rPr>
            </w:pPr>
            <w:r>
              <w:rPr>
                <w:sz w:val="28"/>
                <w:szCs w:val="28"/>
              </w:rPr>
              <w:t>Коробщикова</w:t>
            </w:r>
            <w:r>
              <w:rPr>
                <w:sz w:val="28"/>
                <w:szCs w:val="28"/>
              </w:rPr>
              <w:br/>
              <w:t>Марина Анатольевна</w:t>
            </w:r>
          </w:p>
        </w:tc>
        <w:tc>
          <w:tcPr>
            <w:tcW w:w="850" w:type="dxa"/>
          </w:tcPr>
          <w:p w:rsidR="00F045D4" w:rsidRDefault="00F045D4" w:rsidP="00DD2451">
            <w:pPr>
              <w:autoSpaceDE w:val="0"/>
              <w:autoSpaceDN w:val="0"/>
              <w:adjustRightInd w:val="0"/>
              <w:jc w:val="center"/>
              <w:rPr>
                <w:sz w:val="28"/>
                <w:szCs w:val="28"/>
              </w:rPr>
            </w:pPr>
            <w:r>
              <w:rPr>
                <w:sz w:val="28"/>
                <w:szCs w:val="28"/>
              </w:rPr>
              <w:t>-</w:t>
            </w:r>
          </w:p>
        </w:tc>
        <w:tc>
          <w:tcPr>
            <w:tcW w:w="4961" w:type="dxa"/>
          </w:tcPr>
          <w:p w:rsidR="00F045D4" w:rsidRDefault="00F045D4" w:rsidP="00DD2451">
            <w:pPr>
              <w:autoSpaceDE w:val="0"/>
              <w:autoSpaceDN w:val="0"/>
              <w:adjustRightInd w:val="0"/>
              <w:rPr>
                <w:sz w:val="28"/>
                <w:szCs w:val="28"/>
              </w:rPr>
            </w:pPr>
            <w:r>
              <w:rPr>
                <w:sz w:val="28"/>
                <w:szCs w:val="28"/>
              </w:rPr>
              <w:t>Начальник отдела по управлению муниципальным имуществом администрации городского округа Нижняя Салда.</w:t>
            </w:r>
          </w:p>
        </w:tc>
      </w:tr>
      <w:tr w:rsidR="00F045D4" w:rsidTr="00F045D4">
        <w:trPr>
          <w:trHeight w:val="514"/>
        </w:trPr>
        <w:tc>
          <w:tcPr>
            <w:tcW w:w="3936" w:type="dxa"/>
          </w:tcPr>
          <w:p w:rsidR="00F045D4" w:rsidRDefault="00F045D4" w:rsidP="00DD2451">
            <w:pPr>
              <w:autoSpaceDE w:val="0"/>
              <w:autoSpaceDN w:val="0"/>
              <w:adjustRightInd w:val="0"/>
              <w:rPr>
                <w:sz w:val="28"/>
                <w:szCs w:val="28"/>
              </w:rPr>
            </w:pPr>
            <w:r>
              <w:rPr>
                <w:sz w:val="28"/>
                <w:szCs w:val="28"/>
              </w:rPr>
              <w:t>Секретарь комиссии:</w:t>
            </w:r>
          </w:p>
        </w:tc>
        <w:tc>
          <w:tcPr>
            <w:tcW w:w="850" w:type="dxa"/>
          </w:tcPr>
          <w:p w:rsidR="00F045D4" w:rsidRDefault="00F045D4" w:rsidP="00DD2451">
            <w:pPr>
              <w:autoSpaceDE w:val="0"/>
              <w:autoSpaceDN w:val="0"/>
              <w:adjustRightInd w:val="0"/>
              <w:jc w:val="center"/>
              <w:rPr>
                <w:sz w:val="28"/>
                <w:szCs w:val="28"/>
              </w:rPr>
            </w:pPr>
          </w:p>
        </w:tc>
        <w:tc>
          <w:tcPr>
            <w:tcW w:w="4961" w:type="dxa"/>
          </w:tcPr>
          <w:p w:rsidR="00F045D4" w:rsidRDefault="00F045D4" w:rsidP="00DD2451">
            <w:pPr>
              <w:autoSpaceDE w:val="0"/>
              <w:autoSpaceDN w:val="0"/>
              <w:adjustRightInd w:val="0"/>
              <w:rPr>
                <w:sz w:val="28"/>
                <w:szCs w:val="28"/>
              </w:rPr>
            </w:pPr>
          </w:p>
        </w:tc>
      </w:tr>
      <w:tr w:rsidR="00F045D4" w:rsidTr="00F045D4">
        <w:trPr>
          <w:trHeight w:val="514"/>
        </w:trPr>
        <w:tc>
          <w:tcPr>
            <w:tcW w:w="3936" w:type="dxa"/>
          </w:tcPr>
          <w:p w:rsidR="00F045D4" w:rsidRDefault="00F045D4" w:rsidP="007A7743">
            <w:pPr>
              <w:autoSpaceDE w:val="0"/>
              <w:autoSpaceDN w:val="0"/>
              <w:adjustRightInd w:val="0"/>
              <w:rPr>
                <w:sz w:val="28"/>
                <w:szCs w:val="28"/>
              </w:rPr>
            </w:pPr>
            <w:r>
              <w:rPr>
                <w:sz w:val="28"/>
                <w:szCs w:val="28"/>
              </w:rPr>
              <w:t xml:space="preserve">Якимова </w:t>
            </w:r>
            <w:r>
              <w:rPr>
                <w:sz w:val="28"/>
                <w:szCs w:val="28"/>
              </w:rPr>
              <w:br/>
              <w:t>Елена Владимировна</w:t>
            </w:r>
          </w:p>
        </w:tc>
        <w:tc>
          <w:tcPr>
            <w:tcW w:w="850" w:type="dxa"/>
          </w:tcPr>
          <w:p w:rsidR="00F045D4" w:rsidRDefault="00F045D4" w:rsidP="00DD2451">
            <w:pPr>
              <w:autoSpaceDE w:val="0"/>
              <w:autoSpaceDN w:val="0"/>
              <w:adjustRightInd w:val="0"/>
              <w:jc w:val="center"/>
              <w:rPr>
                <w:sz w:val="28"/>
                <w:szCs w:val="28"/>
              </w:rPr>
            </w:pPr>
            <w:r>
              <w:rPr>
                <w:sz w:val="28"/>
                <w:szCs w:val="28"/>
              </w:rPr>
              <w:t>-</w:t>
            </w:r>
          </w:p>
        </w:tc>
        <w:tc>
          <w:tcPr>
            <w:tcW w:w="4961" w:type="dxa"/>
          </w:tcPr>
          <w:p w:rsidR="00F045D4" w:rsidRDefault="00F045D4" w:rsidP="00DD2451">
            <w:pPr>
              <w:autoSpaceDE w:val="0"/>
              <w:autoSpaceDN w:val="0"/>
              <w:adjustRightInd w:val="0"/>
              <w:rPr>
                <w:sz w:val="28"/>
                <w:szCs w:val="28"/>
              </w:rPr>
            </w:pPr>
            <w:r>
              <w:rPr>
                <w:sz w:val="28"/>
                <w:szCs w:val="28"/>
              </w:rPr>
              <w:t xml:space="preserve">Ведущий специалист по управлению </w:t>
            </w:r>
            <w:r w:rsidR="007A7743">
              <w:rPr>
                <w:sz w:val="28"/>
                <w:szCs w:val="28"/>
              </w:rPr>
              <w:t xml:space="preserve">муниципальным имуществом </w:t>
            </w:r>
            <w:r w:rsidR="00DD2451">
              <w:rPr>
                <w:sz w:val="28"/>
                <w:szCs w:val="28"/>
              </w:rPr>
              <w:t>администрации городского округа Нижняя Салда.</w:t>
            </w:r>
          </w:p>
        </w:tc>
      </w:tr>
      <w:tr w:rsidR="007A7743" w:rsidTr="00F045D4">
        <w:trPr>
          <w:trHeight w:val="514"/>
        </w:trPr>
        <w:tc>
          <w:tcPr>
            <w:tcW w:w="3936" w:type="dxa"/>
          </w:tcPr>
          <w:p w:rsidR="007A7743" w:rsidRDefault="007A7743" w:rsidP="00DD2451">
            <w:pPr>
              <w:autoSpaceDE w:val="0"/>
              <w:autoSpaceDN w:val="0"/>
              <w:adjustRightInd w:val="0"/>
              <w:rPr>
                <w:sz w:val="28"/>
                <w:szCs w:val="28"/>
              </w:rPr>
            </w:pPr>
            <w:r>
              <w:rPr>
                <w:sz w:val="28"/>
                <w:szCs w:val="28"/>
              </w:rPr>
              <w:t>Члены комиссии:</w:t>
            </w:r>
          </w:p>
        </w:tc>
        <w:tc>
          <w:tcPr>
            <w:tcW w:w="850" w:type="dxa"/>
          </w:tcPr>
          <w:p w:rsidR="007A7743" w:rsidRDefault="007A7743" w:rsidP="00DD2451">
            <w:pPr>
              <w:autoSpaceDE w:val="0"/>
              <w:autoSpaceDN w:val="0"/>
              <w:adjustRightInd w:val="0"/>
              <w:jc w:val="center"/>
              <w:rPr>
                <w:sz w:val="28"/>
                <w:szCs w:val="28"/>
              </w:rPr>
            </w:pPr>
          </w:p>
        </w:tc>
        <w:tc>
          <w:tcPr>
            <w:tcW w:w="4961" w:type="dxa"/>
          </w:tcPr>
          <w:p w:rsidR="007A7743" w:rsidRDefault="007A7743" w:rsidP="00DD2451">
            <w:pPr>
              <w:autoSpaceDE w:val="0"/>
              <w:autoSpaceDN w:val="0"/>
              <w:adjustRightInd w:val="0"/>
              <w:rPr>
                <w:sz w:val="28"/>
                <w:szCs w:val="28"/>
              </w:rPr>
            </w:pPr>
          </w:p>
        </w:tc>
      </w:tr>
      <w:tr w:rsidR="007A7743" w:rsidTr="007A7743">
        <w:trPr>
          <w:trHeight w:val="1181"/>
        </w:trPr>
        <w:tc>
          <w:tcPr>
            <w:tcW w:w="3936" w:type="dxa"/>
          </w:tcPr>
          <w:p w:rsidR="007A7743" w:rsidRDefault="007A7743" w:rsidP="00DD2451">
            <w:pPr>
              <w:autoSpaceDE w:val="0"/>
              <w:autoSpaceDN w:val="0"/>
              <w:adjustRightInd w:val="0"/>
              <w:rPr>
                <w:sz w:val="28"/>
                <w:szCs w:val="28"/>
              </w:rPr>
            </w:pPr>
            <w:r>
              <w:rPr>
                <w:sz w:val="28"/>
                <w:szCs w:val="28"/>
              </w:rPr>
              <w:t>Черкасов</w:t>
            </w:r>
            <w:r>
              <w:rPr>
                <w:sz w:val="28"/>
                <w:szCs w:val="28"/>
              </w:rPr>
              <w:br/>
              <w:t>Сергей Валерьевич</w:t>
            </w:r>
          </w:p>
        </w:tc>
        <w:tc>
          <w:tcPr>
            <w:tcW w:w="850" w:type="dxa"/>
          </w:tcPr>
          <w:p w:rsidR="007A7743" w:rsidRDefault="007A7743" w:rsidP="00DD2451">
            <w:pPr>
              <w:autoSpaceDE w:val="0"/>
              <w:autoSpaceDN w:val="0"/>
              <w:adjustRightInd w:val="0"/>
              <w:jc w:val="center"/>
              <w:rPr>
                <w:sz w:val="28"/>
                <w:szCs w:val="28"/>
              </w:rPr>
            </w:pPr>
            <w:r>
              <w:rPr>
                <w:sz w:val="28"/>
                <w:szCs w:val="28"/>
              </w:rPr>
              <w:t>-</w:t>
            </w:r>
          </w:p>
        </w:tc>
        <w:tc>
          <w:tcPr>
            <w:tcW w:w="4961" w:type="dxa"/>
          </w:tcPr>
          <w:p w:rsidR="007A7743" w:rsidRDefault="007A7743" w:rsidP="00DD2451">
            <w:pPr>
              <w:autoSpaceDE w:val="0"/>
              <w:autoSpaceDN w:val="0"/>
              <w:adjustRightInd w:val="0"/>
              <w:rPr>
                <w:sz w:val="28"/>
                <w:szCs w:val="28"/>
              </w:rPr>
            </w:pPr>
            <w:r>
              <w:rPr>
                <w:sz w:val="28"/>
                <w:szCs w:val="28"/>
              </w:rPr>
              <w:t>Начальник отдела ЖКХ, экологии и по работе с селами администрации городского округа Нижняя Салда;</w:t>
            </w:r>
          </w:p>
        </w:tc>
      </w:tr>
      <w:tr w:rsidR="007A7743" w:rsidTr="007A7743">
        <w:trPr>
          <w:trHeight w:val="1567"/>
        </w:trPr>
        <w:tc>
          <w:tcPr>
            <w:tcW w:w="3936" w:type="dxa"/>
          </w:tcPr>
          <w:p w:rsidR="007A7743" w:rsidRDefault="007A7743" w:rsidP="00DD2451">
            <w:pPr>
              <w:autoSpaceDE w:val="0"/>
              <w:autoSpaceDN w:val="0"/>
              <w:adjustRightInd w:val="0"/>
              <w:rPr>
                <w:sz w:val="28"/>
                <w:szCs w:val="28"/>
              </w:rPr>
            </w:pPr>
            <w:proofErr w:type="spellStart"/>
            <w:r>
              <w:rPr>
                <w:sz w:val="28"/>
                <w:szCs w:val="28"/>
              </w:rPr>
              <w:t>Маслеева</w:t>
            </w:r>
            <w:proofErr w:type="spellEnd"/>
            <w:r>
              <w:rPr>
                <w:sz w:val="28"/>
                <w:szCs w:val="28"/>
              </w:rPr>
              <w:br/>
              <w:t>Анна Александровна</w:t>
            </w:r>
          </w:p>
        </w:tc>
        <w:tc>
          <w:tcPr>
            <w:tcW w:w="850" w:type="dxa"/>
          </w:tcPr>
          <w:p w:rsidR="007A7743" w:rsidRDefault="007A7743" w:rsidP="00DD2451">
            <w:pPr>
              <w:autoSpaceDE w:val="0"/>
              <w:autoSpaceDN w:val="0"/>
              <w:adjustRightInd w:val="0"/>
              <w:jc w:val="center"/>
              <w:rPr>
                <w:sz w:val="28"/>
                <w:szCs w:val="28"/>
              </w:rPr>
            </w:pPr>
            <w:r>
              <w:rPr>
                <w:sz w:val="28"/>
                <w:szCs w:val="28"/>
              </w:rPr>
              <w:t>-</w:t>
            </w:r>
          </w:p>
        </w:tc>
        <w:tc>
          <w:tcPr>
            <w:tcW w:w="4961" w:type="dxa"/>
          </w:tcPr>
          <w:p w:rsidR="007A7743" w:rsidRPr="007A7743" w:rsidRDefault="007A7743" w:rsidP="00DD2451">
            <w:pPr>
              <w:autoSpaceDE w:val="0"/>
              <w:autoSpaceDN w:val="0"/>
              <w:adjustRightInd w:val="0"/>
              <w:rPr>
                <w:sz w:val="28"/>
                <w:szCs w:val="28"/>
              </w:rPr>
            </w:pPr>
            <w:r w:rsidRPr="007A7743">
              <w:rPr>
                <w:sz w:val="28"/>
              </w:rPr>
              <w:t>Начальник отдела муниципальной службы кадров и правовой работы</w:t>
            </w:r>
            <w:r>
              <w:rPr>
                <w:sz w:val="28"/>
              </w:rPr>
              <w:t xml:space="preserve"> администрации городского округа Нижняя Салда</w:t>
            </w:r>
            <w:r w:rsidR="00DD2451">
              <w:rPr>
                <w:sz w:val="28"/>
              </w:rPr>
              <w:t>;</w:t>
            </w:r>
          </w:p>
        </w:tc>
      </w:tr>
      <w:tr w:rsidR="007A7743" w:rsidTr="009401B1">
        <w:trPr>
          <w:trHeight w:val="838"/>
        </w:trPr>
        <w:tc>
          <w:tcPr>
            <w:tcW w:w="3936" w:type="dxa"/>
          </w:tcPr>
          <w:p w:rsidR="007A7743" w:rsidRDefault="009009A1" w:rsidP="007A7743">
            <w:pPr>
              <w:autoSpaceDE w:val="0"/>
              <w:autoSpaceDN w:val="0"/>
              <w:adjustRightInd w:val="0"/>
              <w:rPr>
                <w:sz w:val="28"/>
                <w:szCs w:val="28"/>
              </w:rPr>
            </w:pPr>
            <w:r>
              <w:rPr>
                <w:sz w:val="28"/>
                <w:szCs w:val="28"/>
              </w:rPr>
              <w:t>По согласованию</w:t>
            </w:r>
          </w:p>
        </w:tc>
        <w:tc>
          <w:tcPr>
            <w:tcW w:w="850" w:type="dxa"/>
          </w:tcPr>
          <w:p w:rsidR="007A7743" w:rsidRDefault="007A7743" w:rsidP="00DD2451">
            <w:pPr>
              <w:autoSpaceDE w:val="0"/>
              <w:autoSpaceDN w:val="0"/>
              <w:adjustRightInd w:val="0"/>
              <w:jc w:val="center"/>
              <w:rPr>
                <w:sz w:val="28"/>
                <w:szCs w:val="28"/>
              </w:rPr>
            </w:pPr>
            <w:r>
              <w:rPr>
                <w:sz w:val="28"/>
                <w:szCs w:val="28"/>
              </w:rPr>
              <w:t>-</w:t>
            </w:r>
          </w:p>
        </w:tc>
        <w:tc>
          <w:tcPr>
            <w:tcW w:w="4961" w:type="dxa"/>
          </w:tcPr>
          <w:p w:rsidR="007A7743" w:rsidRDefault="009009A1" w:rsidP="00DD2451">
            <w:pPr>
              <w:autoSpaceDE w:val="0"/>
              <w:autoSpaceDN w:val="0"/>
              <w:adjustRightInd w:val="0"/>
              <w:rPr>
                <w:sz w:val="28"/>
                <w:szCs w:val="28"/>
              </w:rPr>
            </w:pPr>
            <w:r>
              <w:rPr>
                <w:sz w:val="28"/>
                <w:szCs w:val="28"/>
              </w:rPr>
              <w:t>Депутат</w:t>
            </w:r>
            <w:r w:rsidR="009944B4">
              <w:rPr>
                <w:sz w:val="28"/>
                <w:szCs w:val="28"/>
              </w:rPr>
              <w:t xml:space="preserve"> Думы городского округа Нижняя Салда</w:t>
            </w:r>
            <w:r w:rsidR="00DD2451">
              <w:rPr>
                <w:sz w:val="28"/>
                <w:szCs w:val="28"/>
              </w:rPr>
              <w:t>;</w:t>
            </w:r>
          </w:p>
        </w:tc>
      </w:tr>
      <w:tr w:rsidR="009009A1" w:rsidTr="00F045D4">
        <w:trPr>
          <w:trHeight w:val="524"/>
        </w:trPr>
        <w:tc>
          <w:tcPr>
            <w:tcW w:w="3936" w:type="dxa"/>
          </w:tcPr>
          <w:p w:rsidR="009009A1" w:rsidRDefault="009009A1" w:rsidP="009C4F51">
            <w:pPr>
              <w:autoSpaceDE w:val="0"/>
              <w:autoSpaceDN w:val="0"/>
              <w:adjustRightInd w:val="0"/>
              <w:rPr>
                <w:sz w:val="28"/>
                <w:szCs w:val="28"/>
              </w:rPr>
            </w:pPr>
            <w:r>
              <w:rPr>
                <w:sz w:val="28"/>
                <w:szCs w:val="28"/>
              </w:rPr>
              <w:t>По согласованию</w:t>
            </w:r>
          </w:p>
        </w:tc>
        <w:tc>
          <w:tcPr>
            <w:tcW w:w="850" w:type="dxa"/>
          </w:tcPr>
          <w:p w:rsidR="009009A1" w:rsidRDefault="009009A1" w:rsidP="00DD2451">
            <w:pPr>
              <w:autoSpaceDE w:val="0"/>
              <w:autoSpaceDN w:val="0"/>
              <w:adjustRightInd w:val="0"/>
              <w:jc w:val="center"/>
              <w:rPr>
                <w:sz w:val="28"/>
                <w:szCs w:val="28"/>
              </w:rPr>
            </w:pPr>
            <w:r>
              <w:rPr>
                <w:sz w:val="28"/>
                <w:szCs w:val="28"/>
              </w:rPr>
              <w:t>-</w:t>
            </w:r>
          </w:p>
        </w:tc>
        <w:tc>
          <w:tcPr>
            <w:tcW w:w="4961" w:type="dxa"/>
          </w:tcPr>
          <w:p w:rsidR="009009A1" w:rsidRDefault="009009A1" w:rsidP="009009A1">
            <w:pPr>
              <w:autoSpaceDE w:val="0"/>
              <w:autoSpaceDN w:val="0"/>
              <w:adjustRightInd w:val="0"/>
              <w:rPr>
                <w:sz w:val="28"/>
                <w:szCs w:val="28"/>
              </w:rPr>
            </w:pPr>
            <w:r>
              <w:rPr>
                <w:sz w:val="28"/>
                <w:szCs w:val="28"/>
              </w:rPr>
              <w:t>Депутат Думы городского округа Нижняя Салда</w:t>
            </w:r>
          </w:p>
        </w:tc>
      </w:tr>
    </w:tbl>
    <w:p w:rsidR="001B3769" w:rsidRDefault="001B3769" w:rsidP="00B17390">
      <w:pPr>
        <w:autoSpaceDE w:val="0"/>
        <w:autoSpaceDN w:val="0"/>
        <w:adjustRightInd w:val="0"/>
        <w:jc w:val="center"/>
        <w:rPr>
          <w:sz w:val="28"/>
          <w:szCs w:val="28"/>
        </w:rPr>
        <w:sectPr w:rsidR="001B3769" w:rsidSect="00AE558A">
          <w:pgSz w:w="11906" w:h="16838"/>
          <w:pgMar w:top="851" w:right="850" w:bottom="993" w:left="1701" w:header="709" w:footer="419" w:gutter="0"/>
          <w:cols w:space="708"/>
          <w:titlePg/>
          <w:docGrid w:linePitch="360"/>
        </w:sectPr>
      </w:pPr>
    </w:p>
    <w:p w:rsidR="001B3769" w:rsidRDefault="001B3769" w:rsidP="001B3769">
      <w:pPr>
        <w:autoSpaceDE w:val="0"/>
        <w:autoSpaceDN w:val="0"/>
        <w:adjustRightInd w:val="0"/>
        <w:ind w:left="5103"/>
        <w:outlineLvl w:val="1"/>
        <w:rPr>
          <w:sz w:val="28"/>
          <w:szCs w:val="28"/>
        </w:rPr>
      </w:pPr>
      <w:r>
        <w:rPr>
          <w:sz w:val="28"/>
          <w:szCs w:val="28"/>
        </w:rPr>
        <w:lastRenderedPageBreak/>
        <w:t>Приложение № 2</w:t>
      </w:r>
    </w:p>
    <w:p w:rsidR="001B3769" w:rsidRDefault="001B3769" w:rsidP="001B3769">
      <w:pPr>
        <w:autoSpaceDE w:val="0"/>
        <w:autoSpaceDN w:val="0"/>
        <w:adjustRightInd w:val="0"/>
        <w:ind w:left="5103"/>
        <w:outlineLvl w:val="1"/>
        <w:rPr>
          <w:sz w:val="28"/>
          <w:szCs w:val="28"/>
        </w:rPr>
      </w:pPr>
    </w:p>
    <w:p w:rsidR="001B3769" w:rsidRDefault="001B3769" w:rsidP="001B3769">
      <w:pPr>
        <w:autoSpaceDE w:val="0"/>
        <w:autoSpaceDN w:val="0"/>
        <w:adjustRightInd w:val="0"/>
        <w:ind w:left="5103"/>
        <w:outlineLvl w:val="1"/>
        <w:rPr>
          <w:sz w:val="28"/>
          <w:szCs w:val="28"/>
        </w:rPr>
      </w:pPr>
      <w:r>
        <w:rPr>
          <w:sz w:val="28"/>
          <w:szCs w:val="28"/>
        </w:rPr>
        <w:t>УТВЕРЖДЕНО</w:t>
      </w:r>
    </w:p>
    <w:p w:rsidR="001B3769" w:rsidRDefault="001B3769" w:rsidP="001B3769">
      <w:pPr>
        <w:autoSpaceDE w:val="0"/>
        <w:autoSpaceDN w:val="0"/>
        <w:adjustRightInd w:val="0"/>
        <w:ind w:left="5103"/>
        <w:outlineLvl w:val="1"/>
        <w:rPr>
          <w:sz w:val="28"/>
          <w:szCs w:val="28"/>
        </w:rPr>
      </w:pPr>
      <w:r>
        <w:rPr>
          <w:sz w:val="28"/>
          <w:szCs w:val="28"/>
        </w:rPr>
        <w:t>постановлением администрации городского округа Нижняя Салда</w:t>
      </w:r>
    </w:p>
    <w:p w:rsidR="001B3769" w:rsidRDefault="001B3769" w:rsidP="001B3769">
      <w:pPr>
        <w:autoSpaceDE w:val="0"/>
        <w:autoSpaceDN w:val="0"/>
        <w:adjustRightInd w:val="0"/>
        <w:ind w:left="5103"/>
        <w:outlineLvl w:val="1"/>
        <w:rPr>
          <w:sz w:val="28"/>
          <w:szCs w:val="28"/>
        </w:rPr>
      </w:pPr>
      <w:r>
        <w:rPr>
          <w:sz w:val="28"/>
          <w:szCs w:val="28"/>
        </w:rPr>
        <w:t xml:space="preserve">от </w:t>
      </w:r>
      <w:r w:rsidR="00FE02A8">
        <w:rPr>
          <w:sz w:val="28"/>
          <w:szCs w:val="28"/>
        </w:rPr>
        <w:t>17.04.2018</w:t>
      </w:r>
      <w:r>
        <w:rPr>
          <w:sz w:val="28"/>
          <w:szCs w:val="28"/>
        </w:rPr>
        <w:t xml:space="preserve"> №</w:t>
      </w:r>
      <w:r w:rsidR="00FE02A8">
        <w:rPr>
          <w:sz w:val="28"/>
          <w:szCs w:val="28"/>
        </w:rPr>
        <w:t xml:space="preserve"> 292</w:t>
      </w:r>
    </w:p>
    <w:p w:rsidR="001B3769" w:rsidRDefault="001B3769" w:rsidP="001B3769">
      <w:pPr>
        <w:pStyle w:val="ConsPlusTitle"/>
        <w:jc w:val="center"/>
        <w:rPr>
          <w:rFonts w:ascii="Times New Roman" w:hAnsi="Times New Roman" w:cs="Times New Roman"/>
          <w:sz w:val="28"/>
          <w:szCs w:val="28"/>
        </w:rPr>
      </w:pPr>
    </w:p>
    <w:p w:rsidR="001B3769" w:rsidRDefault="001B3769" w:rsidP="001B3769">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1B3769" w:rsidRPr="007E4F00" w:rsidRDefault="001B3769" w:rsidP="001B3769">
      <w:pPr>
        <w:pStyle w:val="ConsPlusTitle"/>
        <w:jc w:val="center"/>
        <w:rPr>
          <w:rFonts w:ascii="Times New Roman" w:hAnsi="Times New Roman" w:cs="Times New Roman"/>
          <w:sz w:val="28"/>
          <w:szCs w:val="28"/>
        </w:rPr>
      </w:pPr>
      <w:r>
        <w:rPr>
          <w:rFonts w:ascii="Times New Roman" w:hAnsi="Times New Roman" w:cs="Times New Roman"/>
          <w:color w:val="000000"/>
          <w:sz w:val="28"/>
          <w:szCs w:val="27"/>
        </w:rPr>
        <w:t xml:space="preserve">о </w:t>
      </w:r>
      <w:r w:rsidR="002E2755">
        <w:rPr>
          <w:rFonts w:ascii="Times New Roman" w:hAnsi="Times New Roman" w:cs="Times New Roman"/>
          <w:color w:val="000000"/>
          <w:sz w:val="28"/>
          <w:szCs w:val="27"/>
        </w:rPr>
        <w:t xml:space="preserve">конкурсной комиссии </w:t>
      </w:r>
      <w:r w:rsidR="002E2755" w:rsidRPr="00B17390">
        <w:rPr>
          <w:rFonts w:ascii="Times New Roman" w:hAnsi="Times New Roman" w:cs="Times New Roman"/>
          <w:bCs w:val="0"/>
          <w:color w:val="000000"/>
          <w:sz w:val="28"/>
          <w:szCs w:val="28"/>
        </w:rPr>
        <w:t xml:space="preserve">по отбору </w:t>
      </w:r>
      <w:r w:rsidR="002E2755" w:rsidRPr="00B17390">
        <w:rPr>
          <w:rFonts w:ascii="Times New Roman" w:hAnsi="Times New Roman" w:cs="Times New Roman"/>
          <w:sz w:val="28"/>
          <w:szCs w:val="28"/>
        </w:rPr>
        <w:t xml:space="preserve">управляющей организации </w:t>
      </w:r>
      <w:r w:rsidR="002E2755">
        <w:rPr>
          <w:rFonts w:ascii="Times New Roman" w:hAnsi="Times New Roman" w:cs="Times New Roman"/>
          <w:sz w:val="28"/>
          <w:szCs w:val="28"/>
        </w:rPr>
        <w:br/>
      </w:r>
      <w:r w:rsidR="002E2755" w:rsidRPr="00B17390">
        <w:rPr>
          <w:rFonts w:ascii="Times New Roman" w:hAnsi="Times New Roman" w:cs="Times New Roman"/>
          <w:sz w:val="28"/>
          <w:szCs w:val="28"/>
        </w:rPr>
        <w:t xml:space="preserve">для управления многоквартирными домами, находящимися </w:t>
      </w:r>
      <w:r w:rsidR="002E2755">
        <w:rPr>
          <w:rFonts w:ascii="Times New Roman" w:hAnsi="Times New Roman" w:cs="Times New Roman"/>
          <w:sz w:val="28"/>
          <w:szCs w:val="28"/>
        </w:rPr>
        <w:br/>
      </w:r>
      <w:r w:rsidR="002E2755" w:rsidRPr="00B17390">
        <w:rPr>
          <w:rFonts w:ascii="Times New Roman" w:hAnsi="Times New Roman" w:cs="Times New Roman"/>
          <w:sz w:val="28"/>
          <w:szCs w:val="28"/>
        </w:rPr>
        <w:t>на территории городского округа Нижняя Салда</w:t>
      </w:r>
    </w:p>
    <w:p w:rsidR="001B3769" w:rsidRDefault="001B3769" w:rsidP="001B3769">
      <w:pPr>
        <w:pStyle w:val="ConsPlusTitle"/>
        <w:jc w:val="center"/>
        <w:rPr>
          <w:rFonts w:ascii="Times New Roman" w:hAnsi="Times New Roman" w:cs="Times New Roman"/>
          <w:sz w:val="28"/>
          <w:szCs w:val="28"/>
        </w:rPr>
      </w:pPr>
    </w:p>
    <w:p w:rsidR="004A6381" w:rsidRDefault="004A6381" w:rsidP="004A6381">
      <w:pPr>
        <w:ind w:firstLine="709"/>
        <w:jc w:val="both"/>
        <w:rPr>
          <w:sz w:val="28"/>
        </w:rPr>
      </w:pPr>
      <w:r>
        <w:rPr>
          <w:sz w:val="28"/>
        </w:rPr>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4A6381" w:rsidRDefault="004A6381" w:rsidP="004A6381">
      <w:pPr>
        <w:ind w:firstLine="709"/>
        <w:jc w:val="both"/>
        <w:rPr>
          <w:sz w:val="28"/>
        </w:rPr>
      </w:pPr>
      <w:r>
        <w:rPr>
          <w:sz w:val="28"/>
        </w:rPr>
        <w:t xml:space="preserve">2. </w:t>
      </w:r>
      <w:proofErr w:type="gramStart"/>
      <w:r>
        <w:rPr>
          <w:sz w:val="28"/>
        </w:rPr>
        <w:t xml:space="preserve">Конкурсная комиссия в своей деятельности руководствуется Гражданским </w:t>
      </w:r>
      <w:r w:rsidR="009C4F51">
        <w:rPr>
          <w:sz w:val="28"/>
        </w:rPr>
        <w:t xml:space="preserve">кодексом Российской Федерации, </w:t>
      </w:r>
      <w:r>
        <w:rPr>
          <w:sz w:val="28"/>
        </w:rPr>
        <w:t>Жилищн</w:t>
      </w:r>
      <w:r w:rsidR="009C4F51">
        <w:rPr>
          <w:sz w:val="28"/>
        </w:rPr>
        <w:t>ым</w:t>
      </w:r>
      <w:r>
        <w:rPr>
          <w:sz w:val="28"/>
        </w:rPr>
        <w:t xml:space="preserve"> кодекс</w:t>
      </w:r>
      <w:r w:rsidR="009C4F51">
        <w:rPr>
          <w:sz w:val="28"/>
        </w:rPr>
        <w:t>ом</w:t>
      </w:r>
      <w:r>
        <w:rPr>
          <w:sz w:val="28"/>
        </w:rPr>
        <w:t xml:space="preserve"> Российской Федерации,</w:t>
      </w:r>
      <w:r w:rsidR="009C4F51">
        <w:rPr>
          <w:sz w:val="28"/>
        </w:rPr>
        <w:t xml:space="preserve"> </w:t>
      </w:r>
      <w:r>
        <w:rPr>
          <w:sz w:val="28"/>
        </w:rPr>
        <w:t>постановлением Правительства Российской Федерации от 06.02.2006 № 75 «</w:t>
      </w:r>
      <w:r>
        <w:t xml:space="preserve">О </w:t>
      </w:r>
      <w:r>
        <w:rPr>
          <w:sz w:val="28"/>
        </w:rPr>
        <w:t>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Российской Федерации</w:t>
      </w:r>
      <w:r w:rsidR="00D4488E">
        <w:rPr>
          <w:sz w:val="28"/>
        </w:rPr>
        <w:t>,</w:t>
      </w:r>
      <w:r w:rsidR="00AC184A">
        <w:rPr>
          <w:sz w:val="28"/>
        </w:rPr>
        <w:t xml:space="preserve"> Свердловской области, </w:t>
      </w:r>
      <w:r w:rsidR="00D4488E">
        <w:rPr>
          <w:sz w:val="28"/>
        </w:rPr>
        <w:t>Уставом городского округа Нижняя Салда</w:t>
      </w:r>
      <w:r>
        <w:rPr>
          <w:sz w:val="28"/>
        </w:rPr>
        <w:t xml:space="preserve"> и настоящим Положением.</w:t>
      </w:r>
      <w:proofErr w:type="gramEnd"/>
    </w:p>
    <w:p w:rsidR="004A6381" w:rsidRDefault="004A6381" w:rsidP="004A6381">
      <w:pPr>
        <w:tabs>
          <w:tab w:val="num" w:pos="0"/>
        </w:tabs>
        <w:ind w:firstLine="709"/>
        <w:jc w:val="both"/>
        <w:rPr>
          <w:sz w:val="28"/>
        </w:rPr>
      </w:pPr>
      <w:r>
        <w:rPr>
          <w:sz w:val="28"/>
        </w:rPr>
        <w:t>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4A6381" w:rsidRDefault="004A6381" w:rsidP="004A6381">
      <w:pPr>
        <w:ind w:firstLine="709"/>
        <w:jc w:val="both"/>
        <w:rPr>
          <w:sz w:val="28"/>
        </w:rPr>
      </w:pPr>
      <w:r>
        <w:rPr>
          <w:sz w:val="28"/>
        </w:rPr>
        <w:t>4. Задачами Конкурсной комиссии являются:</w:t>
      </w:r>
    </w:p>
    <w:p w:rsidR="004A6381" w:rsidRDefault="004A6381" w:rsidP="004A6381">
      <w:pPr>
        <w:tabs>
          <w:tab w:val="num" w:pos="0"/>
        </w:tabs>
        <w:ind w:firstLine="709"/>
        <w:jc w:val="both"/>
        <w:rPr>
          <w:sz w:val="28"/>
        </w:rPr>
      </w:pPr>
      <w:r>
        <w:rPr>
          <w:sz w:val="28"/>
        </w:rPr>
        <w:t xml:space="preserve">4.1 </w:t>
      </w:r>
      <w:r w:rsidR="00714155">
        <w:rPr>
          <w:sz w:val="28"/>
        </w:rPr>
        <w:t>С</w:t>
      </w:r>
      <w:r>
        <w:rPr>
          <w:sz w:val="28"/>
        </w:rPr>
        <w:t xml:space="preserve">оздание равных условий участия в конкурсе для юридических лиц независимо от организационно-правовой формы и </w:t>
      </w:r>
      <w:r w:rsidR="00DD2451">
        <w:rPr>
          <w:sz w:val="28"/>
        </w:rPr>
        <w:t>индивидуальных предпринимателей.</w:t>
      </w:r>
    </w:p>
    <w:p w:rsidR="004A6381" w:rsidRDefault="004A6381" w:rsidP="004A6381">
      <w:pPr>
        <w:tabs>
          <w:tab w:val="num" w:pos="0"/>
        </w:tabs>
        <w:ind w:firstLine="709"/>
        <w:jc w:val="both"/>
        <w:rPr>
          <w:sz w:val="28"/>
        </w:rPr>
      </w:pPr>
      <w:r>
        <w:rPr>
          <w:sz w:val="28"/>
        </w:rPr>
        <w:t xml:space="preserve">4.2. </w:t>
      </w:r>
      <w:r w:rsidR="00714155">
        <w:rPr>
          <w:sz w:val="28"/>
        </w:rPr>
        <w:t>Д</w:t>
      </w:r>
      <w:r>
        <w:rPr>
          <w:sz w:val="28"/>
        </w:rPr>
        <w:t>обросове</w:t>
      </w:r>
      <w:r w:rsidR="00DD2451">
        <w:rPr>
          <w:sz w:val="28"/>
        </w:rPr>
        <w:t>стная конкуренция.</w:t>
      </w:r>
    </w:p>
    <w:p w:rsidR="004A6381" w:rsidRDefault="004A6381" w:rsidP="004A6381">
      <w:pPr>
        <w:tabs>
          <w:tab w:val="num" w:pos="0"/>
        </w:tabs>
        <w:ind w:firstLine="709"/>
        <w:jc w:val="both"/>
        <w:rPr>
          <w:sz w:val="28"/>
        </w:rPr>
      </w:pPr>
      <w:r>
        <w:rPr>
          <w:sz w:val="28"/>
        </w:rPr>
        <w:t xml:space="preserve">4.3. </w:t>
      </w:r>
      <w:r w:rsidR="00714155">
        <w:rPr>
          <w:sz w:val="28"/>
        </w:rPr>
        <w:t>Э</w:t>
      </w:r>
      <w:r>
        <w:rPr>
          <w:sz w:val="28"/>
        </w:rPr>
        <w:t xml:space="preserve">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w:t>
      </w:r>
      <w:r w:rsidR="00DD2451">
        <w:rPr>
          <w:sz w:val="28"/>
        </w:rPr>
        <w:t>пользующимся помещениями в доме.</w:t>
      </w:r>
    </w:p>
    <w:p w:rsidR="004A6381" w:rsidRDefault="004A6381" w:rsidP="004A6381">
      <w:pPr>
        <w:tabs>
          <w:tab w:val="num" w:pos="0"/>
        </w:tabs>
        <w:ind w:firstLine="709"/>
        <w:jc w:val="both"/>
        <w:rPr>
          <w:sz w:val="28"/>
        </w:rPr>
      </w:pPr>
      <w:r>
        <w:rPr>
          <w:sz w:val="28"/>
        </w:rPr>
        <w:t xml:space="preserve">4.4. </w:t>
      </w:r>
      <w:r w:rsidR="00714155">
        <w:rPr>
          <w:sz w:val="28"/>
        </w:rPr>
        <w:t>Д</w:t>
      </w:r>
      <w:r>
        <w:rPr>
          <w:sz w:val="28"/>
        </w:rPr>
        <w:t>оступность информации о проведении конкурса и обеспечение открытости его проведения.</w:t>
      </w:r>
    </w:p>
    <w:p w:rsidR="004A6381" w:rsidRDefault="004A6381" w:rsidP="004A6381">
      <w:pPr>
        <w:tabs>
          <w:tab w:val="num" w:pos="0"/>
        </w:tabs>
        <w:ind w:firstLine="709"/>
        <w:jc w:val="both"/>
        <w:rPr>
          <w:sz w:val="28"/>
        </w:rPr>
      </w:pPr>
      <w:r>
        <w:rPr>
          <w:sz w:val="28"/>
        </w:rPr>
        <w:t>5. Конкурсная комиссия является коллегиальным органом.</w:t>
      </w:r>
    </w:p>
    <w:p w:rsidR="004A6381" w:rsidRDefault="004A6381" w:rsidP="004A6381">
      <w:pPr>
        <w:tabs>
          <w:tab w:val="num" w:pos="0"/>
        </w:tabs>
        <w:ind w:firstLine="709"/>
        <w:jc w:val="both"/>
      </w:pPr>
      <w:r>
        <w:rPr>
          <w:sz w:val="28"/>
        </w:rPr>
        <w:t xml:space="preserve">Персональный состав Конкурсной комиссии, утверждается </w:t>
      </w:r>
      <w:r w:rsidR="00DD2451" w:rsidRPr="009009A1">
        <w:rPr>
          <w:sz w:val="28"/>
        </w:rPr>
        <w:t>постановлением администрации</w:t>
      </w:r>
      <w:r w:rsidR="009009A1">
        <w:rPr>
          <w:sz w:val="28"/>
        </w:rPr>
        <w:t xml:space="preserve"> </w:t>
      </w:r>
      <w:r>
        <w:rPr>
          <w:sz w:val="28"/>
        </w:rPr>
        <w:t xml:space="preserve">не позднее, чем за 5 рабочих дней до </w:t>
      </w:r>
      <w:r w:rsidR="00D4488E">
        <w:rPr>
          <w:sz w:val="28"/>
        </w:rPr>
        <w:t>размещения</w:t>
      </w:r>
      <w:r>
        <w:rPr>
          <w:sz w:val="28"/>
        </w:rPr>
        <w:t xml:space="preserve"> извещения о проведении конкурса.</w:t>
      </w:r>
    </w:p>
    <w:p w:rsidR="004A6381" w:rsidRDefault="004A6381" w:rsidP="004A6381">
      <w:pPr>
        <w:ind w:firstLine="709"/>
        <w:jc w:val="both"/>
        <w:rPr>
          <w:sz w:val="28"/>
        </w:rPr>
      </w:pPr>
      <w:r>
        <w:rPr>
          <w:sz w:val="28"/>
        </w:rPr>
        <w:lastRenderedPageBreak/>
        <w:t xml:space="preserve">В состав Конкурсной комиссии </w:t>
      </w:r>
      <w:r w:rsidR="00B523AA">
        <w:rPr>
          <w:sz w:val="28"/>
        </w:rPr>
        <w:t>входит не менее 5 человек</w:t>
      </w:r>
      <w:r w:rsidR="00DD2451">
        <w:rPr>
          <w:sz w:val="28"/>
        </w:rPr>
        <w:t xml:space="preserve">: председатель, заместитель председателя, секретарь и </w:t>
      </w:r>
      <w:r w:rsidR="00B523AA">
        <w:rPr>
          <w:sz w:val="28"/>
        </w:rPr>
        <w:t xml:space="preserve">2 </w:t>
      </w:r>
      <w:r>
        <w:rPr>
          <w:sz w:val="28"/>
        </w:rPr>
        <w:t>член</w:t>
      </w:r>
      <w:r w:rsidR="00B523AA">
        <w:rPr>
          <w:sz w:val="28"/>
        </w:rPr>
        <w:t>а</w:t>
      </w:r>
      <w:r>
        <w:rPr>
          <w:sz w:val="28"/>
        </w:rPr>
        <w:t xml:space="preserve"> Конкурсной комиссии, должностные лица </w:t>
      </w:r>
      <w:r w:rsidR="00DD2451" w:rsidRPr="009009A1">
        <w:rPr>
          <w:sz w:val="28"/>
        </w:rPr>
        <w:t>администрации городского округа Нижняя Салда</w:t>
      </w:r>
      <w:r w:rsidR="009009A1" w:rsidRPr="009009A1">
        <w:rPr>
          <w:sz w:val="28"/>
        </w:rPr>
        <w:t>.</w:t>
      </w:r>
    </w:p>
    <w:p w:rsidR="004A6381" w:rsidRDefault="004A6381" w:rsidP="004A6381">
      <w:pPr>
        <w:pStyle w:val="af1"/>
        <w:ind w:firstLine="709"/>
      </w:pPr>
      <w:proofErr w:type="gramStart"/>
      <w: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w:t>
      </w:r>
      <w:r w:rsidR="00D4488E">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утверждены Постановлением Правительства Российской Федерации от 06 февраля 2006 г. № 75</w:t>
      </w:r>
      <w:r>
        <w:t>.</w:t>
      </w:r>
    </w:p>
    <w:p w:rsidR="004A6381" w:rsidRDefault="004A6381" w:rsidP="004A6381">
      <w:pPr>
        <w:ind w:firstLine="709"/>
        <w:jc w:val="both"/>
        <w:rPr>
          <w:sz w:val="28"/>
        </w:rPr>
      </w:pPr>
      <w:r>
        <w:rPr>
          <w:sz w:val="28"/>
        </w:rPr>
        <w:t>6. Основными функциями Конкурсной комиссии являются:</w:t>
      </w:r>
    </w:p>
    <w:p w:rsidR="004A6381" w:rsidRDefault="004A6381" w:rsidP="004A6381">
      <w:pPr>
        <w:pStyle w:val="af3"/>
        <w:ind w:firstLine="709"/>
        <w:rPr>
          <w:rStyle w:val="af0"/>
          <w:rFonts w:ascii="Times New Roman" w:hAnsi="Times New Roman"/>
          <w:sz w:val="28"/>
        </w:rPr>
      </w:pPr>
      <w:r>
        <w:rPr>
          <w:rStyle w:val="af0"/>
          <w:rFonts w:ascii="Times New Roman" w:hAnsi="Times New Roman"/>
          <w:sz w:val="28"/>
        </w:rPr>
        <w:t xml:space="preserve">6.1. </w:t>
      </w:r>
      <w:r w:rsidR="00E70DE0">
        <w:rPr>
          <w:rStyle w:val="af0"/>
          <w:rFonts w:ascii="Times New Roman" w:hAnsi="Times New Roman"/>
          <w:sz w:val="28"/>
        </w:rPr>
        <w:t>В</w:t>
      </w:r>
      <w:r>
        <w:rPr>
          <w:rStyle w:val="af0"/>
          <w:rFonts w:ascii="Times New Roman" w:hAnsi="Times New Roman"/>
          <w:sz w:val="28"/>
        </w:rPr>
        <w:t>скрытие конвертов с заявками на участ</w:t>
      </w:r>
      <w:r w:rsidR="00E92130">
        <w:rPr>
          <w:rStyle w:val="af0"/>
          <w:rFonts w:ascii="Times New Roman" w:hAnsi="Times New Roman"/>
          <w:sz w:val="28"/>
        </w:rPr>
        <w:t>ие в конкурсе.</w:t>
      </w:r>
    </w:p>
    <w:p w:rsidR="004A6381" w:rsidRDefault="004A6381" w:rsidP="004A6381">
      <w:pPr>
        <w:pStyle w:val="af3"/>
        <w:ind w:firstLine="709"/>
        <w:rPr>
          <w:rStyle w:val="af0"/>
          <w:rFonts w:ascii="Times New Roman" w:hAnsi="Times New Roman"/>
          <w:sz w:val="28"/>
        </w:rPr>
      </w:pPr>
      <w:r>
        <w:rPr>
          <w:rStyle w:val="af0"/>
          <w:rFonts w:ascii="Times New Roman" w:hAnsi="Times New Roman"/>
          <w:sz w:val="28"/>
        </w:rPr>
        <w:t xml:space="preserve">6.2. </w:t>
      </w:r>
      <w:r w:rsidR="00E70DE0">
        <w:rPr>
          <w:rStyle w:val="af0"/>
          <w:rFonts w:ascii="Times New Roman" w:hAnsi="Times New Roman"/>
          <w:sz w:val="28"/>
        </w:rPr>
        <w:t>Р</w:t>
      </w:r>
      <w:r>
        <w:rPr>
          <w:rStyle w:val="af0"/>
          <w:rFonts w:ascii="Times New Roman" w:hAnsi="Times New Roman"/>
          <w:sz w:val="28"/>
        </w:rPr>
        <w:t>ассмотрение, оценка и сопоставлен</w:t>
      </w:r>
      <w:r w:rsidR="00E92130">
        <w:rPr>
          <w:rStyle w:val="af0"/>
          <w:rFonts w:ascii="Times New Roman" w:hAnsi="Times New Roman"/>
          <w:sz w:val="28"/>
        </w:rPr>
        <w:t>ие заявок на участие в конкурсе.</w:t>
      </w:r>
    </w:p>
    <w:p w:rsidR="004A6381" w:rsidRDefault="004A6381" w:rsidP="004A6381">
      <w:pPr>
        <w:pStyle w:val="af3"/>
        <w:ind w:firstLine="709"/>
        <w:rPr>
          <w:rStyle w:val="af0"/>
          <w:rFonts w:ascii="Times New Roman" w:hAnsi="Times New Roman"/>
          <w:sz w:val="28"/>
        </w:rPr>
      </w:pPr>
      <w:r>
        <w:rPr>
          <w:rStyle w:val="af0"/>
          <w:rFonts w:ascii="Times New Roman" w:hAnsi="Times New Roman"/>
          <w:sz w:val="28"/>
        </w:rPr>
        <w:t xml:space="preserve">6.3. </w:t>
      </w:r>
      <w:r w:rsidR="00E70DE0">
        <w:rPr>
          <w:rStyle w:val="af0"/>
          <w:rFonts w:ascii="Times New Roman" w:hAnsi="Times New Roman"/>
          <w:sz w:val="28"/>
        </w:rPr>
        <w:t>О</w:t>
      </w:r>
      <w:r w:rsidR="00E92130">
        <w:rPr>
          <w:rStyle w:val="af0"/>
          <w:rFonts w:ascii="Times New Roman" w:hAnsi="Times New Roman"/>
          <w:sz w:val="28"/>
        </w:rPr>
        <w:t>пределение победителя конкурса.</w:t>
      </w:r>
    </w:p>
    <w:p w:rsidR="004A6381" w:rsidRDefault="00E92130" w:rsidP="004A6381">
      <w:pPr>
        <w:pStyle w:val="af3"/>
        <w:ind w:firstLine="709"/>
        <w:rPr>
          <w:rStyle w:val="af0"/>
          <w:rFonts w:ascii="Times New Roman" w:hAnsi="Times New Roman"/>
          <w:sz w:val="28"/>
        </w:rPr>
      </w:pPr>
      <w:r>
        <w:rPr>
          <w:rStyle w:val="af0"/>
          <w:rFonts w:ascii="Times New Roman" w:hAnsi="Times New Roman"/>
          <w:sz w:val="28"/>
        </w:rPr>
        <w:t>6.4. В</w:t>
      </w:r>
      <w:r w:rsidR="004A6381">
        <w:rPr>
          <w:rStyle w:val="af0"/>
          <w:rFonts w:ascii="Times New Roman" w:hAnsi="Times New Roman"/>
          <w:sz w:val="28"/>
        </w:rPr>
        <w:t xml:space="preserve">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w:t>
      </w:r>
      <w:r>
        <w:rPr>
          <w:rStyle w:val="af0"/>
          <w:rFonts w:ascii="Times New Roman" w:hAnsi="Times New Roman"/>
          <w:sz w:val="28"/>
        </w:rPr>
        <w:t>в конкурсе и Протокола конкурса.</w:t>
      </w:r>
    </w:p>
    <w:p w:rsidR="004A6381" w:rsidRDefault="004A6381" w:rsidP="004A6381">
      <w:pPr>
        <w:pStyle w:val="af1"/>
        <w:ind w:firstLine="709"/>
      </w:pPr>
      <w:r>
        <w:t>7. Конкурсная комиссия обязана:</w:t>
      </w:r>
    </w:p>
    <w:p w:rsidR="004A6381" w:rsidRDefault="004A6381" w:rsidP="004A6381">
      <w:pPr>
        <w:pStyle w:val="af1"/>
        <w:ind w:firstLine="709"/>
      </w:pPr>
      <w:r>
        <w:t xml:space="preserve">7.1. </w:t>
      </w:r>
      <w:r w:rsidR="00E70DE0">
        <w:t>П</w:t>
      </w:r>
      <w:r>
        <w:t>роверять соответствие претендентов предъявляемым к ним требованиям, установленным законодательством Российской Федер</w:t>
      </w:r>
      <w:r w:rsidR="00E92130">
        <w:t>ации и конкурсной документацией.</w:t>
      </w:r>
    </w:p>
    <w:p w:rsidR="004A6381" w:rsidRDefault="00E70DE0" w:rsidP="004A6381">
      <w:pPr>
        <w:pStyle w:val="af1"/>
        <w:ind w:firstLine="709"/>
      </w:pPr>
      <w:r>
        <w:t>7.2. Н</w:t>
      </w:r>
      <w:r w:rsidR="004A6381">
        <w:t>е допускать претендента к участию в проведении конкурса в случаях, установленных законодательством Российской Федер</w:t>
      </w:r>
      <w:r w:rsidR="00E92130">
        <w:t>ации и конкурсной документацией.</w:t>
      </w:r>
    </w:p>
    <w:p w:rsidR="004A6381" w:rsidRDefault="004A6381" w:rsidP="004A6381">
      <w:pPr>
        <w:pStyle w:val="af1"/>
        <w:ind w:firstLine="709"/>
      </w:pPr>
      <w:r>
        <w:t xml:space="preserve">7.3. </w:t>
      </w:r>
      <w:r w:rsidR="00E70DE0">
        <w:t>Н</w:t>
      </w:r>
      <w:r>
        <w:t>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4A6381" w:rsidRDefault="004A6381" w:rsidP="004A6381">
      <w:pPr>
        <w:ind w:firstLine="709"/>
        <w:jc w:val="both"/>
        <w:rPr>
          <w:sz w:val="28"/>
        </w:rPr>
      </w:pPr>
      <w:r>
        <w:rPr>
          <w:sz w:val="28"/>
        </w:rPr>
        <w:t>8. Конкурсная комиссия вправе:</w:t>
      </w:r>
    </w:p>
    <w:p w:rsidR="004A6381" w:rsidRDefault="004A6381" w:rsidP="004A6381">
      <w:pPr>
        <w:ind w:firstLine="709"/>
        <w:jc w:val="both"/>
        <w:rPr>
          <w:sz w:val="28"/>
        </w:rPr>
      </w:pPr>
      <w:r>
        <w:rPr>
          <w:sz w:val="28"/>
        </w:rPr>
        <w:t xml:space="preserve">8.1. </w:t>
      </w:r>
      <w:r w:rsidR="00E70DE0">
        <w:rPr>
          <w:sz w:val="28"/>
        </w:rPr>
        <w:t>В</w:t>
      </w:r>
      <w:r>
        <w:rPr>
          <w:sz w:val="28"/>
        </w:rPr>
        <w:t xml:space="preserve"> случаях, предусмотренных законодательством Российской Федерации и конкурсной документацией, отстранить участника от участия в конкурс</w:t>
      </w:r>
      <w:r w:rsidR="00E92130">
        <w:rPr>
          <w:sz w:val="28"/>
        </w:rPr>
        <w:t>е на любом этапе его проведения.</w:t>
      </w:r>
    </w:p>
    <w:p w:rsidR="004A6381" w:rsidRDefault="004A6381" w:rsidP="004A6381">
      <w:pPr>
        <w:ind w:firstLine="709"/>
        <w:jc w:val="both"/>
        <w:rPr>
          <w:sz w:val="28"/>
        </w:rPr>
      </w:pPr>
      <w:r>
        <w:rPr>
          <w:sz w:val="28"/>
        </w:rPr>
        <w:t xml:space="preserve">8.2. </w:t>
      </w:r>
      <w:r w:rsidR="00E70DE0">
        <w:rPr>
          <w:sz w:val="28"/>
        </w:rPr>
        <w:t>О</w:t>
      </w:r>
      <w:r>
        <w:rPr>
          <w:sz w:val="28"/>
        </w:rPr>
        <w:t xml:space="preserve">братиться к соответствующему структурному подразделению Организатора с предложением изменить условия, изложенные в конкурсной </w:t>
      </w:r>
      <w:r>
        <w:rPr>
          <w:sz w:val="28"/>
        </w:rPr>
        <w:lastRenderedPageBreak/>
        <w:t>документации, в случаях, если не подана ни од</w:t>
      </w:r>
      <w:r w:rsidR="00E92130">
        <w:rPr>
          <w:sz w:val="28"/>
        </w:rPr>
        <w:t>на заявка на участие в конкурсе.</w:t>
      </w:r>
    </w:p>
    <w:p w:rsidR="00E92130" w:rsidRDefault="004A6381" w:rsidP="004A6381">
      <w:pPr>
        <w:ind w:firstLine="709"/>
        <w:jc w:val="both"/>
        <w:rPr>
          <w:sz w:val="28"/>
        </w:rPr>
      </w:pPr>
      <w:r>
        <w:rPr>
          <w:sz w:val="28"/>
        </w:rPr>
        <w:t>9. Члены Конкурсной комиссии обязаны:</w:t>
      </w:r>
    </w:p>
    <w:p w:rsidR="004A6381" w:rsidRDefault="004A6381" w:rsidP="004A6381">
      <w:pPr>
        <w:ind w:firstLine="709"/>
        <w:jc w:val="both"/>
        <w:rPr>
          <w:sz w:val="28"/>
        </w:rPr>
      </w:pPr>
      <w:bookmarkStart w:id="1" w:name="_GoBack"/>
      <w:bookmarkEnd w:id="1"/>
      <w:r>
        <w:rPr>
          <w:sz w:val="28"/>
        </w:rPr>
        <w:t xml:space="preserve">9.1. </w:t>
      </w:r>
      <w:r w:rsidR="00E70DE0">
        <w:rPr>
          <w:sz w:val="28"/>
        </w:rPr>
        <w:t>З</w:t>
      </w:r>
      <w:r>
        <w:rPr>
          <w:sz w:val="28"/>
        </w:rPr>
        <w:t>нать и руководствоваться в своей деятельности требованиями законодательства Российской Федераци</w:t>
      </w:r>
      <w:r w:rsidR="00E92130">
        <w:rPr>
          <w:sz w:val="28"/>
        </w:rPr>
        <w:t>и и настоящего Положения.</w:t>
      </w:r>
    </w:p>
    <w:p w:rsidR="004A6381" w:rsidRDefault="004A6381" w:rsidP="004A6381">
      <w:pPr>
        <w:ind w:firstLine="709"/>
        <w:jc w:val="both"/>
        <w:rPr>
          <w:sz w:val="28"/>
        </w:rPr>
      </w:pPr>
      <w:r>
        <w:rPr>
          <w:sz w:val="28"/>
        </w:rPr>
        <w:t xml:space="preserve">9.2. </w:t>
      </w:r>
      <w:r w:rsidR="00E70DE0">
        <w:rPr>
          <w:sz w:val="28"/>
        </w:rPr>
        <w:t>Л</w:t>
      </w:r>
      <w:r>
        <w:rPr>
          <w:sz w:val="28"/>
        </w:rPr>
        <w:t>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w:t>
      </w:r>
      <w:r w:rsidR="00E92130">
        <w:rPr>
          <w:sz w:val="28"/>
        </w:rPr>
        <w:t>ательством Российской Федерации.</w:t>
      </w:r>
    </w:p>
    <w:p w:rsidR="004A6381" w:rsidRDefault="004A6381" w:rsidP="004A6381">
      <w:pPr>
        <w:ind w:firstLine="709"/>
        <w:jc w:val="both"/>
        <w:rPr>
          <w:sz w:val="28"/>
        </w:rPr>
      </w:pPr>
      <w:r>
        <w:rPr>
          <w:sz w:val="28"/>
        </w:rPr>
        <w:t xml:space="preserve">9.3. </w:t>
      </w:r>
      <w:r w:rsidR="00E70DE0">
        <w:rPr>
          <w:sz w:val="28"/>
        </w:rPr>
        <w:t>С</w:t>
      </w:r>
      <w:r>
        <w:rPr>
          <w:sz w:val="28"/>
        </w:rPr>
        <w:t>облюдать правила рассмотр</w:t>
      </w:r>
      <w:r w:rsidR="00E92130">
        <w:rPr>
          <w:sz w:val="28"/>
        </w:rPr>
        <w:t>ения и оценки конкурсных заявок.</w:t>
      </w:r>
    </w:p>
    <w:p w:rsidR="00B523AA" w:rsidRDefault="00B523AA" w:rsidP="004A6381">
      <w:pPr>
        <w:ind w:firstLine="709"/>
        <w:jc w:val="both"/>
        <w:rPr>
          <w:sz w:val="28"/>
        </w:rPr>
      </w:pPr>
      <w:r>
        <w:rPr>
          <w:sz w:val="28"/>
        </w:rPr>
        <w:t>9.4. Подписывать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4A6381" w:rsidRDefault="00E70DE0" w:rsidP="004A6381">
      <w:pPr>
        <w:ind w:firstLine="709"/>
        <w:jc w:val="both"/>
        <w:rPr>
          <w:sz w:val="28"/>
        </w:rPr>
      </w:pPr>
      <w:r>
        <w:rPr>
          <w:sz w:val="28"/>
        </w:rPr>
        <w:t xml:space="preserve">10. </w:t>
      </w:r>
      <w:r w:rsidR="004A6381">
        <w:rPr>
          <w:sz w:val="28"/>
        </w:rPr>
        <w:t>Члены Конкурсной комиссии вправе:</w:t>
      </w:r>
    </w:p>
    <w:p w:rsidR="004A6381" w:rsidRDefault="004A6381" w:rsidP="004A6381">
      <w:pPr>
        <w:ind w:firstLine="709"/>
        <w:jc w:val="both"/>
        <w:rPr>
          <w:sz w:val="28"/>
        </w:rPr>
      </w:pPr>
      <w:r>
        <w:rPr>
          <w:sz w:val="28"/>
        </w:rPr>
        <w:t xml:space="preserve">10.1. </w:t>
      </w:r>
      <w:r w:rsidR="00E70DE0">
        <w:rPr>
          <w:sz w:val="28"/>
        </w:rPr>
        <w:t>З</w:t>
      </w:r>
      <w:r>
        <w:rPr>
          <w:sz w:val="28"/>
        </w:rPr>
        <w:t>накомиться со всеми представленными на рассмотрение документами и сведениями, составляющим</w:t>
      </w:r>
      <w:r w:rsidR="00E92130">
        <w:rPr>
          <w:sz w:val="28"/>
        </w:rPr>
        <w:t>и  заявку на участие в конкурсе.</w:t>
      </w:r>
    </w:p>
    <w:p w:rsidR="004A6381" w:rsidRDefault="004A6381" w:rsidP="004A6381">
      <w:pPr>
        <w:ind w:firstLine="709"/>
        <w:jc w:val="both"/>
        <w:rPr>
          <w:sz w:val="28"/>
        </w:rPr>
      </w:pPr>
      <w:r>
        <w:rPr>
          <w:sz w:val="28"/>
        </w:rPr>
        <w:t xml:space="preserve">10.2. </w:t>
      </w:r>
      <w:r w:rsidR="00E70DE0">
        <w:rPr>
          <w:sz w:val="28"/>
        </w:rPr>
        <w:t>В</w:t>
      </w:r>
      <w:r>
        <w:rPr>
          <w:sz w:val="28"/>
        </w:rPr>
        <w:t>ыступать по вопросам повестки дня на</w:t>
      </w:r>
      <w:r w:rsidR="00E92130">
        <w:rPr>
          <w:sz w:val="28"/>
        </w:rPr>
        <w:t xml:space="preserve"> заседаниях Конкурсной комиссии.</w:t>
      </w:r>
    </w:p>
    <w:p w:rsidR="004A6381" w:rsidRDefault="004A6381" w:rsidP="004A6381">
      <w:pPr>
        <w:ind w:firstLine="709"/>
        <w:jc w:val="both"/>
        <w:rPr>
          <w:sz w:val="28"/>
        </w:rPr>
      </w:pPr>
      <w:r>
        <w:rPr>
          <w:sz w:val="28"/>
        </w:rPr>
        <w:t xml:space="preserve">10.3. </w:t>
      </w:r>
      <w:r w:rsidR="00E70DE0">
        <w:rPr>
          <w:sz w:val="28"/>
        </w:rPr>
        <w:t>П</w:t>
      </w:r>
      <w:r>
        <w:rPr>
          <w:sz w:val="28"/>
        </w:rPr>
        <w:t>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4A6381" w:rsidRDefault="004A6381" w:rsidP="004A6381">
      <w:pPr>
        <w:ind w:firstLine="709"/>
        <w:jc w:val="both"/>
        <w:rPr>
          <w:sz w:val="28"/>
        </w:rPr>
      </w:pPr>
      <w:r>
        <w:rPr>
          <w:sz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4A6381" w:rsidRDefault="004A6381" w:rsidP="004A6381">
      <w:pPr>
        <w:ind w:firstLine="709"/>
        <w:jc w:val="both"/>
        <w:rPr>
          <w:sz w:val="28"/>
        </w:rPr>
      </w:pPr>
      <w:r>
        <w:rPr>
          <w:sz w:val="28"/>
        </w:rPr>
        <w:t>11. Члены Конкурсной комиссии:</w:t>
      </w:r>
    </w:p>
    <w:p w:rsidR="004A6381" w:rsidRDefault="00E70DE0" w:rsidP="004A6381">
      <w:pPr>
        <w:pStyle w:val="af1"/>
        <w:ind w:firstLine="709"/>
      </w:pPr>
      <w:r>
        <w:t>11.1. П</w:t>
      </w:r>
      <w:r w:rsidR="004A6381">
        <w:t>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w:t>
      </w:r>
      <w:r w:rsidR="00E92130">
        <w:t>ательством Российской Федерации.</w:t>
      </w:r>
    </w:p>
    <w:p w:rsidR="004A6381" w:rsidRDefault="004A6381" w:rsidP="004A6381">
      <w:pPr>
        <w:ind w:firstLine="709"/>
        <w:jc w:val="both"/>
        <w:rPr>
          <w:sz w:val="28"/>
        </w:rPr>
      </w:pPr>
      <w:r>
        <w:rPr>
          <w:sz w:val="28"/>
        </w:rPr>
        <w:t xml:space="preserve">11.2. </w:t>
      </w:r>
      <w:r w:rsidR="00E70DE0">
        <w:rPr>
          <w:sz w:val="28"/>
        </w:rPr>
        <w:t>О</w:t>
      </w:r>
      <w:r>
        <w:rPr>
          <w:sz w:val="28"/>
        </w:rPr>
        <w:t>существляют рассмотрение, оценку и сопоставление заявок на участие в конкурсе в соответствии с требованиями действующего законода</w:t>
      </w:r>
      <w:r w:rsidR="00E92130">
        <w:rPr>
          <w:sz w:val="28"/>
        </w:rPr>
        <w:t>тельства и настоящего Положения.</w:t>
      </w:r>
    </w:p>
    <w:p w:rsidR="004A6381" w:rsidRDefault="004A6381" w:rsidP="004A6381">
      <w:pPr>
        <w:ind w:firstLine="709"/>
        <w:jc w:val="both"/>
        <w:rPr>
          <w:sz w:val="28"/>
        </w:rPr>
      </w:pPr>
      <w:r>
        <w:rPr>
          <w:sz w:val="28"/>
        </w:rPr>
        <w:t xml:space="preserve">11.3. </w:t>
      </w:r>
      <w:r w:rsidR="00E70DE0">
        <w:rPr>
          <w:sz w:val="28"/>
        </w:rPr>
        <w:t>П</w:t>
      </w:r>
      <w:r>
        <w:rPr>
          <w:sz w:val="28"/>
        </w:rPr>
        <w:t>одписывают Протокол вскрытия конвертов, Протокол конкурса и Протокол оценки и сопоставлен</w:t>
      </w:r>
      <w:r w:rsidR="00E92130">
        <w:rPr>
          <w:sz w:val="28"/>
        </w:rPr>
        <w:t>ия заявок на участие в конкурсе.</w:t>
      </w:r>
    </w:p>
    <w:p w:rsidR="004A6381" w:rsidRDefault="004A6381" w:rsidP="004A6381">
      <w:pPr>
        <w:ind w:firstLine="709"/>
        <w:jc w:val="both"/>
        <w:rPr>
          <w:sz w:val="28"/>
        </w:rPr>
      </w:pPr>
      <w:r>
        <w:rPr>
          <w:sz w:val="28"/>
        </w:rPr>
        <w:t xml:space="preserve">11.4. </w:t>
      </w:r>
      <w:r w:rsidR="00E70DE0">
        <w:rPr>
          <w:sz w:val="28"/>
        </w:rPr>
        <w:t>П</w:t>
      </w:r>
      <w:r>
        <w:rPr>
          <w:sz w:val="28"/>
        </w:rPr>
        <w:t xml:space="preserve">ринимают участие в </w:t>
      </w:r>
      <w:r w:rsidR="00E92130">
        <w:rPr>
          <w:sz w:val="28"/>
        </w:rPr>
        <w:t>определении победителя конкурса.</w:t>
      </w:r>
    </w:p>
    <w:p w:rsidR="004A6381" w:rsidRDefault="004A6381" w:rsidP="004A6381">
      <w:pPr>
        <w:ind w:firstLine="709"/>
        <w:jc w:val="both"/>
        <w:rPr>
          <w:sz w:val="28"/>
        </w:rPr>
      </w:pPr>
      <w:r>
        <w:rPr>
          <w:sz w:val="28"/>
        </w:rPr>
        <w:t xml:space="preserve">11.5. </w:t>
      </w:r>
      <w:r w:rsidR="00E70DE0">
        <w:rPr>
          <w:sz w:val="28"/>
        </w:rPr>
        <w:t>О</w:t>
      </w:r>
      <w:r>
        <w:rPr>
          <w:sz w:val="28"/>
        </w:rPr>
        <w:t>существляют иные действия в соответствии с законодательством Российской Федерации и настоящим Положением.</w:t>
      </w:r>
    </w:p>
    <w:p w:rsidR="004A6381" w:rsidRDefault="004A6381" w:rsidP="004A6381">
      <w:pPr>
        <w:ind w:firstLine="709"/>
        <w:jc w:val="both"/>
        <w:rPr>
          <w:sz w:val="28"/>
        </w:rPr>
      </w:pPr>
      <w:r>
        <w:rPr>
          <w:sz w:val="28"/>
        </w:rPr>
        <w:t>12. Председатель Конкурсной комиссии:</w:t>
      </w:r>
    </w:p>
    <w:p w:rsidR="004A6381" w:rsidRDefault="004A6381" w:rsidP="004A6381">
      <w:pPr>
        <w:ind w:firstLine="709"/>
        <w:jc w:val="both"/>
        <w:rPr>
          <w:sz w:val="28"/>
        </w:rPr>
      </w:pPr>
      <w:r>
        <w:rPr>
          <w:sz w:val="28"/>
        </w:rPr>
        <w:t xml:space="preserve">12.1. </w:t>
      </w:r>
      <w:r w:rsidR="00E70DE0">
        <w:rPr>
          <w:sz w:val="28"/>
        </w:rPr>
        <w:t>О</w:t>
      </w:r>
      <w:r>
        <w:rPr>
          <w:sz w:val="28"/>
        </w:rPr>
        <w:t xml:space="preserve">существляет общее руководство работой Конкурсной комиссии и обеспечивает </w:t>
      </w:r>
      <w:r w:rsidR="00E92130">
        <w:rPr>
          <w:sz w:val="28"/>
        </w:rPr>
        <w:t>выполнение настоящего Положения.</w:t>
      </w:r>
    </w:p>
    <w:p w:rsidR="004A6381" w:rsidRDefault="004A6381" w:rsidP="004A6381">
      <w:pPr>
        <w:ind w:firstLine="709"/>
        <w:jc w:val="both"/>
        <w:rPr>
          <w:sz w:val="28"/>
        </w:rPr>
      </w:pPr>
      <w:r>
        <w:rPr>
          <w:sz w:val="28"/>
        </w:rPr>
        <w:t xml:space="preserve">12.2. </w:t>
      </w:r>
      <w:r w:rsidR="00E70DE0">
        <w:rPr>
          <w:sz w:val="28"/>
        </w:rPr>
        <w:t>У</w:t>
      </w:r>
      <w:r>
        <w:rPr>
          <w:sz w:val="28"/>
        </w:rPr>
        <w:t>тверждает график проведения заседаний Конкурсной комиссии;</w:t>
      </w:r>
    </w:p>
    <w:p w:rsidR="004A6381" w:rsidRDefault="004A6381" w:rsidP="004A6381">
      <w:pPr>
        <w:ind w:firstLine="709"/>
        <w:jc w:val="both"/>
        <w:rPr>
          <w:sz w:val="28"/>
        </w:rPr>
      </w:pPr>
      <w:r>
        <w:rPr>
          <w:sz w:val="28"/>
        </w:rPr>
        <w:t xml:space="preserve">12.3. </w:t>
      </w:r>
      <w:r w:rsidR="00E70DE0">
        <w:rPr>
          <w:sz w:val="28"/>
        </w:rPr>
        <w:t>О</w:t>
      </w:r>
      <w:r>
        <w:rPr>
          <w:sz w:val="28"/>
        </w:rPr>
        <w:t>бъявляет заседание правомочным или выносит решение о его переносе из-за отсутствия</w:t>
      </w:r>
      <w:r w:rsidR="00E92130">
        <w:rPr>
          <w:sz w:val="28"/>
        </w:rPr>
        <w:t xml:space="preserve"> необходимого количества членов.</w:t>
      </w:r>
    </w:p>
    <w:p w:rsidR="004A6381" w:rsidRDefault="004A6381" w:rsidP="004A6381">
      <w:pPr>
        <w:ind w:firstLine="709"/>
        <w:jc w:val="both"/>
        <w:rPr>
          <w:sz w:val="28"/>
        </w:rPr>
      </w:pPr>
      <w:r>
        <w:rPr>
          <w:sz w:val="28"/>
        </w:rPr>
        <w:t xml:space="preserve">12.4. </w:t>
      </w:r>
      <w:r w:rsidR="00E70DE0">
        <w:rPr>
          <w:sz w:val="28"/>
        </w:rPr>
        <w:t>О</w:t>
      </w:r>
      <w:r>
        <w:rPr>
          <w:sz w:val="28"/>
        </w:rPr>
        <w:t>ткрывает и ведет заседания Конкурсн</w:t>
      </w:r>
      <w:r w:rsidR="00E92130">
        <w:rPr>
          <w:sz w:val="28"/>
        </w:rPr>
        <w:t>ой комиссии, объявляет перерывы.</w:t>
      </w:r>
    </w:p>
    <w:p w:rsidR="004A6381" w:rsidRDefault="004A6381" w:rsidP="00E70DE0">
      <w:pPr>
        <w:ind w:left="709"/>
        <w:jc w:val="both"/>
        <w:rPr>
          <w:sz w:val="28"/>
        </w:rPr>
      </w:pPr>
      <w:r>
        <w:rPr>
          <w:sz w:val="28"/>
        </w:rPr>
        <w:t xml:space="preserve">12.5. </w:t>
      </w:r>
      <w:r w:rsidR="00E70DE0">
        <w:rPr>
          <w:sz w:val="28"/>
        </w:rPr>
        <w:t>О</w:t>
      </w:r>
      <w:r>
        <w:rPr>
          <w:sz w:val="28"/>
        </w:rPr>
        <w:t>бъяв</w:t>
      </w:r>
      <w:r w:rsidR="00E92130">
        <w:rPr>
          <w:sz w:val="28"/>
        </w:rPr>
        <w:t>ляет состав Конкурсной комиссии.</w:t>
      </w:r>
    </w:p>
    <w:p w:rsidR="004A6381" w:rsidRDefault="004A6381" w:rsidP="004A6381">
      <w:pPr>
        <w:ind w:firstLine="709"/>
        <w:jc w:val="both"/>
        <w:rPr>
          <w:sz w:val="28"/>
        </w:rPr>
      </w:pPr>
      <w:r>
        <w:rPr>
          <w:sz w:val="28"/>
        </w:rPr>
        <w:lastRenderedPageBreak/>
        <w:t xml:space="preserve">12.6. </w:t>
      </w:r>
      <w:r w:rsidR="00E70DE0">
        <w:rPr>
          <w:sz w:val="28"/>
        </w:rPr>
        <w:t>О</w:t>
      </w:r>
      <w:r>
        <w:rPr>
          <w:sz w:val="28"/>
        </w:rPr>
        <w:t>пределяет порядок рассмотрения обсуждаемых вопросов;</w:t>
      </w:r>
    </w:p>
    <w:p w:rsidR="004A6381" w:rsidRDefault="004A6381" w:rsidP="004A6381">
      <w:pPr>
        <w:ind w:firstLine="709"/>
        <w:jc w:val="both"/>
        <w:rPr>
          <w:sz w:val="28"/>
        </w:rPr>
      </w:pPr>
      <w:r>
        <w:rPr>
          <w:sz w:val="28"/>
        </w:rPr>
        <w:t xml:space="preserve">12.7. </w:t>
      </w:r>
      <w:r w:rsidR="00E70DE0">
        <w:rPr>
          <w:sz w:val="28"/>
        </w:rPr>
        <w:t>Н</w:t>
      </w:r>
      <w:r>
        <w:rPr>
          <w:sz w:val="28"/>
        </w:rPr>
        <w:t>азначает члена Конкурсной комиссии, который будет осуществлять вскрытие конвертов с</w:t>
      </w:r>
      <w:r w:rsidR="00E92130">
        <w:rPr>
          <w:sz w:val="28"/>
        </w:rPr>
        <w:t xml:space="preserve"> заявками на участие в конкурсе.</w:t>
      </w:r>
    </w:p>
    <w:p w:rsidR="004A6381" w:rsidRDefault="004A6381" w:rsidP="004A6381">
      <w:pPr>
        <w:ind w:firstLine="709"/>
        <w:jc w:val="both"/>
        <w:rPr>
          <w:sz w:val="28"/>
        </w:rPr>
      </w:pPr>
      <w:r>
        <w:rPr>
          <w:sz w:val="28"/>
        </w:rPr>
        <w:t xml:space="preserve">12.8. </w:t>
      </w:r>
      <w:r w:rsidR="00E70DE0">
        <w:rPr>
          <w:sz w:val="28"/>
        </w:rPr>
        <w:t>О</w:t>
      </w:r>
      <w:r>
        <w:rPr>
          <w:sz w:val="28"/>
        </w:rPr>
        <w:t>бъявляет сведения, подлежащие объявлению на процедуре вскрытия конвертов с заявками н</w:t>
      </w:r>
      <w:r w:rsidR="00E92130">
        <w:rPr>
          <w:sz w:val="28"/>
        </w:rPr>
        <w:t>а участие в конкурсе.</w:t>
      </w:r>
    </w:p>
    <w:p w:rsidR="004A6381" w:rsidRDefault="004A6381" w:rsidP="004A6381">
      <w:pPr>
        <w:ind w:firstLine="709"/>
        <w:jc w:val="both"/>
        <w:rPr>
          <w:sz w:val="28"/>
        </w:rPr>
      </w:pPr>
      <w:r>
        <w:rPr>
          <w:sz w:val="28"/>
        </w:rPr>
        <w:t xml:space="preserve">12.9. </w:t>
      </w:r>
      <w:r w:rsidR="00E70DE0">
        <w:rPr>
          <w:sz w:val="28"/>
        </w:rPr>
        <w:t>В</w:t>
      </w:r>
      <w:r>
        <w:rPr>
          <w:sz w:val="28"/>
        </w:rPr>
        <w:t xml:space="preserve"> случае необходимости выносит на обсуждение Конкурсной комиссии вопрос о привлече</w:t>
      </w:r>
      <w:r w:rsidR="00E92130">
        <w:rPr>
          <w:sz w:val="28"/>
        </w:rPr>
        <w:t>нии к работе комиссии экспертов.</w:t>
      </w:r>
    </w:p>
    <w:p w:rsidR="00E92130" w:rsidRDefault="004A6381" w:rsidP="004A6381">
      <w:pPr>
        <w:ind w:firstLine="709"/>
        <w:jc w:val="both"/>
        <w:rPr>
          <w:sz w:val="28"/>
        </w:rPr>
      </w:pPr>
      <w:r>
        <w:rPr>
          <w:sz w:val="28"/>
        </w:rPr>
        <w:t xml:space="preserve">12.10. </w:t>
      </w:r>
      <w:r w:rsidR="00E70DE0">
        <w:rPr>
          <w:sz w:val="28"/>
        </w:rPr>
        <w:t>О</w:t>
      </w:r>
      <w:r w:rsidR="00E92130">
        <w:rPr>
          <w:sz w:val="28"/>
        </w:rPr>
        <w:t xml:space="preserve">бъявляет победителя конкурса. </w:t>
      </w:r>
    </w:p>
    <w:p w:rsidR="004A6381" w:rsidRDefault="004A6381" w:rsidP="004A6381">
      <w:pPr>
        <w:ind w:firstLine="709"/>
        <w:jc w:val="both"/>
        <w:rPr>
          <w:sz w:val="28"/>
        </w:rPr>
      </w:pPr>
      <w:r>
        <w:rPr>
          <w:sz w:val="28"/>
        </w:rPr>
        <w:t>12.1</w:t>
      </w:r>
      <w:r w:rsidR="00B523AA">
        <w:rPr>
          <w:sz w:val="28"/>
        </w:rPr>
        <w:t>1</w:t>
      </w:r>
      <w:r>
        <w:rPr>
          <w:sz w:val="28"/>
        </w:rPr>
        <w:t xml:space="preserve">. </w:t>
      </w:r>
      <w:r w:rsidR="00E70DE0">
        <w:rPr>
          <w:sz w:val="28"/>
        </w:rPr>
        <w:t>О</w:t>
      </w:r>
      <w:r>
        <w:rPr>
          <w:sz w:val="28"/>
        </w:rPr>
        <w:t>существляет иные действия в соответствии с законодательством Российской Федерации и настоящим Положением.</w:t>
      </w:r>
    </w:p>
    <w:p w:rsidR="004A6381" w:rsidRDefault="004A6381" w:rsidP="004A6381">
      <w:pPr>
        <w:ind w:firstLine="709"/>
        <w:jc w:val="both"/>
        <w:rPr>
          <w:sz w:val="28"/>
        </w:rPr>
      </w:pPr>
      <w:r>
        <w:rPr>
          <w:sz w:val="28"/>
        </w:rPr>
        <w:t>13. Секретарь Конкурсной комиссии:</w:t>
      </w:r>
    </w:p>
    <w:p w:rsidR="004A6381" w:rsidRDefault="004A6381" w:rsidP="004A6381">
      <w:pPr>
        <w:ind w:firstLine="709"/>
        <w:jc w:val="both"/>
        <w:rPr>
          <w:sz w:val="28"/>
        </w:rPr>
      </w:pPr>
      <w:r>
        <w:rPr>
          <w:sz w:val="28"/>
        </w:rPr>
        <w:t xml:space="preserve">13.1. </w:t>
      </w:r>
      <w:proofErr w:type="gramStart"/>
      <w:r w:rsidR="00E70DE0">
        <w:rPr>
          <w:sz w:val="28"/>
        </w:rPr>
        <w:t>О</w:t>
      </w:r>
      <w:r>
        <w:rPr>
          <w:sz w:val="28"/>
        </w:rPr>
        <w:t>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w:t>
      </w:r>
      <w:r w:rsidR="00E92130">
        <w:rPr>
          <w:sz w:val="28"/>
        </w:rPr>
        <w:t>димыми материалами.</w:t>
      </w:r>
      <w:proofErr w:type="gramEnd"/>
    </w:p>
    <w:p w:rsidR="004A6381" w:rsidRDefault="004A6381" w:rsidP="004A6381">
      <w:pPr>
        <w:pStyle w:val="af1"/>
        <w:ind w:firstLine="709"/>
      </w:pPr>
      <w:r>
        <w:t xml:space="preserve">13.2. </w:t>
      </w:r>
      <w:r w:rsidR="00E70DE0">
        <w:t>П</w:t>
      </w:r>
      <w:r>
        <w:t>о ходу заседаний Конкурсной комиссии оформляет Протокол вскрытия конвертов, Протокол рассмотрения и оценки конкур</w:t>
      </w:r>
      <w:r w:rsidR="00E92130">
        <w:t>сных заявок и Протокол конкурса.</w:t>
      </w:r>
    </w:p>
    <w:p w:rsidR="004A6381" w:rsidRDefault="004A6381" w:rsidP="004A6381">
      <w:pPr>
        <w:ind w:firstLine="709"/>
        <w:jc w:val="both"/>
        <w:rPr>
          <w:sz w:val="28"/>
        </w:rPr>
      </w:pPr>
      <w:r>
        <w:rPr>
          <w:sz w:val="28"/>
        </w:rPr>
        <w:t xml:space="preserve">13.3. </w:t>
      </w:r>
      <w:r w:rsidR="00E70DE0">
        <w:rPr>
          <w:sz w:val="28"/>
        </w:rPr>
        <w:t>О</w:t>
      </w:r>
      <w:r>
        <w:rPr>
          <w:sz w:val="28"/>
        </w:rPr>
        <w:t>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4A6381" w:rsidRDefault="004A6381" w:rsidP="004A6381">
      <w:pPr>
        <w:ind w:firstLine="709"/>
        <w:jc w:val="both"/>
        <w:rPr>
          <w:sz w:val="28"/>
        </w:rPr>
      </w:pPr>
      <w:r>
        <w:rPr>
          <w:sz w:val="28"/>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4A6381" w:rsidRDefault="004A6381" w:rsidP="004A6381">
      <w:pPr>
        <w:ind w:firstLine="709"/>
        <w:jc w:val="both"/>
        <w:rPr>
          <w:sz w:val="28"/>
        </w:rPr>
      </w:pPr>
      <w:r>
        <w:rPr>
          <w:sz w:val="28"/>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4A6381" w:rsidRDefault="004A6381" w:rsidP="004A6381">
      <w:pPr>
        <w:ind w:firstLine="709"/>
        <w:jc w:val="both"/>
        <w:rPr>
          <w:sz w:val="28"/>
        </w:rPr>
      </w:pPr>
      <w:r>
        <w:rPr>
          <w:sz w:val="28"/>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Pr>
          <w:sz w:val="28"/>
        </w:rPr>
        <w:t>ов</w:t>
      </w:r>
      <w:proofErr w:type="spellEnd"/>
      <w:r>
        <w:rPr>
          <w:sz w:val="28"/>
        </w:rPr>
        <w:t>) конкурса. В случае такого обжалования Конкурсная комиссия обязана:</w:t>
      </w:r>
    </w:p>
    <w:p w:rsidR="004A6381" w:rsidRDefault="004A6381" w:rsidP="004A6381">
      <w:pPr>
        <w:ind w:firstLine="709"/>
        <w:jc w:val="both"/>
        <w:rPr>
          <w:sz w:val="28"/>
        </w:rPr>
      </w:pPr>
      <w:r>
        <w:rPr>
          <w:sz w:val="28"/>
        </w:rPr>
        <w:t xml:space="preserve">15.1. </w:t>
      </w:r>
      <w:r w:rsidR="00E70DE0">
        <w:rPr>
          <w:sz w:val="28"/>
        </w:rPr>
        <w:t>П</w:t>
      </w:r>
      <w:r>
        <w:rPr>
          <w:sz w:val="28"/>
        </w:rPr>
        <w:t>редставить по запросу уполномоченного органа сведения и документы, необ</w:t>
      </w:r>
      <w:r w:rsidR="00E92130">
        <w:rPr>
          <w:sz w:val="28"/>
        </w:rPr>
        <w:t>ходимые для рассмотрения жалобы.</w:t>
      </w:r>
    </w:p>
    <w:p w:rsidR="004A6381" w:rsidRDefault="004A6381" w:rsidP="004A6381">
      <w:pPr>
        <w:ind w:firstLine="709"/>
        <w:jc w:val="both"/>
        <w:rPr>
          <w:sz w:val="28"/>
        </w:rPr>
      </w:pPr>
      <w:r>
        <w:rPr>
          <w:sz w:val="28"/>
        </w:rPr>
        <w:t xml:space="preserve">15.2. </w:t>
      </w:r>
      <w:r w:rsidR="00E70DE0">
        <w:rPr>
          <w:sz w:val="28"/>
        </w:rPr>
        <w:t>П</w:t>
      </w:r>
      <w:r>
        <w:rPr>
          <w:sz w:val="28"/>
        </w:rPr>
        <w:t>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4A6381" w:rsidRDefault="004A6381" w:rsidP="004A6381">
      <w:pPr>
        <w:pStyle w:val="af1"/>
        <w:ind w:firstLine="709"/>
      </w:pPr>
      <w: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w:t>
      </w:r>
      <w:r>
        <w:lastRenderedPageBreak/>
        <w:t xml:space="preserve">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4A6381" w:rsidRDefault="004A6381" w:rsidP="004A6381">
      <w:pPr>
        <w:ind w:firstLine="709"/>
        <w:jc w:val="both"/>
        <w:rPr>
          <w:sz w:val="28"/>
        </w:rPr>
      </w:pPr>
      <w:r>
        <w:rPr>
          <w:sz w:val="28"/>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A6381" w:rsidRDefault="004A6381" w:rsidP="004A6381">
      <w:pPr>
        <w:ind w:firstLine="709"/>
        <w:jc w:val="both"/>
        <w:rPr>
          <w:sz w:val="28"/>
        </w:rPr>
      </w:pPr>
      <w:r>
        <w:rPr>
          <w:sz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 в сфере проведения конкурсов.</w:t>
      </w:r>
    </w:p>
    <w:p w:rsidR="004A6381" w:rsidRDefault="004A6381" w:rsidP="004A6381">
      <w:pPr>
        <w:ind w:firstLine="709"/>
        <w:jc w:val="both"/>
        <w:rPr>
          <w:sz w:val="28"/>
        </w:rPr>
      </w:pPr>
      <w:r>
        <w:rPr>
          <w:sz w:val="28"/>
        </w:rPr>
        <w:t xml:space="preserve">18. </w:t>
      </w:r>
      <w:proofErr w:type="gramStart"/>
      <w:r>
        <w:rPr>
          <w:sz w:val="28"/>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4A6381" w:rsidRDefault="004A6381" w:rsidP="004A6381">
      <w:pPr>
        <w:pStyle w:val="af1"/>
        <w:ind w:firstLine="709"/>
      </w:pPr>
      <w: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иную тайну, ставшие известными им в ходе проведения конкурса.</w:t>
      </w:r>
    </w:p>
    <w:p w:rsidR="004A6381" w:rsidRDefault="004A6381" w:rsidP="004A6381">
      <w:pPr>
        <w:rPr>
          <w:sz w:val="28"/>
        </w:rPr>
      </w:pPr>
    </w:p>
    <w:p w:rsidR="004A6381" w:rsidRDefault="004A6381" w:rsidP="004A6381"/>
    <w:p w:rsidR="00B17390" w:rsidRDefault="00B17390" w:rsidP="002E2755">
      <w:pPr>
        <w:autoSpaceDE w:val="0"/>
        <w:autoSpaceDN w:val="0"/>
        <w:adjustRightInd w:val="0"/>
        <w:jc w:val="both"/>
        <w:rPr>
          <w:sz w:val="28"/>
          <w:szCs w:val="28"/>
        </w:rPr>
      </w:pPr>
    </w:p>
    <w:p w:rsidR="00B17390" w:rsidRDefault="00B17390" w:rsidP="00EA69D7">
      <w:pPr>
        <w:jc w:val="both"/>
        <w:rPr>
          <w:sz w:val="27"/>
          <w:szCs w:val="27"/>
        </w:rPr>
        <w:sectPr w:rsidR="00B17390" w:rsidSect="00AE558A">
          <w:pgSz w:w="11906" w:h="16838"/>
          <w:pgMar w:top="851" w:right="850" w:bottom="993" w:left="1701" w:header="709" w:footer="419" w:gutter="0"/>
          <w:cols w:space="708"/>
          <w:titlePg/>
          <w:docGrid w:linePitch="360"/>
        </w:sectPr>
      </w:pPr>
    </w:p>
    <w:bookmarkEnd w:id="0"/>
    <w:p w:rsidR="002601FF" w:rsidRPr="00BF5BD6" w:rsidRDefault="002601FF" w:rsidP="00FE02A8"/>
    <w:sectPr w:rsidR="002601FF" w:rsidRPr="00BF5BD6" w:rsidSect="002601FF">
      <w:pgSz w:w="11906" w:h="16838"/>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8E" w:rsidRDefault="00D4488E" w:rsidP="00351942">
      <w:r>
        <w:separator/>
      </w:r>
    </w:p>
  </w:endnote>
  <w:endnote w:type="continuationSeparator" w:id="0">
    <w:p w:rsidR="00D4488E" w:rsidRDefault="00D4488E" w:rsidP="0035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8E" w:rsidRPr="003164FF" w:rsidRDefault="00D4488E">
    <w:pPr>
      <w:pStyle w:val="a7"/>
      <w:rPr>
        <w:sz w:val="22"/>
      </w:rPr>
    </w:pPr>
    <w:r>
      <w:rPr>
        <w:sz w:val="22"/>
      </w:rPr>
      <w:t>298-П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8E" w:rsidRDefault="00D4488E" w:rsidP="00351942">
      <w:r>
        <w:separator/>
      </w:r>
    </w:p>
  </w:footnote>
  <w:footnote w:type="continuationSeparator" w:id="0">
    <w:p w:rsidR="00D4488E" w:rsidRDefault="00D4488E" w:rsidP="0035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01B"/>
    <w:multiLevelType w:val="singleLevel"/>
    <w:tmpl w:val="B0483598"/>
    <w:lvl w:ilvl="0">
      <w:start w:val="1"/>
      <w:numFmt w:val="decimal"/>
      <w:lvlText w:val="%1."/>
      <w:lvlJc w:val="left"/>
    </w:lvl>
  </w:abstractNum>
  <w:abstractNum w:abstractNumId="1">
    <w:nsid w:val="0B171907"/>
    <w:multiLevelType w:val="singleLevel"/>
    <w:tmpl w:val="93B2C2A2"/>
    <w:lvl w:ilvl="0">
      <w:start w:val="1"/>
      <w:numFmt w:val="decimal"/>
      <w:lvlText w:val="3.%1."/>
      <w:lvlJc w:val="left"/>
    </w:lvl>
  </w:abstractNum>
  <w:abstractNum w:abstractNumId="2">
    <w:nsid w:val="17345262"/>
    <w:multiLevelType w:val="singleLevel"/>
    <w:tmpl w:val="94F6072E"/>
    <w:lvl w:ilvl="0">
      <w:start w:val="1"/>
      <w:numFmt w:val="decimal"/>
      <w:lvlText w:val="5.%1."/>
      <w:lvlJc w:val="left"/>
    </w:lvl>
  </w:abstractNum>
  <w:abstractNum w:abstractNumId="3">
    <w:nsid w:val="1ACC31CF"/>
    <w:multiLevelType w:val="singleLevel"/>
    <w:tmpl w:val="048CDFAA"/>
    <w:lvl w:ilvl="0">
      <w:start w:val="1"/>
      <w:numFmt w:val="decimal"/>
      <w:lvlText w:val="4.%1."/>
      <w:lvlJc w:val="left"/>
    </w:lvl>
  </w:abstractNum>
  <w:abstractNum w:abstractNumId="4">
    <w:nsid w:val="27E373BD"/>
    <w:multiLevelType w:val="singleLevel"/>
    <w:tmpl w:val="BB7AB752"/>
    <w:lvl w:ilvl="0">
      <w:numFmt w:val="bullet"/>
      <w:lvlText w:val="-"/>
      <w:lvlJc w:val="left"/>
    </w:lvl>
  </w:abstractNum>
  <w:abstractNum w:abstractNumId="5">
    <w:nsid w:val="28921DC5"/>
    <w:multiLevelType w:val="hybridMultilevel"/>
    <w:tmpl w:val="2E141A40"/>
    <w:lvl w:ilvl="0" w:tplc="F2B49AA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BD478D"/>
    <w:multiLevelType w:val="singleLevel"/>
    <w:tmpl w:val="625E28A4"/>
    <w:lvl w:ilvl="0">
      <w:numFmt w:val="bullet"/>
      <w:lvlText w:val="-"/>
      <w:lvlJc w:val="left"/>
    </w:lvl>
  </w:abstractNum>
  <w:abstractNum w:abstractNumId="7">
    <w:nsid w:val="44C02D61"/>
    <w:multiLevelType w:val="singleLevel"/>
    <w:tmpl w:val="402C4E20"/>
    <w:lvl w:ilvl="0">
      <w:start w:val="12"/>
      <w:numFmt w:val="decimal"/>
      <w:lvlText w:val=""/>
      <w:lvlJc w:val="left"/>
      <w:pPr>
        <w:tabs>
          <w:tab w:val="num" w:pos="360"/>
        </w:tabs>
        <w:ind w:left="360" w:hanging="360"/>
      </w:pPr>
      <w:rPr>
        <w:rFonts w:hint="default"/>
      </w:rPr>
    </w:lvl>
  </w:abstractNum>
  <w:abstractNum w:abstractNumId="8">
    <w:nsid w:val="59776541"/>
    <w:multiLevelType w:val="singleLevel"/>
    <w:tmpl w:val="874296DC"/>
    <w:lvl w:ilvl="0">
      <w:numFmt w:val="bullet"/>
      <w:lvlText w:val="-"/>
      <w:lvlJc w:val="left"/>
    </w:lvl>
  </w:abstractNum>
  <w:abstractNum w:abstractNumId="9">
    <w:nsid w:val="601A7F98"/>
    <w:multiLevelType w:val="multilevel"/>
    <w:tmpl w:val="903A6D64"/>
    <w:lvl w:ilvl="0">
      <w:start w:val="1"/>
      <w:numFmt w:val="decimal"/>
      <w:lvlText w:val="%1."/>
      <w:lvlJc w:val="left"/>
      <w:pPr>
        <w:ind w:left="450" w:hanging="450"/>
      </w:pPr>
      <w:rPr>
        <w:rFonts w:hint="default"/>
      </w:rPr>
    </w:lvl>
    <w:lvl w:ilvl="1">
      <w:start w:val="1"/>
      <w:numFmt w:val="decimal"/>
      <w:lvlText w:val="%1.%2."/>
      <w:lvlJc w:val="left"/>
      <w:pPr>
        <w:ind w:left="1099" w:hanging="72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2217" w:hanging="108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4074" w:hanging="180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5192" w:hanging="2160"/>
      </w:pPr>
      <w:rPr>
        <w:rFonts w:hint="default"/>
      </w:rPr>
    </w:lvl>
  </w:abstractNum>
  <w:abstractNum w:abstractNumId="10">
    <w:nsid w:val="60295887"/>
    <w:multiLevelType w:val="multilevel"/>
    <w:tmpl w:val="07465E1E"/>
    <w:lvl w:ilvl="0">
      <w:start w:val="3"/>
      <w:numFmt w:val="decimal"/>
      <w:lvlText w:val="%1."/>
      <w:lvlJc w:val="left"/>
      <w:pPr>
        <w:ind w:left="360" w:hanging="360"/>
      </w:pPr>
      <w:rPr>
        <w:rFonts w:hint="default"/>
      </w:rPr>
    </w:lvl>
    <w:lvl w:ilvl="1">
      <w:start w:val="2"/>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num w:numId="1">
    <w:abstractNumId w:val="4"/>
  </w:num>
  <w:num w:numId="2">
    <w:abstractNumId w:val="6"/>
  </w:num>
  <w:num w:numId="3">
    <w:abstractNumId w:val="8"/>
  </w:num>
  <w:num w:numId="4">
    <w:abstractNumId w:val="1"/>
  </w:num>
  <w:num w:numId="5">
    <w:abstractNumId w:val="3"/>
  </w:num>
  <w:num w:numId="6">
    <w:abstractNumId w:val="2"/>
  </w:num>
  <w:num w:numId="7">
    <w:abstractNumId w:val="0"/>
  </w:num>
  <w:num w:numId="8">
    <w:abstractNumId w:val="9"/>
  </w:num>
  <w:num w:numId="9">
    <w:abstractNumId w:val="1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69D7"/>
    <w:rsid w:val="00002213"/>
    <w:rsid w:val="000102EB"/>
    <w:rsid w:val="00022D6E"/>
    <w:rsid w:val="0002376B"/>
    <w:rsid w:val="00023B25"/>
    <w:rsid w:val="0002575B"/>
    <w:rsid w:val="00025C8D"/>
    <w:rsid w:val="0003189B"/>
    <w:rsid w:val="0003764B"/>
    <w:rsid w:val="00042DF4"/>
    <w:rsid w:val="0005543E"/>
    <w:rsid w:val="00071C4B"/>
    <w:rsid w:val="00072088"/>
    <w:rsid w:val="00073F03"/>
    <w:rsid w:val="00075102"/>
    <w:rsid w:val="000843EA"/>
    <w:rsid w:val="00084490"/>
    <w:rsid w:val="000B2824"/>
    <w:rsid w:val="000B7620"/>
    <w:rsid w:val="000C2321"/>
    <w:rsid w:val="000C3478"/>
    <w:rsid w:val="000D3D65"/>
    <w:rsid w:val="000E1A0A"/>
    <w:rsid w:val="000F2118"/>
    <w:rsid w:val="000F2F49"/>
    <w:rsid w:val="000F4122"/>
    <w:rsid w:val="000F5675"/>
    <w:rsid w:val="0010340D"/>
    <w:rsid w:val="0011483A"/>
    <w:rsid w:val="00121049"/>
    <w:rsid w:val="0012563F"/>
    <w:rsid w:val="00133819"/>
    <w:rsid w:val="001417D4"/>
    <w:rsid w:val="0014181F"/>
    <w:rsid w:val="00142932"/>
    <w:rsid w:val="00146D77"/>
    <w:rsid w:val="001576FE"/>
    <w:rsid w:val="00161FF5"/>
    <w:rsid w:val="001678F7"/>
    <w:rsid w:val="00174261"/>
    <w:rsid w:val="00176051"/>
    <w:rsid w:val="00181867"/>
    <w:rsid w:val="00192458"/>
    <w:rsid w:val="0019540B"/>
    <w:rsid w:val="001A1276"/>
    <w:rsid w:val="001A2FC6"/>
    <w:rsid w:val="001A2FD7"/>
    <w:rsid w:val="001A4711"/>
    <w:rsid w:val="001B15DE"/>
    <w:rsid w:val="001B1750"/>
    <w:rsid w:val="001B3332"/>
    <w:rsid w:val="001B3769"/>
    <w:rsid w:val="001B499C"/>
    <w:rsid w:val="001B6650"/>
    <w:rsid w:val="001C7274"/>
    <w:rsid w:val="001D1921"/>
    <w:rsid w:val="001D3398"/>
    <w:rsid w:val="001D363D"/>
    <w:rsid w:val="001E0BDD"/>
    <w:rsid w:val="001E5E18"/>
    <w:rsid w:val="001E6630"/>
    <w:rsid w:val="001F0578"/>
    <w:rsid w:val="002028DB"/>
    <w:rsid w:val="00204771"/>
    <w:rsid w:val="0021242C"/>
    <w:rsid w:val="00212EE9"/>
    <w:rsid w:val="00215982"/>
    <w:rsid w:val="0021698C"/>
    <w:rsid w:val="002204D7"/>
    <w:rsid w:val="00220A9E"/>
    <w:rsid w:val="00233EA6"/>
    <w:rsid w:val="002340E2"/>
    <w:rsid w:val="002344A3"/>
    <w:rsid w:val="00244CE6"/>
    <w:rsid w:val="00246545"/>
    <w:rsid w:val="002601FF"/>
    <w:rsid w:val="002604CB"/>
    <w:rsid w:val="0026154F"/>
    <w:rsid w:val="002707F8"/>
    <w:rsid w:val="00274F15"/>
    <w:rsid w:val="002806B6"/>
    <w:rsid w:val="00294515"/>
    <w:rsid w:val="002A3479"/>
    <w:rsid w:val="002A3714"/>
    <w:rsid w:val="002A3833"/>
    <w:rsid w:val="002B19E3"/>
    <w:rsid w:val="002B462A"/>
    <w:rsid w:val="002C0347"/>
    <w:rsid w:val="002C0E32"/>
    <w:rsid w:val="002C0FA8"/>
    <w:rsid w:val="002C5741"/>
    <w:rsid w:val="002E2755"/>
    <w:rsid w:val="002E3E73"/>
    <w:rsid w:val="002F23E1"/>
    <w:rsid w:val="002F42B5"/>
    <w:rsid w:val="002F7477"/>
    <w:rsid w:val="00307536"/>
    <w:rsid w:val="00314CE5"/>
    <w:rsid w:val="003164FF"/>
    <w:rsid w:val="00317623"/>
    <w:rsid w:val="0032064E"/>
    <w:rsid w:val="00337067"/>
    <w:rsid w:val="0034701E"/>
    <w:rsid w:val="00347A1D"/>
    <w:rsid w:val="00351942"/>
    <w:rsid w:val="0035438A"/>
    <w:rsid w:val="003549F5"/>
    <w:rsid w:val="00365756"/>
    <w:rsid w:val="00372692"/>
    <w:rsid w:val="00377DBD"/>
    <w:rsid w:val="0038301A"/>
    <w:rsid w:val="003866C1"/>
    <w:rsid w:val="003A039A"/>
    <w:rsid w:val="003A223A"/>
    <w:rsid w:val="003C177C"/>
    <w:rsid w:val="003C3DE8"/>
    <w:rsid w:val="003C791E"/>
    <w:rsid w:val="003D1C3A"/>
    <w:rsid w:val="003D351A"/>
    <w:rsid w:val="003E21CF"/>
    <w:rsid w:val="003E4BB1"/>
    <w:rsid w:val="003E6E4F"/>
    <w:rsid w:val="003F59CD"/>
    <w:rsid w:val="00401F10"/>
    <w:rsid w:val="00402935"/>
    <w:rsid w:val="00403DBC"/>
    <w:rsid w:val="004046E7"/>
    <w:rsid w:val="00411219"/>
    <w:rsid w:val="004113E1"/>
    <w:rsid w:val="004231B3"/>
    <w:rsid w:val="00424094"/>
    <w:rsid w:val="00425EE9"/>
    <w:rsid w:val="00432AE8"/>
    <w:rsid w:val="00433AEA"/>
    <w:rsid w:val="0043451F"/>
    <w:rsid w:val="00434D26"/>
    <w:rsid w:val="004407D3"/>
    <w:rsid w:val="00457BF7"/>
    <w:rsid w:val="00475770"/>
    <w:rsid w:val="004935A1"/>
    <w:rsid w:val="00495030"/>
    <w:rsid w:val="00497144"/>
    <w:rsid w:val="004A018C"/>
    <w:rsid w:val="004A6381"/>
    <w:rsid w:val="004A69AF"/>
    <w:rsid w:val="004B5D6F"/>
    <w:rsid w:val="004C38CB"/>
    <w:rsid w:val="004C444D"/>
    <w:rsid w:val="004C48AF"/>
    <w:rsid w:val="004C6A17"/>
    <w:rsid w:val="004D2778"/>
    <w:rsid w:val="004D743E"/>
    <w:rsid w:val="004E0568"/>
    <w:rsid w:val="004E2233"/>
    <w:rsid w:val="004E5021"/>
    <w:rsid w:val="00511DA1"/>
    <w:rsid w:val="00531A64"/>
    <w:rsid w:val="00532542"/>
    <w:rsid w:val="005342C6"/>
    <w:rsid w:val="00542EC2"/>
    <w:rsid w:val="00544C1A"/>
    <w:rsid w:val="0054547B"/>
    <w:rsid w:val="00555D35"/>
    <w:rsid w:val="00556AB3"/>
    <w:rsid w:val="0056184A"/>
    <w:rsid w:val="0056757B"/>
    <w:rsid w:val="005725A0"/>
    <w:rsid w:val="00575D10"/>
    <w:rsid w:val="005770D8"/>
    <w:rsid w:val="0057730E"/>
    <w:rsid w:val="0058182F"/>
    <w:rsid w:val="00582D4C"/>
    <w:rsid w:val="00583550"/>
    <w:rsid w:val="00593D43"/>
    <w:rsid w:val="005A2A89"/>
    <w:rsid w:val="005A2D0D"/>
    <w:rsid w:val="005A65C9"/>
    <w:rsid w:val="005A7429"/>
    <w:rsid w:val="005B0028"/>
    <w:rsid w:val="005B2D76"/>
    <w:rsid w:val="005B3F9F"/>
    <w:rsid w:val="005B6D9D"/>
    <w:rsid w:val="005C7570"/>
    <w:rsid w:val="005D0A45"/>
    <w:rsid w:val="005D1327"/>
    <w:rsid w:val="005D7BF2"/>
    <w:rsid w:val="005E0D2E"/>
    <w:rsid w:val="005E2DE2"/>
    <w:rsid w:val="005F5ECC"/>
    <w:rsid w:val="005F7CCA"/>
    <w:rsid w:val="00604B11"/>
    <w:rsid w:val="006159E7"/>
    <w:rsid w:val="00616D9A"/>
    <w:rsid w:val="00617049"/>
    <w:rsid w:val="00622043"/>
    <w:rsid w:val="006225DB"/>
    <w:rsid w:val="00622C5C"/>
    <w:rsid w:val="00647049"/>
    <w:rsid w:val="00651F40"/>
    <w:rsid w:val="006677D1"/>
    <w:rsid w:val="00680CDE"/>
    <w:rsid w:val="0068368E"/>
    <w:rsid w:val="00683827"/>
    <w:rsid w:val="00683F0E"/>
    <w:rsid w:val="0069074B"/>
    <w:rsid w:val="006A38AB"/>
    <w:rsid w:val="006A5563"/>
    <w:rsid w:val="006A6394"/>
    <w:rsid w:val="006B7ED5"/>
    <w:rsid w:val="006C5EDB"/>
    <w:rsid w:val="006C765C"/>
    <w:rsid w:val="006C7BB6"/>
    <w:rsid w:val="006C7F0F"/>
    <w:rsid w:val="006D0132"/>
    <w:rsid w:val="006E0196"/>
    <w:rsid w:val="006E05F5"/>
    <w:rsid w:val="006E289F"/>
    <w:rsid w:val="006E4DF0"/>
    <w:rsid w:val="006F64C2"/>
    <w:rsid w:val="007032E3"/>
    <w:rsid w:val="00704CBC"/>
    <w:rsid w:val="00714155"/>
    <w:rsid w:val="007154CD"/>
    <w:rsid w:val="00715BFC"/>
    <w:rsid w:val="0072245F"/>
    <w:rsid w:val="00732052"/>
    <w:rsid w:val="0073418A"/>
    <w:rsid w:val="0073612D"/>
    <w:rsid w:val="00736CDA"/>
    <w:rsid w:val="00740614"/>
    <w:rsid w:val="007432BE"/>
    <w:rsid w:val="007558C7"/>
    <w:rsid w:val="00770A1F"/>
    <w:rsid w:val="00773421"/>
    <w:rsid w:val="00773982"/>
    <w:rsid w:val="0077481A"/>
    <w:rsid w:val="00783E77"/>
    <w:rsid w:val="00795678"/>
    <w:rsid w:val="007A2654"/>
    <w:rsid w:val="007A6B60"/>
    <w:rsid w:val="007A7743"/>
    <w:rsid w:val="007D08CB"/>
    <w:rsid w:val="007D7324"/>
    <w:rsid w:val="007E4F00"/>
    <w:rsid w:val="007F1245"/>
    <w:rsid w:val="008070BA"/>
    <w:rsid w:val="008073FF"/>
    <w:rsid w:val="00821AA6"/>
    <w:rsid w:val="00826EBA"/>
    <w:rsid w:val="00836647"/>
    <w:rsid w:val="00836A4B"/>
    <w:rsid w:val="0084013A"/>
    <w:rsid w:val="008523CC"/>
    <w:rsid w:val="00875147"/>
    <w:rsid w:val="008A00BB"/>
    <w:rsid w:val="008A0D7B"/>
    <w:rsid w:val="008A1454"/>
    <w:rsid w:val="008A57B9"/>
    <w:rsid w:val="008B052E"/>
    <w:rsid w:val="008B1509"/>
    <w:rsid w:val="008B2122"/>
    <w:rsid w:val="008C69B1"/>
    <w:rsid w:val="008D0942"/>
    <w:rsid w:val="008E0F20"/>
    <w:rsid w:val="008E42EC"/>
    <w:rsid w:val="008F033C"/>
    <w:rsid w:val="008F03C9"/>
    <w:rsid w:val="008F4C18"/>
    <w:rsid w:val="009009A1"/>
    <w:rsid w:val="0090101D"/>
    <w:rsid w:val="009158A1"/>
    <w:rsid w:val="00916D8F"/>
    <w:rsid w:val="00924DCA"/>
    <w:rsid w:val="00930338"/>
    <w:rsid w:val="00934B59"/>
    <w:rsid w:val="009371C7"/>
    <w:rsid w:val="00937AEB"/>
    <w:rsid w:val="009401B1"/>
    <w:rsid w:val="0094464A"/>
    <w:rsid w:val="009501A8"/>
    <w:rsid w:val="009558C6"/>
    <w:rsid w:val="009609ED"/>
    <w:rsid w:val="00963ED4"/>
    <w:rsid w:val="0096463C"/>
    <w:rsid w:val="0098266A"/>
    <w:rsid w:val="009860EE"/>
    <w:rsid w:val="009944B4"/>
    <w:rsid w:val="00994E3C"/>
    <w:rsid w:val="0099710D"/>
    <w:rsid w:val="009A2D94"/>
    <w:rsid w:val="009A397D"/>
    <w:rsid w:val="009A6470"/>
    <w:rsid w:val="009B21DB"/>
    <w:rsid w:val="009C3404"/>
    <w:rsid w:val="009C4F51"/>
    <w:rsid w:val="009C5B48"/>
    <w:rsid w:val="009D0086"/>
    <w:rsid w:val="00A00AA0"/>
    <w:rsid w:val="00A047EB"/>
    <w:rsid w:val="00A05752"/>
    <w:rsid w:val="00A11B9C"/>
    <w:rsid w:val="00A22B17"/>
    <w:rsid w:val="00A24C84"/>
    <w:rsid w:val="00A2649B"/>
    <w:rsid w:val="00A372D7"/>
    <w:rsid w:val="00A4250D"/>
    <w:rsid w:val="00A65553"/>
    <w:rsid w:val="00A72DEA"/>
    <w:rsid w:val="00A95761"/>
    <w:rsid w:val="00A95ACF"/>
    <w:rsid w:val="00AA01C2"/>
    <w:rsid w:val="00AA2794"/>
    <w:rsid w:val="00AA4B22"/>
    <w:rsid w:val="00AA663D"/>
    <w:rsid w:val="00AB34AE"/>
    <w:rsid w:val="00AC0706"/>
    <w:rsid w:val="00AC184A"/>
    <w:rsid w:val="00AC5887"/>
    <w:rsid w:val="00AC7060"/>
    <w:rsid w:val="00AD0C69"/>
    <w:rsid w:val="00AD23F4"/>
    <w:rsid w:val="00AE31CA"/>
    <w:rsid w:val="00AE558A"/>
    <w:rsid w:val="00AF380D"/>
    <w:rsid w:val="00B0699D"/>
    <w:rsid w:val="00B1634A"/>
    <w:rsid w:val="00B17390"/>
    <w:rsid w:val="00B22D76"/>
    <w:rsid w:val="00B27194"/>
    <w:rsid w:val="00B3161E"/>
    <w:rsid w:val="00B3548A"/>
    <w:rsid w:val="00B365FD"/>
    <w:rsid w:val="00B37356"/>
    <w:rsid w:val="00B43264"/>
    <w:rsid w:val="00B45B11"/>
    <w:rsid w:val="00B510A8"/>
    <w:rsid w:val="00B523AA"/>
    <w:rsid w:val="00B604E0"/>
    <w:rsid w:val="00B65DD0"/>
    <w:rsid w:val="00B67605"/>
    <w:rsid w:val="00B72DA5"/>
    <w:rsid w:val="00B74E22"/>
    <w:rsid w:val="00B75CC9"/>
    <w:rsid w:val="00B80476"/>
    <w:rsid w:val="00B820C1"/>
    <w:rsid w:val="00B8274C"/>
    <w:rsid w:val="00B84A1E"/>
    <w:rsid w:val="00B84BF5"/>
    <w:rsid w:val="00BA209E"/>
    <w:rsid w:val="00BC4FB4"/>
    <w:rsid w:val="00BD46FE"/>
    <w:rsid w:val="00BE09DD"/>
    <w:rsid w:val="00BE33FB"/>
    <w:rsid w:val="00BF36B3"/>
    <w:rsid w:val="00BF3F05"/>
    <w:rsid w:val="00BF47B1"/>
    <w:rsid w:val="00C0010B"/>
    <w:rsid w:val="00C1208B"/>
    <w:rsid w:val="00C1501A"/>
    <w:rsid w:val="00C20C34"/>
    <w:rsid w:val="00C20E2F"/>
    <w:rsid w:val="00C21909"/>
    <w:rsid w:val="00C23103"/>
    <w:rsid w:val="00C4218A"/>
    <w:rsid w:val="00C4531C"/>
    <w:rsid w:val="00C479EE"/>
    <w:rsid w:val="00C51673"/>
    <w:rsid w:val="00C56574"/>
    <w:rsid w:val="00C60390"/>
    <w:rsid w:val="00C66FDB"/>
    <w:rsid w:val="00C724DB"/>
    <w:rsid w:val="00C90AF3"/>
    <w:rsid w:val="00CB5E4B"/>
    <w:rsid w:val="00CC1246"/>
    <w:rsid w:val="00CC5A42"/>
    <w:rsid w:val="00CD21D6"/>
    <w:rsid w:val="00CE17E9"/>
    <w:rsid w:val="00CE1944"/>
    <w:rsid w:val="00CE2ECA"/>
    <w:rsid w:val="00CE4C79"/>
    <w:rsid w:val="00CF051D"/>
    <w:rsid w:val="00CF371A"/>
    <w:rsid w:val="00CF46A7"/>
    <w:rsid w:val="00CF532D"/>
    <w:rsid w:val="00CF6923"/>
    <w:rsid w:val="00D017DA"/>
    <w:rsid w:val="00D02DAA"/>
    <w:rsid w:val="00D15D9C"/>
    <w:rsid w:val="00D2079C"/>
    <w:rsid w:val="00D21ECE"/>
    <w:rsid w:val="00D22232"/>
    <w:rsid w:val="00D24A4A"/>
    <w:rsid w:val="00D27E5C"/>
    <w:rsid w:val="00D42D7D"/>
    <w:rsid w:val="00D4336B"/>
    <w:rsid w:val="00D444CB"/>
    <w:rsid w:val="00D4488E"/>
    <w:rsid w:val="00D45C4C"/>
    <w:rsid w:val="00D47804"/>
    <w:rsid w:val="00D50D91"/>
    <w:rsid w:val="00D57C5E"/>
    <w:rsid w:val="00D65FA4"/>
    <w:rsid w:val="00D66AE4"/>
    <w:rsid w:val="00D7166A"/>
    <w:rsid w:val="00D858C3"/>
    <w:rsid w:val="00D91C82"/>
    <w:rsid w:val="00D92C9D"/>
    <w:rsid w:val="00D94212"/>
    <w:rsid w:val="00DA5C29"/>
    <w:rsid w:val="00DB0FAA"/>
    <w:rsid w:val="00DB7299"/>
    <w:rsid w:val="00DC216A"/>
    <w:rsid w:val="00DC2FE2"/>
    <w:rsid w:val="00DD07F8"/>
    <w:rsid w:val="00DD2451"/>
    <w:rsid w:val="00DD3B48"/>
    <w:rsid w:val="00DD4C84"/>
    <w:rsid w:val="00DE3DD1"/>
    <w:rsid w:val="00DE49F6"/>
    <w:rsid w:val="00DE52DC"/>
    <w:rsid w:val="00DF1AE9"/>
    <w:rsid w:val="00DF2252"/>
    <w:rsid w:val="00DF398D"/>
    <w:rsid w:val="00E14CB6"/>
    <w:rsid w:val="00E25809"/>
    <w:rsid w:val="00E27BFD"/>
    <w:rsid w:val="00E3794C"/>
    <w:rsid w:val="00E548E2"/>
    <w:rsid w:val="00E55070"/>
    <w:rsid w:val="00E55406"/>
    <w:rsid w:val="00E6069B"/>
    <w:rsid w:val="00E6463A"/>
    <w:rsid w:val="00E66BFA"/>
    <w:rsid w:val="00E70DE0"/>
    <w:rsid w:val="00E72880"/>
    <w:rsid w:val="00E72B44"/>
    <w:rsid w:val="00E755B7"/>
    <w:rsid w:val="00E82EE3"/>
    <w:rsid w:val="00E83862"/>
    <w:rsid w:val="00E92130"/>
    <w:rsid w:val="00E933B2"/>
    <w:rsid w:val="00E9515D"/>
    <w:rsid w:val="00EA4CB2"/>
    <w:rsid w:val="00EA69D7"/>
    <w:rsid w:val="00EB03BA"/>
    <w:rsid w:val="00ED19E9"/>
    <w:rsid w:val="00EE1BBF"/>
    <w:rsid w:val="00EE2C60"/>
    <w:rsid w:val="00F045D4"/>
    <w:rsid w:val="00F113C1"/>
    <w:rsid w:val="00F1142E"/>
    <w:rsid w:val="00F3038B"/>
    <w:rsid w:val="00F370E3"/>
    <w:rsid w:val="00F5575A"/>
    <w:rsid w:val="00F63ACC"/>
    <w:rsid w:val="00F6769B"/>
    <w:rsid w:val="00F846E7"/>
    <w:rsid w:val="00F8516B"/>
    <w:rsid w:val="00F8609A"/>
    <w:rsid w:val="00F879F8"/>
    <w:rsid w:val="00F9276A"/>
    <w:rsid w:val="00F93011"/>
    <w:rsid w:val="00F94E78"/>
    <w:rsid w:val="00F952CA"/>
    <w:rsid w:val="00FA15DE"/>
    <w:rsid w:val="00FA2D59"/>
    <w:rsid w:val="00FB3BA9"/>
    <w:rsid w:val="00FC7A68"/>
    <w:rsid w:val="00FD1007"/>
    <w:rsid w:val="00FD42B7"/>
    <w:rsid w:val="00FE02A8"/>
    <w:rsid w:val="00FE3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4B59"/>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69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A69D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A69D7"/>
    <w:rPr>
      <w:rFonts w:ascii="Tahoma" w:hAnsi="Tahoma" w:cs="Tahoma"/>
      <w:sz w:val="16"/>
      <w:szCs w:val="16"/>
    </w:rPr>
  </w:style>
  <w:style w:type="character" w:customStyle="1" w:styleId="a4">
    <w:name w:val="Текст выноски Знак"/>
    <w:basedOn w:val="a0"/>
    <w:link w:val="a3"/>
    <w:uiPriority w:val="99"/>
    <w:semiHidden/>
    <w:rsid w:val="00EA69D7"/>
    <w:rPr>
      <w:rFonts w:ascii="Tahoma" w:eastAsia="Times New Roman" w:hAnsi="Tahoma" w:cs="Tahoma"/>
      <w:sz w:val="16"/>
      <w:szCs w:val="16"/>
      <w:lang w:eastAsia="ru-RU"/>
    </w:rPr>
  </w:style>
  <w:style w:type="paragraph" w:styleId="a5">
    <w:name w:val="header"/>
    <w:basedOn w:val="a"/>
    <w:link w:val="a6"/>
    <w:uiPriority w:val="99"/>
    <w:unhideWhenUsed/>
    <w:rsid w:val="00351942"/>
    <w:pPr>
      <w:tabs>
        <w:tab w:val="center" w:pos="4677"/>
        <w:tab w:val="right" w:pos="9355"/>
      </w:tabs>
    </w:pPr>
  </w:style>
  <w:style w:type="character" w:customStyle="1" w:styleId="a6">
    <w:name w:val="Верхний колонтитул Знак"/>
    <w:basedOn w:val="a0"/>
    <w:link w:val="a5"/>
    <w:uiPriority w:val="99"/>
    <w:rsid w:val="0035194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51942"/>
    <w:pPr>
      <w:tabs>
        <w:tab w:val="center" w:pos="4677"/>
        <w:tab w:val="right" w:pos="9355"/>
      </w:tabs>
    </w:pPr>
  </w:style>
  <w:style w:type="character" w:customStyle="1" w:styleId="a8">
    <w:name w:val="Нижний колонтитул Знак"/>
    <w:basedOn w:val="a0"/>
    <w:link w:val="a7"/>
    <w:uiPriority w:val="99"/>
    <w:semiHidden/>
    <w:rsid w:val="00351942"/>
    <w:rPr>
      <w:rFonts w:ascii="Times New Roman" w:eastAsia="Times New Roman" w:hAnsi="Times New Roman" w:cs="Times New Roman"/>
      <w:sz w:val="24"/>
      <w:szCs w:val="24"/>
      <w:lang w:eastAsia="ru-RU"/>
    </w:rPr>
  </w:style>
  <w:style w:type="paragraph" w:customStyle="1" w:styleId="Style18">
    <w:name w:val="Style18"/>
    <w:basedOn w:val="a"/>
    <w:rsid w:val="005A7429"/>
    <w:rPr>
      <w:sz w:val="20"/>
      <w:szCs w:val="20"/>
    </w:rPr>
  </w:style>
  <w:style w:type="paragraph" w:customStyle="1" w:styleId="Style12">
    <w:name w:val="Style12"/>
    <w:basedOn w:val="a"/>
    <w:rsid w:val="005A7429"/>
    <w:pPr>
      <w:spacing w:line="326" w:lineRule="exact"/>
      <w:ind w:firstLine="1752"/>
    </w:pPr>
    <w:rPr>
      <w:sz w:val="20"/>
      <w:szCs w:val="20"/>
    </w:rPr>
  </w:style>
  <w:style w:type="paragraph" w:customStyle="1" w:styleId="Style5">
    <w:name w:val="Style5"/>
    <w:basedOn w:val="a"/>
    <w:rsid w:val="005A7429"/>
    <w:pPr>
      <w:spacing w:line="326" w:lineRule="exact"/>
      <w:ind w:firstLine="346"/>
    </w:pPr>
    <w:rPr>
      <w:sz w:val="20"/>
      <w:szCs w:val="20"/>
    </w:rPr>
  </w:style>
  <w:style w:type="paragraph" w:customStyle="1" w:styleId="ConsPlusNonformat">
    <w:name w:val="ConsPlusNonformat"/>
    <w:uiPriority w:val="99"/>
    <w:rsid w:val="00D50D91"/>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9"/>
    <w:rsid w:val="00934B59"/>
    <w:rPr>
      <w:rFonts w:ascii="Arial" w:hAnsi="Arial" w:cs="Arial"/>
      <w:b/>
      <w:bCs/>
      <w:color w:val="26282F"/>
      <w:sz w:val="24"/>
      <w:szCs w:val="24"/>
    </w:rPr>
  </w:style>
  <w:style w:type="paragraph" w:styleId="a9">
    <w:name w:val="List Paragraph"/>
    <w:basedOn w:val="a"/>
    <w:uiPriority w:val="34"/>
    <w:qFormat/>
    <w:rsid w:val="00F1142E"/>
    <w:pPr>
      <w:ind w:left="720"/>
      <w:contextualSpacing/>
    </w:pPr>
  </w:style>
  <w:style w:type="character" w:customStyle="1" w:styleId="aa">
    <w:name w:val="Гипертекстовая ссылка"/>
    <w:basedOn w:val="a0"/>
    <w:uiPriority w:val="99"/>
    <w:rsid w:val="00583550"/>
    <w:rPr>
      <w:color w:val="106BBE"/>
    </w:rPr>
  </w:style>
  <w:style w:type="paragraph" w:customStyle="1" w:styleId="-">
    <w:name w:val="*П-СОГЛАСОВАНИЕ постановления"/>
    <w:basedOn w:val="a"/>
    <w:link w:val="-0"/>
    <w:qFormat/>
    <w:rsid w:val="000E1A0A"/>
    <w:pPr>
      <w:widowControl w:val="0"/>
      <w:autoSpaceDE w:val="0"/>
      <w:autoSpaceDN w:val="0"/>
      <w:adjustRightInd w:val="0"/>
      <w:jc w:val="center"/>
      <w:outlineLvl w:val="0"/>
    </w:pPr>
    <w:rPr>
      <w:b/>
      <w:bCs/>
      <w:color w:val="000000"/>
      <w:sz w:val="28"/>
      <w:szCs w:val="28"/>
    </w:rPr>
  </w:style>
  <w:style w:type="character" w:customStyle="1" w:styleId="-0">
    <w:name w:val="*П-СОГЛАСОВАНИЕ постановления Знак"/>
    <w:link w:val="-"/>
    <w:rsid w:val="000E1A0A"/>
    <w:rPr>
      <w:rFonts w:ascii="Times New Roman" w:eastAsia="Times New Roman" w:hAnsi="Times New Roman" w:cs="Times New Roman"/>
      <w:b/>
      <w:bCs/>
      <w:color w:val="000000"/>
      <w:sz w:val="28"/>
      <w:szCs w:val="28"/>
    </w:rPr>
  </w:style>
  <w:style w:type="paragraph" w:styleId="ab">
    <w:name w:val="Signature"/>
    <w:basedOn w:val="a"/>
    <w:link w:val="ac"/>
    <w:uiPriority w:val="99"/>
    <w:rsid w:val="000C2321"/>
    <w:pPr>
      <w:jc w:val="both"/>
    </w:pPr>
  </w:style>
  <w:style w:type="character" w:customStyle="1" w:styleId="ac">
    <w:name w:val="Подпись Знак"/>
    <w:basedOn w:val="a0"/>
    <w:link w:val="ab"/>
    <w:uiPriority w:val="99"/>
    <w:rsid w:val="000C2321"/>
    <w:rPr>
      <w:rFonts w:ascii="Times New Roman" w:eastAsia="Times New Roman" w:hAnsi="Times New Roman" w:cs="Times New Roman"/>
      <w:sz w:val="24"/>
      <w:szCs w:val="24"/>
    </w:rPr>
  </w:style>
  <w:style w:type="paragraph" w:styleId="ad">
    <w:name w:val="Normal (Web)"/>
    <w:basedOn w:val="a"/>
    <w:uiPriority w:val="99"/>
    <w:semiHidden/>
    <w:unhideWhenUsed/>
    <w:rsid w:val="00BC4FB4"/>
    <w:pPr>
      <w:spacing w:before="100" w:beforeAutospacing="1" w:after="100" w:afterAutospacing="1"/>
    </w:pPr>
  </w:style>
  <w:style w:type="character" w:customStyle="1" w:styleId="apple-converted-space">
    <w:name w:val="apple-converted-space"/>
    <w:basedOn w:val="a0"/>
    <w:rsid w:val="00BC4FB4"/>
  </w:style>
  <w:style w:type="character" w:customStyle="1" w:styleId="5">
    <w:name w:val="Основной текст (5)_"/>
    <w:basedOn w:val="a0"/>
    <w:link w:val="50"/>
    <w:rsid w:val="006F64C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6F64C2"/>
    <w:pPr>
      <w:widowControl w:val="0"/>
      <w:shd w:val="clear" w:color="auto" w:fill="FFFFFF"/>
      <w:spacing w:line="230" w:lineRule="exact"/>
    </w:pPr>
    <w:rPr>
      <w:sz w:val="20"/>
      <w:szCs w:val="20"/>
      <w:lang w:eastAsia="en-US"/>
    </w:rPr>
  </w:style>
  <w:style w:type="character" w:customStyle="1" w:styleId="ConsPlusNormal0">
    <w:name w:val="ConsPlusNormal Знак"/>
    <w:link w:val="ConsPlusNormal"/>
    <w:rsid w:val="006F64C2"/>
    <w:rPr>
      <w:rFonts w:ascii="Arial" w:eastAsia="Times New Roman" w:hAnsi="Arial" w:cs="Arial"/>
      <w:sz w:val="20"/>
      <w:szCs w:val="20"/>
      <w:lang w:eastAsia="ru-RU"/>
    </w:rPr>
  </w:style>
  <w:style w:type="character" w:customStyle="1" w:styleId="4">
    <w:name w:val="Основной текст (4)_"/>
    <w:basedOn w:val="a0"/>
    <w:link w:val="40"/>
    <w:rsid w:val="002601F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2601FF"/>
    <w:pPr>
      <w:widowControl w:val="0"/>
      <w:shd w:val="clear" w:color="auto" w:fill="FFFFFF"/>
      <w:spacing w:before="660" w:line="322" w:lineRule="exact"/>
      <w:jc w:val="center"/>
    </w:pPr>
    <w:rPr>
      <w:sz w:val="28"/>
      <w:szCs w:val="28"/>
      <w:lang w:eastAsia="en-US"/>
    </w:rPr>
  </w:style>
  <w:style w:type="table" w:styleId="ae">
    <w:name w:val="Table Grid"/>
    <w:basedOn w:val="a1"/>
    <w:uiPriority w:val="59"/>
    <w:rsid w:val="002601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2601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Курсив"/>
    <w:basedOn w:val="a0"/>
    <w:rsid w:val="002601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C4218A"/>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C4218A"/>
    <w:rPr>
      <w:rFonts w:ascii="Times New Roman" w:eastAsia="Times New Roman" w:hAnsi="Times New Roman" w:cs="Times New Roman"/>
      <w:b w:val="0"/>
      <w:bCs w:val="0"/>
      <w:i w:val="0"/>
      <w:iCs w:val="0"/>
      <w:smallCaps w:val="0"/>
      <w:strike w:val="0"/>
      <w:u w:val="none"/>
    </w:rPr>
  </w:style>
  <w:style w:type="character" w:styleId="af">
    <w:name w:val="Hyperlink"/>
    <w:uiPriority w:val="99"/>
    <w:unhideWhenUsed/>
    <w:rsid w:val="00071C4B"/>
    <w:rPr>
      <w:rFonts w:cs="Times New Roman"/>
      <w:color w:val="0563C1"/>
      <w:u w:val="single"/>
    </w:rPr>
  </w:style>
  <w:style w:type="character" w:customStyle="1" w:styleId="af0">
    <w:name w:val="Основной шрифт"/>
    <w:rsid w:val="004A6381"/>
  </w:style>
  <w:style w:type="paragraph" w:styleId="af1">
    <w:name w:val="Body Text Indent"/>
    <w:basedOn w:val="a"/>
    <w:link w:val="af2"/>
    <w:semiHidden/>
    <w:rsid w:val="004A6381"/>
    <w:pPr>
      <w:jc w:val="both"/>
    </w:pPr>
    <w:rPr>
      <w:sz w:val="28"/>
      <w:szCs w:val="20"/>
    </w:rPr>
  </w:style>
  <w:style w:type="character" w:customStyle="1" w:styleId="af2">
    <w:name w:val="Основной текст с отступом Знак"/>
    <w:basedOn w:val="a0"/>
    <w:link w:val="af1"/>
    <w:semiHidden/>
    <w:rsid w:val="004A6381"/>
    <w:rPr>
      <w:rFonts w:ascii="Times New Roman" w:eastAsia="Times New Roman" w:hAnsi="Times New Roman" w:cs="Times New Roman"/>
      <w:sz w:val="28"/>
      <w:szCs w:val="20"/>
      <w:lang w:eastAsia="ru-RU"/>
    </w:rPr>
  </w:style>
  <w:style w:type="paragraph" w:customStyle="1" w:styleId="af3">
    <w:name w:val="Стиль"/>
    <w:rsid w:val="004A6381"/>
    <w:pPr>
      <w:spacing w:after="0" w:line="240" w:lineRule="auto"/>
      <w:ind w:firstLine="720"/>
      <w:jc w:val="both"/>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5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C63D-3F18-4316-8756-6BFE9245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2018-04-20T04:33:00Z</cp:lastPrinted>
  <dcterms:created xsi:type="dcterms:W3CDTF">2018-04-13T11:49:00Z</dcterms:created>
  <dcterms:modified xsi:type="dcterms:W3CDTF">2018-04-20T04:34:00Z</dcterms:modified>
</cp:coreProperties>
</file>