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12" w:rsidRDefault="00566BB4">
      <w:pPr>
        <w:rPr>
          <w:rFonts w:ascii="Times New Roman" w:hAnsi="Times New Roman" w:cs="Times New Roman"/>
          <w:sz w:val="28"/>
          <w:szCs w:val="28"/>
        </w:rPr>
      </w:pPr>
      <w:r w:rsidRPr="00566BB4">
        <w:rPr>
          <w:rFonts w:ascii="Times New Roman" w:hAnsi="Times New Roman" w:cs="Times New Roman"/>
          <w:sz w:val="28"/>
          <w:szCs w:val="28"/>
        </w:rPr>
        <w:t>Месячник пенсионера в городском округе Нижняя Салда</w:t>
      </w:r>
      <w:r w:rsidR="007506EE">
        <w:rPr>
          <w:rFonts w:ascii="Times New Roman" w:hAnsi="Times New Roman" w:cs="Times New Roman"/>
          <w:sz w:val="28"/>
          <w:szCs w:val="28"/>
        </w:rPr>
        <w:t xml:space="preserve"> в 2017 г.</w:t>
      </w:r>
    </w:p>
    <w:tbl>
      <w:tblPr>
        <w:tblpPr w:leftFromText="180" w:rightFromText="180" w:horzAnchor="margin" w:tblpY="7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2977"/>
        <w:gridCol w:w="1984"/>
        <w:gridCol w:w="3402"/>
        <w:gridCol w:w="1843"/>
        <w:gridCol w:w="1701"/>
      </w:tblGrid>
      <w:tr w:rsidR="00B9576F" w:rsidRPr="004D4C1E" w:rsidTr="004D4C1E">
        <w:trPr>
          <w:trHeight w:val="452"/>
        </w:trPr>
        <w:tc>
          <w:tcPr>
            <w:tcW w:w="3794" w:type="dxa"/>
            <w:shd w:val="clear" w:color="auto" w:fill="auto"/>
          </w:tcPr>
          <w:p w:rsidR="00B9576F" w:rsidRPr="00B9576F" w:rsidRDefault="00B9576F" w:rsidP="00432C99">
            <w:pPr>
              <w:jc w:val="center"/>
              <w:rPr>
                <w:rFonts w:ascii="Times New Roman" w:hAnsi="Times New Roman" w:cs="Times New Roman"/>
              </w:rPr>
            </w:pPr>
            <w:r w:rsidRPr="00B9576F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977" w:type="dxa"/>
            <w:shd w:val="clear" w:color="auto" w:fill="auto"/>
          </w:tcPr>
          <w:p w:rsidR="00B9576F" w:rsidRPr="00B9576F" w:rsidRDefault="00B9576F" w:rsidP="00432C99">
            <w:pPr>
              <w:jc w:val="center"/>
              <w:rPr>
                <w:rFonts w:ascii="Times New Roman" w:hAnsi="Times New Roman" w:cs="Times New Roman"/>
              </w:rPr>
            </w:pPr>
            <w:r w:rsidRPr="00B9576F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984" w:type="dxa"/>
            <w:shd w:val="clear" w:color="auto" w:fill="auto"/>
          </w:tcPr>
          <w:p w:rsidR="00B9576F" w:rsidRPr="00B9576F" w:rsidRDefault="00B9576F" w:rsidP="00432C99">
            <w:pPr>
              <w:jc w:val="center"/>
              <w:rPr>
                <w:rFonts w:ascii="Times New Roman" w:hAnsi="Times New Roman" w:cs="Times New Roman"/>
              </w:rPr>
            </w:pPr>
            <w:r w:rsidRPr="00B9576F">
              <w:rPr>
                <w:rFonts w:ascii="Times New Roman" w:hAnsi="Times New Roman" w:cs="Times New Roman"/>
              </w:rPr>
              <w:t>Дата и время проведения</w:t>
            </w:r>
          </w:p>
        </w:tc>
        <w:tc>
          <w:tcPr>
            <w:tcW w:w="3402" w:type="dxa"/>
            <w:shd w:val="clear" w:color="auto" w:fill="auto"/>
          </w:tcPr>
          <w:p w:rsidR="00B9576F" w:rsidRPr="00B9576F" w:rsidRDefault="00B9576F" w:rsidP="00432C99">
            <w:pPr>
              <w:jc w:val="center"/>
              <w:rPr>
                <w:rFonts w:ascii="Times New Roman" w:hAnsi="Times New Roman" w:cs="Times New Roman"/>
              </w:rPr>
            </w:pPr>
            <w:r w:rsidRPr="00B9576F">
              <w:rPr>
                <w:rFonts w:ascii="Times New Roman" w:hAnsi="Times New Roman" w:cs="Times New Roman"/>
              </w:rPr>
              <w:t>Краткое описание мероприятия</w:t>
            </w:r>
          </w:p>
        </w:tc>
        <w:tc>
          <w:tcPr>
            <w:tcW w:w="1843" w:type="dxa"/>
            <w:shd w:val="clear" w:color="auto" w:fill="auto"/>
          </w:tcPr>
          <w:p w:rsidR="00B9576F" w:rsidRPr="00B9576F" w:rsidRDefault="00B9576F" w:rsidP="00432C99">
            <w:pPr>
              <w:jc w:val="center"/>
              <w:rPr>
                <w:rFonts w:ascii="Times New Roman" w:hAnsi="Times New Roman" w:cs="Times New Roman"/>
              </w:rPr>
            </w:pPr>
            <w:r w:rsidRPr="00B9576F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1701" w:type="dxa"/>
            <w:shd w:val="clear" w:color="auto" w:fill="auto"/>
          </w:tcPr>
          <w:p w:rsidR="00B9576F" w:rsidRPr="00B9576F" w:rsidRDefault="00B9576F" w:rsidP="00B9576F">
            <w:pPr>
              <w:jc w:val="center"/>
              <w:rPr>
                <w:rFonts w:ascii="Times New Roman" w:hAnsi="Times New Roman" w:cs="Times New Roman"/>
              </w:rPr>
            </w:pPr>
            <w:r w:rsidRPr="00B9576F">
              <w:rPr>
                <w:rFonts w:ascii="Times New Roman" w:hAnsi="Times New Roman" w:cs="Times New Roman"/>
              </w:rPr>
              <w:t xml:space="preserve">Дополнительные сведения для пенсионеров </w:t>
            </w:r>
          </w:p>
        </w:tc>
      </w:tr>
      <w:tr w:rsidR="001F0801" w:rsidRPr="004D4C1E" w:rsidTr="00CD411A">
        <w:trPr>
          <w:trHeight w:val="452"/>
        </w:trPr>
        <w:tc>
          <w:tcPr>
            <w:tcW w:w="3794" w:type="dxa"/>
            <w:shd w:val="clear" w:color="auto" w:fill="auto"/>
            <w:vAlign w:val="center"/>
          </w:tcPr>
          <w:p w:rsidR="001F0801" w:rsidRPr="004D4C1E" w:rsidRDefault="001F0801" w:rsidP="001F0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1E">
              <w:rPr>
                <w:rFonts w:ascii="Times New Roman" w:hAnsi="Times New Roman" w:cs="Times New Roman"/>
                <w:sz w:val="24"/>
                <w:szCs w:val="24"/>
              </w:rPr>
              <w:t>«Музыка души и сердца»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F0801" w:rsidRPr="004D4C1E" w:rsidRDefault="001F0801" w:rsidP="001F0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1E">
              <w:rPr>
                <w:rFonts w:ascii="Times New Roman" w:hAnsi="Times New Roman" w:cs="Times New Roman"/>
                <w:sz w:val="24"/>
                <w:szCs w:val="24"/>
              </w:rPr>
              <w:t>г. Нижняя Салда, ул. Луначарского, 145 (ОВП)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0801" w:rsidRPr="004D4C1E" w:rsidRDefault="001F0801" w:rsidP="001F0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августа 16:3</w:t>
            </w:r>
            <w:r w:rsidRPr="004D4C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F0801" w:rsidRPr="004D4C1E" w:rsidRDefault="001F0801" w:rsidP="001F0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1E">
              <w:rPr>
                <w:rFonts w:ascii="Times New Roman" w:hAnsi="Times New Roman" w:cs="Times New Roman"/>
                <w:sz w:val="24"/>
                <w:szCs w:val="24"/>
              </w:rPr>
              <w:t>Проведения конкурса песен и частушек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801" w:rsidRPr="004D4C1E" w:rsidRDefault="001F0801" w:rsidP="001F0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1E">
              <w:rPr>
                <w:rFonts w:ascii="Times New Roman" w:hAnsi="Times New Roman" w:cs="Times New Roman"/>
                <w:sz w:val="24"/>
                <w:szCs w:val="24"/>
              </w:rPr>
              <w:t>Сергеева С.С.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801" w:rsidRPr="004D4C1E" w:rsidRDefault="001F0801" w:rsidP="001F0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1E">
              <w:rPr>
                <w:rFonts w:ascii="Times New Roman" w:hAnsi="Times New Roman" w:cs="Times New Roman"/>
                <w:sz w:val="24"/>
                <w:szCs w:val="24"/>
              </w:rPr>
              <w:t xml:space="preserve">89090281626 </w:t>
            </w:r>
          </w:p>
        </w:tc>
      </w:tr>
      <w:tr w:rsidR="004D4C1E" w:rsidRPr="004D4C1E" w:rsidTr="004D4C1E">
        <w:trPr>
          <w:trHeight w:val="452"/>
        </w:trPr>
        <w:tc>
          <w:tcPr>
            <w:tcW w:w="3794" w:type="dxa"/>
            <w:shd w:val="clear" w:color="auto" w:fill="auto"/>
          </w:tcPr>
          <w:p w:rsidR="004D4C1E" w:rsidRPr="004D4C1E" w:rsidRDefault="004D4C1E" w:rsidP="00432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1E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по вручению знаков отличия Свердловской области «Совет да любовь»</w:t>
            </w:r>
          </w:p>
        </w:tc>
        <w:tc>
          <w:tcPr>
            <w:tcW w:w="2977" w:type="dxa"/>
            <w:shd w:val="clear" w:color="auto" w:fill="auto"/>
          </w:tcPr>
          <w:p w:rsidR="004D4C1E" w:rsidRPr="004D4C1E" w:rsidRDefault="004D4C1E" w:rsidP="00432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1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политики по </w:t>
            </w:r>
            <w:proofErr w:type="spellStart"/>
            <w:r w:rsidRPr="004D4C1E">
              <w:rPr>
                <w:rFonts w:ascii="Times New Roman" w:hAnsi="Times New Roman" w:cs="Times New Roman"/>
                <w:sz w:val="24"/>
                <w:szCs w:val="24"/>
              </w:rPr>
              <w:t>Верхнесалдинскому</w:t>
            </w:r>
            <w:proofErr w:type="spellEnd"/>
            <w:r w:rsidRPr="004D4C1E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984" w:type="dxa"/>
            <w:shd w:val="clear" w:color="auto" w:fill="auto"/>
          </w:tcPr>
          <w:p w:rsidR="004D4C1E" w:rsidRPr="004D4C1E" w:rsidRDefault="00B80A3E" w:rsidP="00B80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августа – на праздничном мероприятии </w:t>
            </w:r>
            <w:r w:rsidR="00AA0C51">
              <w:rPr>
                <w:rFonts w:ascii="Times New Roman" w:hAnsi="Times New Roman" w:cs="Times New Roman"/>
                <w:sz w:val="24"/>
                <w:szCs w:val="24"/>
              </w:rPr>
              <w:t>«День НИИМаш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4D4C1E" w:rsidRPr="004D4C1E" w:rsidRDefault="004D4C1E" w:rsidP="00432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1E">
              <w:rPr>
                <w:rFonts w:ascii="Times New Roman" w:hAnsi="Times New Roman" w:cs="Times New Roman"/>
                <w:sz w:val="24"/>
                <w:szCs w:val="24"/>
              </w:rPr>
              <w:t>Чествование «Золотых юбиляров», вручение знаков (с участием администрации города)</w:t>
            </w:r>
          </w:p>
        </w:tc>
        <w:tc>
          <w:tcPr>
            <w:tcW w:w="1843" w:type="dxa"/>
            <w:shd w:val="clear" w:color="auto" w:fill="auto"/>
          </w:tcPr>
          <w:p w:rsidR="004D4C1E" w:rsidRPr="004D4C1E" w:rsidRDefault="004D4C1E" w:rsidP="00432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1E">
              <w:rPr>
                <w:rFonts w:ascii="Times New Roman" w:hAnsi="Times New Roman" w:cs="Times New Roman"/>
                <w:sz w:val="24"/>
                <w:szCs w:val="24"/>
              </w:rPr>
              <w:t>Балакин А.В.</w:t>
            </w:r>
          </w:p>
        </w:tc>
        <w:tc>
          <w:tcPr>
            <w:tcW w:w="1701" w:type="dxa"/>
            <w:shd w:val="clear" w:color="auto" w:fill="auto"/>
          </w:tcPr>
          <w:p w:rsidR="004D4C1E" w:rsidRPr="004D4C1E" w:rsidRDefault="004D4C1E" w:rsidP="00432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1E">
              <w:rPr>
                <w:rFonts w:ascii="Times New Roman" w:hAnsi="Times New Roman" w:cs="Times New Roman"/>
                <w:sz w:val="24"/>
                <w:szCs w:val="24"/>
              </w:rPr>
              <w:t>(34345)5-37-21</w:t>
            </w:r>
          </w:p>
        </w:tc>
      </w:tr>
      <w:tr w:rsidR="004D4C1E" w:rsidRPr="004D4C1E" w:rsidTr="004D4C1E">
        <w:trPr>
          <w:trHeight w:val="452"/>
        </w:trPr>
        <w:tc>
          <w:tcPr>
            <w:tcW w:w="3794" w:type="dxa"/>
            <w:shd w:val="clear" w:color="auto" w:fill="auto"/>
          </w:tcPr>
          <w:p w:rsidR="004D4C1E" w:rsidRPr="004D4C1E" w:rsidRDefault="004D4C1E" w:rsidP="00432C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1E">
              <w:rPr>
                <w:rFonts w:ascii="Times New Roman" w:hAnsi="Times New Roman" w:cs="Times New Roman"/>
                <w:sz w:val="24"/>
                <w:szCs w:val="24"/>
              </w:rPr>
              <w:t xml:space="preserve">Дни проведения диспансеризации и </w:t>
            </w:r>
            <w:proofErr w:type="spellStart"/>
            <w:r w:rsidRPr="004D4C1E">
              <w:rPr>
                <w:rFonts w:ascii="Times New Roman" w:hAnsi="Times New Roman" w:cs="Times New Roman"/>
                <w:sz w:val="24"/>
                <w:szCs w:val="24"/>
              </w:rPr>
              <w:t>профосмотра</w:t>
            </w:r>
            <w:proofErr w:type="spellEnd"/>
            <w:r w:rsidRPr="004D4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4D4C1E" w:rsidRPr="004D4C1E" w:rsidRDefault="004D4C1E" w:rsidP="00432C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1E">
              <w:rPr>
                <w:rFonts w:ascii="Times New Roman" w:hAnsi="Times New Roman" w:cs="Times New Roman"/>
                <w:sz w:val="24"/>
                <w:szCs w:val="24"/>
              </w:rPr>
              <w:t>г. Нижняя Салда, ул. Луначарского 145</w:t>
            </w:r>
          </w:p>
          <w:p w:rsidR="004D4C1E" w:rsidRPr="004D4C1E" w:rsidRDefault="004D4C1E" w:rsidP="00432C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1E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поликлиника, кабинет медицинской профилактики (№29) </w:t>
            </w:r>
          </w:p>
        </w:tc>
        <w:tc>
          <w:tcPr>
            <w:tcW w:w="1984" w:type="dxa"/>
            <w:shd w:val="clear" w:color="auto" w:fill="auto"/>
          </w:tcPr>
          <w:p w:rsidR="004D4C1E" w:rsidRPr="004D4C1E" w:rsidRDefault="004D4C1E" w:rsidP="00432C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1E">
              <w:rPr>
                <w:rFonts w:ascii="Times New Roman" w:hAnsi="Times New Roman" w:cs="Times New Roman"/>
                <w:sz w:val="24"/>
                <w:szCs w:val="24"/>
              </w:rPr>
              <w:t>Ежедневно, кроме того каждая среда сентября специально выделенные часы</w:t>
            </w:r>
          </w:p>
          <w:p w:rsidR="004D4C1E" w:rsidRPr="004D4C1E" w:rsidRDefault="004D4C1E" w:rsidP="00432C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1E">
              <w:rPr>
                <w:rFonts w:ascii="Times New Roman" w:hAnsi="Times New Roman" w:cs="Times New Roman"/>
                <w:sz w:val="24"/>
                <w:szCs w:val="24"/>
              </w:rPr>
              <w:t>(08.00-10.00)</w:t>
            </w:r>
          </w:p>
        </w:tc>
        <w:tc>
          <w:tcPr>
            <w:tcW w:w="3402" w:type="dxa"/>
            <w:shd w:val="clear" w:color="auto" w:fill="auto"/>
          </w:tcPr>
          <w:p w:rsidR="004D4C1E" w:rsidRPr="004D4C1E" w:rsidRDefault="004D4C1E" w:rsidP="00432C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1E">
              <w:rPr>
                <w:rFonts w:ascii="Times New Roman" w:hAnsi="Times New Roman" w:cs="Times New Roman"/>
                <w:sz w:val="24"/>
                <w:szCs w:val="24"/>
              </w:rPr>
              <w:t>Проведение 1 этапа диспансеризации</w:t>
            </w:r>
          </w:p>
        </w:tc>
        <w:tc>
          <w:tcPr>
            <w:tcW w:w="1843" w:type="dxa"/>
            <w:shd w:val="clear" w:color="auto" w:fill="auto"/>
          </w:tcPr>
          <w:p w:rsidR="004D4C1E" w:rsidRPr="004D4C1E" w:rsidRDefault="004D4C1E" w:rsidP="00432C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C1E">
              <w:rPr>
                <w:rFonts w:ascii="Times New Roman" w:hAnsi="Times New Roman" w:cs="Times New Roman"/>
                <w:sz w:val="24"/>
                <w:szCs w:val="24"/>
              </w:rPr>
              <w:t>Иргашова</w:t>
            </w:r>
            <w:proofErr w:type="spellEnd"/>
            <w:r w:rsidRPr="004D4C1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701" w:type="dxa"/>
            <w:shd w:val="clear" w:color="auto" w:fill="auto"/>
          </w:tcPr>
          <w:p w:rsidR="004D4C1E" w:rsidRPr="004D4C1E" w:rsidRDefault="004D4C1E" w:rsidP="00432C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1E">
              <w:rPr>
                <w:rFonts w:ascii="Times New Roman" w:hAnsi="Times New Roman" w:cs="Times New Roman"/>
                <w:sz w:val="24"/>
                <w:szCs w:val="24"/>
              </w:rPr>
              <w:t xml:space="preserve"> 3-23-30   </w:t>
            </w:r>
          </w:p>
        </w:tc>
      </w:tr>
      <w:tr w:rsidR="004D4C1E" w:rsidRPr="004D4C1E" w:rsidTr="004D4C1E">
        <w:trPr>
          <w:trHeight w:val="452"/>
        </w:trPr>
        <w:tc>
          <w:tcPr>
            <w:tcW w:w="3794" w:type="dxa"/>
            <w:shd w:val="clear" w:color="auto" w:fill="auto"/>
            <w:vAlign w:val="center"/>
          </w:tcPr>
          <w:p w:rsidR="004D4C1E" w:rsidRPr="004D4C1E" w:rsidRDefault="004D4C1E" w:rsidP="00432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1E">
              <w:rPr>
                <w:rFonts w:ascii="Times New Roman" w:hAnsi="Times New Roman" w:cs="Times New Roman"/>
                <w:sz w:val="24"/>
                <w:szCs w:val="24"/>
              </w:rPr>
              <w:t xml:space="preserve"> «Бабушка рядышком с дедушкой» </w:t>
            </w:r>
          </w:p>
          <w:p w:rsidR="004D4C1E" w:rsidRPr="004D4C1E" w:rsidRDefault="004D4C1E" w:rsidP="00432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D4C1E" w:rsidRPr="004D4C1E" w:rsidRDefault="004D4C1E" w:rsidP="00432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D4C1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D4C1E">
              <w:rPr>
                <w:rFonts w:ascii="Times New Roman" w:hAnsi="Times New Roman" w:cs="Times New Roman"/>
                <w:sz w:val="24"/>
                <w:szCs w:val="24"/>
              </w:rPr>
              <w:t>ижняя Салда, ул. К-Маркса. д. 2</w:t>
            </w:r>
          </w:p>
          <w:p w:rsidR="004D4C1E" w:rsidRPr="004D4C1E" w:rsidRDefault="004D4C1E" w:rsidP="00432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1E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«Городской Дворец культуры им. В.И. Ленина»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4C1E" w:rsidRPr="004D4C1E" w:rsidRDefault="004D4C1E" w:rsidP="00432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1E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  <w:p w:rsidR="004D4C1E" w:rsidRPr="004D4C1E" w:rsidRDefault="004D4C1E" w:rsidP="00432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1E">
              <w:rPr>
                <w:rFonts w:ascii="Times New Roman" w:hAnsi="Times New Roman" w:cs="Times New Roman"/>
                <w:sz w:val="24"/>
                <w:szCs w:val="24"/>
              </w:rPr>
              <w:t xml:space="preserve">14:00 </w:t>
            </w:r>
          </w:p>
          <w:p w:rsidR="004D4C1E" w:rsidRPr="004D4C1E" w:rsidRDefault="004D4C1E" w:rsidP="00432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D4C1E" w:rsidRPr="004D4C1E" w:rsidRDefault="004D4C1E" w:rsidP="00432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1E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посвященный Дню пенсионера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4C1E" w:rsidRPr="004D4C1E" w:rsidRDefault="004D4C1E" w:rsidP="00432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1E">
              <w:rPr>
                <w:rFonts w:ascii="Times New Roman" w:hAnsi="Times New Roman" w:cs="Times New Roman"/>
                <w:sz w:val="24"/>
                <w:szCs w:val="24"/>
              </w:rPr>
              <w:t xml:space="preserve"> Забегаева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C1E" w:rsidRPr="004D4C1E" w:rsidRDefault="004D4C1E" w:rsidP="00432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1E">
              <w:rPr>
                <w:rFonts w:ascii="Times New Roman" w:hAnsi="Times New Roman" w:cs="Times New Roman"/>
                <w:sz w:val="24"/>
                <w:szCs w:val="24"/>
              </w:rPr>
              <w:t>3-36-23</w:t>
            </w:r>
          </w:p>
        </w:tc>
      </w:tr>
      <w:tr w:rsidR="004D4C1E" w:rsidRPr="004D4C1E" w:rsidTr="004D4C1E">
        <w:trPr>
          <w:trHeight w:val="452"/>
        </w:trPr>
        <w:tc>
          <w:tcPr>
            <w:tcW w:w="3794" w:type="dxa"/>
            <w:shd w:val="clear" w:color="auto" w:fill="auto"/>
            <w:vAlign w:val="center"/>
          </w:tcPr>
          <w:p w:rsidR="004D4C1E" w:rsidRPr="004D4C1E" w:rsidRDefault="004D4C1E" w:rsidP="00432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1E"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 Урожая» </w:t>
            </w:r>
          </w:p>
          <w:p w:rsidR="004D4C1E" w:rsidRPr="004D4C1E" w:rsidRDefault="004D4C1E" w:rsidP="00432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D4C1E" w:rsidRPr="004D4C1E" w:rsidRDefault="004D4C1E" w:rsidP="00432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1E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4D4C1E">
              <w:rPr>
                <w:rFonts w:ascii="Times New Roman" w:hAnsi="Times New Roman" w:cs="Times New Roman"/>
                <w:sz w:val="24"/>
                <w:szCs w:val="24"/>
              </w:rPr>
              <w:t>Акинфиево</w:t>
            </w:r>
            <w:proofErr w:type="spellEnd"/>
            <w:r w:rsidRPr="004D4C1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4D4C1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4D4C1E">
              <w:rPr>
                <w:rFonts w:ascii="Times New Roman" w:hAnsi="Times New Roman" w:cs="Times New Roman"/>
                <w:sz w:val="24"/>
                <w:szCs w:val="24"/>
              </w:rPr>
              <w:t>, 58</w:t>
            </w:r>
          </w:p>
          <w:p w:rsidR="004D4C1E" w:rsidRPr="004D4C1E" w:rsidRDefault="004D4C1E" w:rsidP="00432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клуб села </w:t>
            </w:r>
            <w:proofErr w:type="spellStart"/>
            <w:r w:rsidRPr="004D4C1E">
              <w:rPr>
                <w:rFonts w:ascii="Times New Roman" w:hAnsi="Times New Roman" w:cs="Times New Roman"/>
                <w:sz w:val="24"/>
                <w:szCs w:val="24"/>
              </w:rPr>
              <w:t>Акинфиево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4D4C1E" w:rsidRPr="004D4C1E" w:rsidRDefault="004D4C1E" w:rsidP="00432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августа</w:t>
            </w:r>
          </w:p>
          <w:p w:rsidR="004D4C1E" w:rsidRPr="004D4C1E" w:rsidRDefault="004D4C1E" w:rsidP="00432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1E">
              <w:rPr>
                <w:rFonts w:ascii="Times New Roman" w:hAnsi="Times New Roman" w:cs="Times New Roman"/>
                <w:sz w:val="24"/>
                <w:szCs w:val="24"/>
              </w:rPr>
              <w:t xml:space="preserve"> 10:00 – 16:00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D4C1E" w:rsidRPr="004D4C1E" w:rsidRDefault="004D4C1E" w:rsidP="00432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1E">
              <w:rPr>
                <w:rFonts w:ascii="Times New Roman" w:hAnsi="Times New Roman" w:cs="Times New Roman"/>
                <w:sz w:val="24"/>
                <w:szCs w:val="24"/>
              </w:rPr>
              <w:t>Выставка, посвященная  Дню пенсионера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4C1E" w:rsidRPr="004D4C1E" w:rsidRDefault="004D4C1E" w:rsidP="00432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1E">
              <w:rPr>
                <w:rFonts w:ascii="Times New Roman" w:hAnsi="Times New Roman" w:cs="Times New Roman"/>
                <w:sz w:val="24"/>
                <w:szCs w:val="24"/>
              </w:rPr>
              <w:t xml:space="preserve"> Забегаева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C1E" w:rsidRPr="004D4C1E" w:rsidRDefault="004D4C1E" w:rsidP="00432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1E">
              <w:rPr>
                <w:rFonts w:ascii="Times New Roman" w:hAnsi="Times New Roman" w:cs="Times New Roman"/>
                <w:sz w:val="24"/>
                <w:szCs w:val="24"/>
              </w:rPr>
              <w:t>3-36-23</w:t>
            </w:r>
          </w:p>
        </w:tc>
      </w:tr>
      <w:tr w:rsidR="004D4C1E" w:rsidRPr="004D4C1E" w:rsidTr="004D4C1E">
        <w:trPr>
          <w:trHeight w:val="452"/>
        </w:trPr>
        <w:tc>
          <w:tcPr>
            <w:tcW w:w="3794" w:type="dxa"/>
            <w:shd w:val="clear" w:color="auto" w:fill="auto"/>
            <w:vAlign w:val="center"/>
          </w:tcPr>
          <w:p w:rsidR="004D4C1E" w:rsidRPr="004D4C1E" w:rsidRDefault="004D4C1E" w:rsidP="00432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«Любимые песни о главном»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4C1E" w:rsidRPr="004D4C1E" w:rsidRDefault="004D4C1E" w:rsidP="00432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1E">
              <w:rPr>
                <w:rFonts w:ascii="Times New Roman" w:hAnsi="Times New Roman" w:cs="Times New Roman"/>
                <w:sz w:val="24"/>
                <w:szCs w:val="24"/>
              </w:rPr>
              <w:t>село Медведево, ул. Первая</w:t>
            </w:r>
            <w:proofErr w:type="gramStart"/>
            <w:r w:rsidRPr="004D4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4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4C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D4C1E">
              <w:rPr>
                <w:rFonts w:ascii="Times New Roman" w:hAnsi="Times New Roman" w:cs="Times New Roman"/>
                <w:sz w:val="24"/>
                <w:szCs w:val="24"/>
              </w:rPr>
              <w:t>. 34</w:t>
            </w:r>
          </w:p>
          <w:p w:rsidR="004D4C1E" w:rsidRPr="004D4C1E" w:rsidRDefault="004D4C1E" w:rsidP="00432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1E">
              <w:rPr>
                <w:rFonts w:ascii="Times New Roman" w:hAnsi="Times New Roman" w:cs="Times New Roman"/>
                <w:sz w:val="24"/>
                <w:szCs w:val="24"/>
              </w:rPr>
              <w:t>клуб села Медведево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4C1E" w:rsidRPr="004D4C1E" w:rsidRDefault="004D4C1E" w:rsidP="00432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1E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  <w:p w:rsidR="004D4C1E" w:rsidRPr="004D4C1E" w:rsidRDefault="004D4C1E" w:rsidP="00432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1E">
              <w:rPr>
                <w:rFonts w:ascii="Times New Roman" w:hAnsi="Times New Roman" w:cs="Times New Roman"/>
                <w:sz w:val="24"/>
                <w:szCs w:val="24"/>
              </w:rPr>
              <w:t xml:space="preserve">15:30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D4C1E" w:rsidRPr="004D4C1E" w:rsidRDefault="004D4C1E" w:rsidP="00432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1E">
              <w:rPr>
                <w:rFonts w:ascii="Times New Roman" w:hAnsi="Times New Roman" w:cs="Times New Roman"/>
                <w:sz w:val="24"/>
                <w:szCs w:val="24"/>
              </w:rPr>
              <w:t>Вечер отдыха, посвященный Дню пенсионера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4C1E" w:rsidRPr="004D4C1E" w:rsidRDefault="004D4C1E" w:rsidP="00432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1E">
              <w:rPr>
                <w:rFonts w:ascii="Times New Roman" w:hAnsi="Times New Roman" w:cs="Times New Roman"/>
                <w:sz w:val="24"/>
                <w:szCs w:val="24"/>
              </w:rPr>
              <w:t>Забегаева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C1E" w:rsidRPr="004D4C1E" w:rsidRDefault="004D4C1E" w:rsidP="00432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1E">
              <w:rPr>
                <w:rFonts w:ascii="Times New Roman" w:hAnsi="Times New Roman" w:cs="Times New Roman"/>
                <w:sz w:val="24"/>
                <w:szCs w:val="24"/>
              </w:rPr>
              <w:t>3-36-23</w:t>
            </w:r>
          </w:p>
        </w:tc>
      </w:tr>
    </w:tbl>
    <w:p w:rsidR="004D4C1E" w:rsidRPr="004D4C1E" w:rsidRDefault="004D4C1E">
      <w:pPr>
        <w:rPr>
          <w:rFonts w:ascii="Times New Roman" w:hAnsi="Times New Roman" w:cs="Times New Roman"/>
          <w:sz w:val="24"/>
          <w:szCs w:val="24"/>
        </w:rPr>
      </w:pPr>
    </w:p>
    <w:sectPr w:rsidR="004D4C1E" w:rsidRPr="004D4C1E" w:rsidSect="004D4C1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6BB4"/>
    <w:rsid w:val="001F0801"/>
    <w:rsid w:val="004036EC"/>
    <w:rsid w:val="0046129E"/>
    <w:rsid w:val="004D4C1E"/>
    <w:rsid w:val="00521918"/>
    <w:rsid w:val="00566BB4"/>
    <w:rsid w:val="005720AD"/>
    <w:rsid w:val="00580612"/>
    <w:rsid w:val="007506EE"/>
    <w:rsid w:val="00AA0C51"/>
    <w:rsid w:val="00B80A3E"/>
    <w:rsid w:val="00B9576F"/>
    <w:rsid w:val="00F2414E"/>
    <w:rsid w:val="00FA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C1E"/>
    <w:pPr>
      <w:ind w:left="720"/>
      <w:contextualSpacing/>
    </w:pPr>
    <w:rPr>
      <w:rFonts w:ascii="Calibri" w:eastAsia="Calibri" w:hAnsi="Calibri" w:cs="Calibri"/>
    </w:rPr>
  </w:style>
  <w:style w:type="paragraph" w:customStyle="1" w:styleId="Standard">
    <w:name w:val="Standard"/>
    <w:rsid w:val="004D4C1E"/>
    <w:pPr>
      <w:suppressAutoHyphens/>
      <w:autoSpaceDN w:val="0"/>
      <w:spacing w:before="100" w:after="100" w:line="0" w:lineRule="atLeast"/>
      <w:jc w:val="both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Шишкина</dc:creator>
  <cp:lastModifiedBy>Ирина Шишкина</cp:lastModifiedBy>
  <cp:revision>10</cp:revision>
  <dcterms:created xsi:type="dcterms:W3CDTF">2017-08-21T07:09:00Z</dcterms:created>
  <dcterms:modified xsi:type="dcterms:W3CDTF">2017-08-21T07:34:00Z</dcterms:modified>
</cp:coreProperties>
</file>