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1" w:rsidRDefault="00BD58F1" w:rsidP="00BD58F1">
      <w:pPr>
        <w:jc w:val="center"/>
        <w:rPr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1" w:rsidRDefault="00BD58F1" w:rsidP="00BD58F1">
      <w:pPr>
        <w:jc w:val="center"/>
        <w:rPr>
          <w:sz w:val="20"/>
          <w:szCs w:val="20"/>
          <w:lang w:val="en-US"/>
        </w:rPr>
      </w:pPr>
    </w:p>
    <w:p w:rsidR="00BD58F1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BD58F1" w:rsidRPr="00D3032C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D58F1" w:rsidRDefault="00BD58F1" w:rsidP="00BD58F1"/>
    <w:p w:rsidR="00BD58F1" w:rsidRDefault="009A30C5" w:rsidP="00BD58F1">
      <w:r>
        <w:pict>
          <v:line id="_x0000_s1026" style="position:absolute;z-index:251658240" from="0,.5pt" to="468pt,.5pt" strokeweight=".88mm">
            <v:stroke joinstyle="miter"/>
          </v:line>
        </w:pict>
      </w:r>
    </w:p>
    <w:p w:rsidR="00BD58F1" w:rsidRDefault="0077452C" w:rsidP="00BD5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D58F1" w:rsidRDefault="00BD58F1" w:rsidP="00BD58F1">
      <w:pPr>
        <w:jc w:val="center"/>
        <w:rPr>
          <w:b/>
          <w:bCs/>
          <w:sz w:val="28"/>
          <w:szCs w:val="28"/>
        </w:rPr>
      </w:pPr>
    </w:p>
    <w:p w:rsidR="00BD58F1" w:rsidRPr="006F4BAD" w:rsidRDefault="0077452C" w:rsidP="00BD58F1">
      <w:pPr>
        <w:rPr>
          <w:sz w:val="28"/>
          <w:szCs w:val="28"/>
        </w:rPr>
      </w:pPr>
      <w:r>
        <w:rPr>
          <w:sz w:val="28"/>
          <w:szCs w:val="28"/>
        </w:rPr>
        <w:t>18.12.</w:t>
      </w:r>
      <w:r w:rsidR="00BD58F1">
        <w:rPr>
          <w:sz w:val="28"/>
          <w:szCs w:val="28"/>
        </w:rPr>
        <w:t>2014</w:t>
      </w:r>
      <w:r w:rsidR="00BD58F1" w:rsidRPr="006F4BA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№ 46/4</w:t>
      </w:r>
    </w:p>
    <w:p w:rsidR="00BD58F1" w:rsidRDefault="00BD58F1" w:rsidP="00BD58F1"/>
    <w:p w:rsidR="00BD58F1" w:rsidRPr="00A817D1" w:rsidRDefault="00BD58F1" w:rsidP="00BD58F1">
      <w:pPr>
        <w:jc w:val="center"/>
        <w:rPr>
          <w:b/>
          <w:i/>
          <w:sz w:val="28"/>
          <w:szCs w:val="28"/>
        </w:rPr>
      </w:pPr>
      <w:r>
        <w:tab/>
      </w:r>
      <w:r w:rsidRPr="00A817D1">
        <w:rPr>
          <w:b/>
          <w:i/>
          <w:sz w:val="28"/>
          <w:szCs w:val="28"/>
        </w:rPr>
        <w:t xml:space="preserve">Об утверждении тарифов на платные  услуги, </w:t>
      </w:r>
    </w:p>
    <w:p w:rsidR="00BD58F1" w:rsidRPr="00A817D1" w:rsidRDefault="00BD58F1" w:rsidP="00BD58F1">
      <w:pPr>
        <w:jc w:val="center"/>
        <w:rPr>
          <w:b/>
          <w:i/>
          <w:sz w:val="28"/>
          <w:szCs w:val="28"/>
        </w:rPr>
      </w:pPr>
      <w:r w:rsidRPr="00A817D1">
        <w:rPr>
          <w:b/>
          <w:i/>
          <w:sz w:val="28"/>
          <w:szCs w:val="28"/>
        </w:rPr>
        <w:t>предоставляемые</w:t>
      </w:r>
      <w:r>
        <w:rPr>
          <w:b/>
          <w:i/>
          <w:sz w:val="28"/>
          <w:szCs w:val="28"/>
        </w:rPr>
        <w:t xml:space="preserve"> муниципальным бюджетным</w:t>
      </w:r>
      <w:r w:rsidRPr="00A817D1">
        <w:rPr>
          <w:b/>
          <w:i/>
          <w:sz w:val="28"/>
          <w:szCs w:val="28"/>
        </w:rPr>
        <w:t xml:space="preserve">  учреждением </w:t>
      </w:r>
      <w:r>
        <w:rPr>
          <w:b/>
          <w:i/>
          <w:sz w:val="28"/>
          <w:szCs w:val="28"/>
        </w:rPr>
        <w:t>культуры «Центральная городская библиотека»</w:t>
      </w:r>
    </w:p>
    <w:p w:rsidR="00BD58F1" w:rsidRDefault="00BD58F1" w:rsidP="00BD58F1">
      <w:pPr>
        <w:tabs>
          <w:tab w:val="left" w:pos="2535"/>
        </w:tabs>
      </w:pPr>
    </w:p>
    <w:p w:rsidR="00BD58F1" w:rsidRPr="00A83551" w:rsidRDefault="00BD58F1" w:rsidP="00BD58F1">
      <w:pPr>
        <w:suppressAutoHyphens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</w:rPr>
      </w:pPr>
      <w:proofErr w:type="gramStart"/>
      <w:r w:rsidRPr="00A83551">
        <w:rPr>
          <w:sz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85447A">
        <w:rPr>
          <w:rFonts w:eastAsia="Calibri"/>
          <w:bCs/>
          <w:sz w:val="28"/>
          <w:szCs w:val="28"/>
          <w:lang w:eastAsia="en-US"/>
        </w:rPr>
        <w:t>Порядка</w:t>
      </w:r>
      <w:r w:rsidRPr="00A83551">
        <w:rPr>
          <w:rFonts w:eastAsia="Calibri"/>
          <w:bCs/>
          <w:sz w:val="28"/>
          <w:szCs w:val="28"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 городского округа Ни</w:t>
      </w:r>
      <w:r w:rsidR="0085447A">
        <w:rPr>
          <w:rFonts w:eastAsia="Calibri"/>
          <w:bCs/>
          <w:sz w:val="28"/>
          <w:szCs w:val="28"/>
          <w:lang w:eastAsia="en-US"/>
        </w:rPr>
        <w:t>жняя Салда, утвержденного</w:t>
      </w:r>
      <w:r w:rsidRPr="00A83551">
        <w:rPr>
          <w:rFonts w:eastAsia="Calibri"/>
          <w:bCs/>
          <w:sz w:val="28"/>
          <w:szCs w:val="28"/>
          <w:lang w:eastAsia="en-US"/>
        </w:rPr>
        <w:t xml:space="preserve"> решением Думы</w:t>
      </w:r>
      <w:proofErr w:type="gramEnd"/>
      <w:r w:rsidRPr="00A83551">
        <w:rPr>
          <w:rFonts w:eastAsia="Calibri"/>
          <w:bCs/>
          <w:sz w:val="28"/>
          <w:szCs w:val="28"/>
          <w:lang w:eastAsia="en-US"/>
        </w:rPr>
        <w:t xml:space="preserve"> городского округа Нижняя Салда от 18.04.2013 № 22/3, </w:t>
      </w:r>
      <w:proofErr w:type="gramStart"/>
      <w:r w:rsidRPr="00A83551">
        <w:rPr>
          <w:sz w:val="28"/>
        </w:rPr>
        <w:t xml:space="preserve">заслушав главу администрации городского округа Нижняя Салда </w:t>
      </w:r>
      <w:r w:rsidR="0077452C" w:rsidRPr="00A83551">
        <w:rPr>
          <w:sz w:val="28"/>
        </w:rPr>
        <w:t>С.Н.</w:t>
      </w:r>
      <w:proofErr w:type="gramEnd"/>
      <w:r w:rsidR="0077452C">
        <w:rPr>
          <w:sz w:val="28"/>
        </w:rPr>
        <w:t xml:space="preserve"> </w:t>
      </w:r>
      <w:proofErr w:type="spellStart"/>
      <w:r w:rsidRPr="00A83551">
        <w:rPr>
          <w:sz w:val="28"/>
        </w:rPr>
        <w:t>Гузикова</w:t>
      </w:r>
      <w:proofErr w:type="spellEnd"/>
      <w:r w:rsidRPr="00A83551">
        <w:rPr>
          <w:sz w:val="28"/>
        </w:rPr>
        <w:t xml:space="preserve">, </w:t>
      </w:r>
      <w:r w:rsidRPr="00A83551">
        <w:rPr>
          <w:sz w:val="28"/>
          <w:szCs w:val="28"/>
        </w:rPr>
        <w:t>Дума городского округа Нижняя Салда</w:t>
      </w:r>
    </w:p>
    <w:p w:rsidR="00BD58F1" w:rsidRPr="00A83551" w:rsidRDefault="00BD58F1" w:rsidP="00BD58F1">
      <w:pPr>
        <w:rPr>
          <w:b/>
          <w:bCs/>
          <w:sz w:val="28"/>
          <w:szCs w:val="28"/>
        </w:rPr>
      </w:pPr>
      <w:proofErr w:type="gramStart"/>
      <w:r w:rsidRPr="00A83551">
        <w:rPr>
          <w:b/>
          <w:bCs/>
          <w:sz w:val="28"/>
          <w:szCs w:val="28"/>
        </w:rPr>
        <w:t>Р</w:t>
      </w:r>
      <w:proofErr w:type="gramEnd"/>
      <w:r w:rsidRPr="00A83551">
        <w:rPr>
          <w:b/>
          <w:bCs/>
          <w:sz w:val="28"/>
          <w:szCs w:val="28"/>
        </w:rPr>
        <w:t xml:space="preserve"> Е Ш И Л А :</w:t>
      </w:r>
      <w:r w:rsidRPr="00A83551">
        <w:rPr>
          <w:b/>
          <w:bCs/>
          <w:sz w:val="28"/>
          <w:szCs w:val="28"/>
        </w:rPr>
        <w:tab/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 xml:space="preserve">Утвердить и ввести в действие с 01 января 2015 года тарифы </w:t>
      </w:r>
      <w:r>
        <w:rPr>
          <w:sz w:val="28"/>
          <w:szCs w:val="28"/>
        </w:rPr>
        <w:t>на платные услуги, оказываемые муниципальным бюджетным</w:t>
      </w:r>
      <w:r w:rsidRPr="00A83551">
        <w:rPr>
          <w:sz w:val="28"/>
          <w:szCs w:val="28"/>
        </w:rPr>
        <w:t xml:space="preserve"> уч</w:t>
      </w:r>
      <w:r>
        <w:rPr>
          <w:sz w:val="28"/>
          <w:szCs w:val="28"/>
        </w:rPr>
        <w:t>реждением культуры «Центральная городская библиотека</w:t>
      </w:r>
      <w:r w:rsidRPr="00A83551">
        <w:rPr>
          <w:sz w:val="28"/>
          <w:szCs w:val="28"/>
        </w:rPr>
        <w:t>» (прилагаются).</w:t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>Признать утратившим силу решение Думы горо</w:t>
      </w:r>
      <w:r>
        <w:rPr>
          <w:sz w:val="28"/>
          <w:szCs w:val="28"/>
        </w:rPr>
        <w:t>дского округа Нижняя Салда от 21.12.2011 года № 61/2</w:t>
      </w:r>
      <w:r w:rsidRPr="00A83551">
        <w:rPr>
          <w:sz w:val="28"/>
          <w:szCs w:val="28"/>
        </w:rPr>
        <w:t xml:space="preserve"> «Об утверждении тарифов на платные  услуги, предоставляемые Муниципальным казенным учреждением </w:t>
      </w:r>
      <w:r w:rsidR="007E5B85">
        <w:rPr>
          <w:sz w:val="28"/>
          <w:szCs w:val="28"/>
        </w:rPr>
        <w:t>культуры «Центральная городская библиотека</w:t>
      </w:r>
      <w:r w:rsidR="00E33D5A">
        <w:rPr>
          <w:sz w:val="28"/>
          <w:szCs w:val="28"/>
        </w:rPr>
        <w:t>» с 01 января 2015 года.</w:t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 xml:space="preserve">Опубликовать  настоящее решение в газете «Городской вестник – Нижняя Салда» и разместить на официальном сайте городского округа Нижняя Салда. </w:t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>Контроль над исполнением настоящего решения возложить на комиссию по экономической политике, бюджету и налогам (</w:t>
      </w:r>
      <w:r w:rsidR="0077452C" w:rsidRPr="00A83551">
        <w:rPr>
          <w:sz w:val="28"/>
          <w:szCs w:val="28"/>
        </w:rPr>
        <w:t>В.П.</w:t>
      </w:r>
      <w:r w:rsidR="0077452C">
        <w:rPr>
          <w:sz w:val="28"/>
          <w:szCs w:val="28"/>
        </w:rPr>
        <w:t xml:space="preserve"> </w:t>
      </w:r>
      <w:proofErr w:type="spellStart"/>
      <w:r w:rsidRPr="00A83551">
        <w:rPr>
          <w:sz w:val="28"/>
          <w:szCs w:val="28"/>
        </w:rPr>
        <w:t>Компаниц</w:t>
      </w:r>
      <w:proofErr w:type="spellEnd"/>
      <w:r w:rsidRPr="00A83551">
        <w:rPr>
          <w:sz w:val="28"/>
          <w:szCs w:val="28"/>
        </w:rPr>
        <w:t>).</w:t>
      </w:r>
    </w:p>
    <w:p w:rsidR="00BD58F1" w:rsidRPr="00A83551" w:rsidRDefault="00BD58F1" w:rsidP="00BD58F1">
      <w:pPr>
        <w:rPr>
          <w:sz w:val="28"/>
          <w:szCs w:val="28"/>
        </w:rPr>
      </w:pPr>
    </w:p>
    <w:p w:rsidR="00BD58F1" w:rsidRPr="00A83551" w:rsidRDefault="00BD58F1" w:rsidP="00BD58F1">
      <w:pPr>
        <w:rPr>
          <w:sz w:val="28"/>
          <w:szCs w:val="28"/>
        </w:rPr>
      </w:pPr>
    </w:p>
    <w:p w:rsidR="00BD58F1" w:rsidRDefault="00BD58F1" w:rsidP="00BD58F1">
      <w:pPr>
        <w:rPr>
          <w:sz w:val="28"/>
          <w:szCs w:val="28"/>
        </w:rPr>
      </w:pPr>
      <w:r w:rsidRPr="00A83551">
        <w:rPr>
          <w:sz w:val="28"/>
          <w:szCs w:val="28"/>
        </w:rPr>
        <w:t>Глава городского  округа                                                                 Е. В. Матвеева</w:t>
      </w:r>
    </w:p>
    <w:p w:rsidR="007E5B85" w:rsidRDefault="007E5B85" w:rsidP="00BD58F1">
      <w:pPr>
        <w:rPr>
          <w:sz w:val="28"/>
          <w:szCs w:val="28"/>
        </w:rPr>
      </w:pPr>
    </w:p>
    <w:p w:rsidR="0077452C" w:rsidRDefault="0077452C" w:rsidP="00BD58F1">
      <w:pPr>
        <w:rPr>
          <w:sz w:val="28"/>
          <w:szCs w:val="28"/>
        </w:rPr>
      </w:pP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УТВЕРЖДЕНЫ</w:t>
      </w: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решением Думы городского округа </w:t>
      </w: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Нижняя Салда</w:t>
      </w:r>
    </w:p>
    <w:p w:rsidR="007E5B85" w:rsidRDefault="0077452C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18.12.2014 № 46/4</w:t>
      </w:r>
    </w:p>
    <w:p w:rsidR="0077452C" w:rsidRDefault="0077452C" w:rsidP="007E5B85">
      <w:pPr>
        <w:rPr>
          <w:sz w:val="28"/>
          <w:szCs w:val="28"/>
        </w:rPr>
      </w:pPr>
    </w:p>
    <w:p w:rsidR="007E5B85" w:rsidRDefault="007E5B85" w:rsidP="007E5B85">
      <w:pPr>
        <w:jc w:val="center"/>
        <w:rPr>
          <w:sz w:val="28"/>
          <w:szCs w:val="28"/>
        </w:rPr>
      </w:pPr>
    </w:p>
    <w:p w:rsidR="007E5B85" w:rsidRPr="007E5B85" w:rsidRDefault="007E5B85" w:rsidP="007E5B85">
      <w:pPr>
        <w:jc w:val="center"/>
        <w:rPr>
          <w:b/>
          <w:sz w:val="28"/>
          <w:szCs w:val="28"/>
        </w:rPr>
      </w:pPr>
      <w:r w:rsidRPr="007E5B85">
        <w:rPr>
          <w:b/>
          <w:sz w:val="28"/>
          <w:szCs w:val="28"/>
        </w:rPr>
        <w:t>ТАРИФЫ</w:t>
      </w:r>
    </w:p>
    <w:p w:rsidR="007E5B85" w:rsidRPr="007E5B85" w:rsidRDefault="007E5B85" w:rsidP="007E5B85">
      <w:pPr>
        <w:jc w:val="center"/>
        <w:rPr>
          <w:b/>
          <w:sz w:val="28"/>
          <w:szCs w:val="28"/>
        </w:rPr>
      </w:pPr>
      <w:r w:rsidRPr="007E5B85">
        <w:rPr>
          <w:b/>
          <w:sz w:val="28"/>
          <w:szCs w:val="28"/>
        </w:rPr>
        <w:t xml:space="preserve"> на п</w:t>
      </w:r>
      <w:r>
        <w:rPr>
          <w:b/>
          <w:sz w:val="28"/>
          <w:szCs w:val="28"/>
        </w:rPr>
        <w:t xml:space="preserve">латные услуги </w:t>
      </w:r>
      <w:r w:rsidRPr="007E5B85">
        <w:rPr>
          <w:b/>
          <w:sz w:val="28"/>
          <w:szCs w:val="28"/>
        </w:rPr>
        <w:t xml:space="preserve">предоставляемые </w:t>
      </w:r>
      <w:proofErr w:type="gramStart"/>
      <w:r w:rsidRPr="007E5B85">
        <w:rPr>
          <w:b/>
          <w:sz w:val="28"/>
          <w:szCs w:val="28"/>
        </w:rPr>
        <w:t>муниципальным</w:t>
      </w:r>
      <w:proofErr w:type="gramEnd"/>
      <w:r w:rsidRPr="007E5B85">
        <w:rPr>
          <w:b/>
          <w:sz w:val="28"/>
          <w:szCs w:val="28"/>
        </w:rPr>
        <w:t xml:space="preserve"> бюджетным</w:t>
      </w:r>
    </w:p>
    <w:p w:rsidR="007E5B85" w:rsidRDefault="007E5B85" w:rsidP="007E5B85">
      <w:pPr>
        <w:jc w:val="center"/>
        <w:rPr>
          <w:b/>
          <w:sz w:val="28"/>
          <w:szCs w:val="28"/>
        </w:rPr>
      </w:pPr>
      <w:r w:rsidRPr="007E5B85">
        <w:rPr>
          <w:b/>
          <w:sz w:val="28"/>
          <w:szCs w:val="28"/>
        </w:rPr>
        <w:t xml:space="preserve">учреждением культуры «Центральная городская библиотека» </w:t>
      </w:r>
    </w:p>
    <w:p w:rsidR="007E5B85" w:rsidRPr="0032720E" w:rsidRDefault="007E5B85" w:rsidP="00A00D39">
      <w:pPr>
        <w:rPr>
          <w:sz w:val="28"/>
          <w:szCs w:val="28"/>
        </w:rPr>
      </w:pPr>
    </w:p>
    <w:tbl>
      <w:tblPr>
        <w:tblW w:w="9337" w:type="dxa"/>
        <w:tblInd w:w="-15" w:type="dxa"/>
        <w:tblLayout w:type="fixed"/>
        <w:tblLook w:val="0000"/>
      </w:tblPr>
      <w:tblGrid>
        <w:gridCol w:w="549"/>
        <w:gridCol w:w="4961"/>
        <w:gridCol w:w="2551"/>
        <w:gridCol w:w="1276"/>
      </w:tblGrid>
      <w:tr w:rsidR="007E5B85" w:rsidRPr="00AC27D0" w:rsidTr="00E9497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  <w:rPr>
                <w:b/>
              </w:rPr>
            </w:pPr>
            <w:r w:rsidRPr="00AC27D0">
              <w:rPr>
                <w:b/>
              </w:rPr>
              <w:t>№</w:t>
            </w:r>
          </w:p>
          <w:p w:rsidR="007E5B85" w:rsidRPr="00AC27D0" w:rsidRDefault="007E5B85" w:rsidP="00993717">
            <w:pPr>
              <w:rPr>
                <w:b/>
              </w:rPr>
            </w:pPr>
            <w:proofErr w:type="spellStart"/>
            <w:r w:rsidRPr="00AC27D0">
              <w:rPr>
                <w:b/>
              </w:rPr>
              <w:t>пп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  <w:jc w:val="center"/>
              <w:rPr>
                <w:b/>
              </w:rPr>
            </w:pPr>
            <w:r w:rsidRPr="00AC27D0">
              <w:rPr>
                <w:b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rPr>
                <w:b/>
              </w:rPr>
            </w:pPr>
            <w:r>
              <w:rPr>
                <w:b/>
              </w:rPr>
              <w:t>Единица услуги, период оплаты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Предлага</w:t>
            </w:r>
            <w:proofErr w:type="spellEnd"/>
          </w:p>
          <w:p w:rsidR="007E5B85" w:rsidRPr="00AC27D0" w:rsidRDefault="007E5B85" w:rsidP="00993717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емый</w:t>
            </w:r>
            <w:proofErr w:type="spellEnd"/>
            <w:r>
              <w:rPr>
                <w:b/>
              </w:rPr>
              <w:t xml:space="preserve"> тариф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C27D0" w:rsidRDefault="007E5B85" w:rsidP="00993717">
            <w:pPr>
              <w:snapToGrid w:val="0"/>
            </w:pPr>
            <w:r w:rsidRPr="00AC27D0">
              <w:t>1</w:t>
            </w:r>
            <w: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 xml:space="preserve">Предоставление </w:t>
            </w:r>
            <w:proofErr w:type="spellStart"/>
            <w:r w:rsidRPr="00AC27D0">
              <w:t>малоэкземплярн</w:t>
            </w:r>
            <w:r>
              <w:t>ых</w:t>
            </w:r>
            <w:proofErr w:type="spellEnd"/>
            <w:r>
              <w:t xml:space="preserve"> и ценных изданий из читального зала на внерабочее время </w:t>
            </w:r>
            <w:r w:rsidRPr="00AC27D0">
              <w:t>библиотеки</w:t>
            </w:r>
            <w: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DC261A" w:rsidRDefault="007E5B85" w:rsidP="00993717">
            <w:pPr>
              <w:snapToGrid w:val="0"/>
            </w:pPr>
            <w:r w:rsidRPr="00DC261A">
              <w:t>Суббота, воскресенье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AC27D0" w:rsidRDefault="007E5B85" w:rsidP="00993717">
            <w:pPr>
              <w:snapToGrid w:val="0"/>
              <w:jc w:val="center"/>
            </w:pPr>
            <w:r w:rsidRPr="00AC27D0">
              <w:t>Цена издания</w:t>
            </w:r>
          </w:p>
          <w:p w:rsidR="007E5B85" w:rsidRPr="00AC27D0" w:rsidRDefault="007E5B85" w:rsidP="00993717">
            <w:pPr>
              <w:snapToGrid w:val="0"/>
              <w:jc w:val="center"/>
            </w:pPr>
            <w:r w:rsidRPr="00AC27D0">
              <w:t>(под залог)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C27D0" w:rsidRDefault="007E5B85" w:rsidP="00993717">
            <w:pPr>
              <w:snapToGrid w:val="0"/>
            </w:pPr>
            <w:r w:rsidRPr="00AC27D0">
              <w:t>2</w:t>
            </w:r>
            <w: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 xml:space="preserve">Письменное </w:t>
            </w:r>
            <w:r>
              <w:t xml:space="preserve">тематическое информирование (по </w:t>
            </w:r>
            <w:r w:rsidRPr="00AC27D0">
              <w:t>индивидуальному</w:t>
            </w:r>
            <w:r>
              <w:t xml:space="preserve">  запросу </w:t>
            </w:r>
            <w:r w:rsidRPr="00AC27D0">
              <w:t xml:space="preserve">читателя) о новых поступлениях в фонд библиотеки по </w:t>
            </w:r>
            <w:r>
              <w:t xml:space="preserve">предварительным заявкам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>
              <w:t>1 запрос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AC27D0" w:rsidRDefault="007E5B85" w:rsidP="00993717">
            <w:pPr>
              <w:snapToGrid w:val="0"/>
              <w:jc w:val="center"/>
            </w:pPr>
            <w:r>
              <w:t>10,00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C27D0" w:rsidRDefault="007E5B85" w:rsidP="00993717">
            <w:pPr>
              <w:snapToGrid w:val="0"/>
            </w:pPr>
            <w:r w:rsidRPr="00AC27D0">
              <w:t>3</w:t>
            </w:r>
            <w: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Составление тематических картотек, подготовка библиографических списков по заявкам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0D6B69" w:rsidRDefault="007E5B85" w:rsidP="00993717">
            <w:pPr>
              <w:snapToGrid w:val="0"/>
            </w:pPr>
            <w:r w:rsidRPr="000D6B69">
              <w:t>1 картотека/1список</w:t>
            </w:r>
          </w:p>
          <w:p w:rsidR="007E5B85" w:rsidRPr="000D6B69" w:rsidRDefault="007E5B85" w:rsidP="00993717">
            <w:pPr>
              <w:snapToGrid w:val="0"/>
            </w:pPr>
            <w:r w:rsidRPr="000D6B69">
              <w:t>до 10 документов</w:t>
            </w:r>
          </w:p>
          <w:p w:rsidR="007E5B85" w:rsidRPr="000D6B69" w:rsidRDefault="007E5B85" w:rsidP="00993717">
            <w:pPr>
              <w:snapToGrid w:val="0"/>
            </w:pPr>
          </w:p>
          <w:p w:rsidR="007E5B85" w:rsidRPr="00A267C3" w:rsidRDefault="007E5B85" w:rsidP="00993717">
            <w:r w:rsidRPr="000D6B69">
              <w:t>1 картотека/1 список до 20 документов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  <w:r>
              <w:t>10</w:t>
            </w:r>
          </w:p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</w:p>
          <w:p w:rsidR="007E5B85" w:rsidRPr="00AC27D0" w:rsidRDefault="007E5B85" w:rsidP="00993717">
            <w:pPr>
              <w:snapToGrid w:val="0"/>
              <w:jc w:val="center"/>
            </w:pPr>
            <w:r>
              <w:t>20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C27D0" w:rsidRDefault="007E5B85" w:rsidP="00993717">
            <w:pPr>
              <w:snapToGrid w:val="0"/>
            </w:pPr>
            <w:r w:rsidRPr="00AC27D0">
              <w:t>4</w:t>
            </w:r>
            <w:r>
              <w:t>.</w:t>
            </w:r>
          </w:p>
          <w:p w:rsidR="007E5B85" w:rsidRPr="00AC27D0" w:rsidRDefault="007E5B85" w:rsidP="00993717"/>
          <w:p w:rsidR="007E5B85" w:rsidRPr="00AC27D0" w:rsidRDefault="007E5B85" w:rsidP="00993717"/>
          <w:p w:rsidR="007E5B85" w:rsidRPr="00AC27D0" w:rsidRDefault="007E5B85" w:rsidP="00993717"/>
          <w:p w:rsidR="007E5B85" w:rsidRPr="00AC27D0" w:rsidRDefault="007E5B85" w:rsidP="00993717"/>
          <w:p w:rsidR="007E5B85" w:rsidRPr="00AC27D0" w:rsidRDefault="007E5B85" w:rsidP="00993717"/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Репродуцирование фондовых и иных материалов:</w:t>
            </w:r>
          </w:p>
          <w:p w:rsidR="007E5B85" w:rsidRPr="00AC27D0" w:rsidRDefault="007E5B85" w:rsidP="00993717">
            <w:r>
              <w:t xml:space="preserve">- </w:t>
            </w:r>
            <w:r w:rsidRPr="00AC27D0">
              <w:t>формат А</w:t>
            </w:r>
            <w:proofErr w:type="gramStart"/>
            <w:r w:rsidRPr="00AC27D0">
              <w:t>4</w:t>
            </w:r>
            <w:proofErr w:type="gramEnd"/>
            <w:r>
              <w:t>:</w:t>
            </w:r>
          </w:p>
          <w:p w:rsidR="007E5B85" w:rsidRPr="00AC27D0" w:rsidRDefault="007E5B85" w:rsidP="00993717"/>
          <w:p w:rsidR="007E5B85" w:rsidRPr="00AC27D0" w:rsidRDefault="007E5B85" w:rsidP="00993717"/>
          <w:p w:rsidR="007E5B85" w:rsidRDefault="007E5B85" w:rsidP="00993717"/>
          <w:p w:rsidR="007E5B85" w:rsidRDefault="007E5B85" w:rsidP="00993717"/>
          <w:p w:rsidR="007E5B85" w:rsidRPr="00AC27D0" w:rsidRDefault="007E5B85" w:rsidP="00993717">
            <w:r w:rsidRPr="00AC27D0">
              <w:t>- формат А3</w:t>
            </w:r>
            <w:r>
              <w:t>:</w:t>
            </w:r>
          </w:p>
          <w:p w:rsidR="007E5B85" w:rsidRPr="00AC27D0" w:rsidRDefault="007E5B85" w:rsidP="00993717"/>
          <w:p w:rsidR="007E5B85" w:rsidRPr="00AC27D0" w:rsidRDefault="007E5B85" w:rsidP="00993717"/>
          <w:p w:rsidR="007E5B85" w:rsidRPr="00AC27D0" w:rsidRDefault="007E5B85" w:rsidP="00993717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/>
          <w:p w:rsidR="007E5B85" w:rsidRDefault="007E5B85" w:rsidP="00993717"/>
          <w:p w:rsidR="007E5B85" w:rsidRPr="00AC27D0" w:rsidRDefault="007E5B85" w:rsidP="00993717">
            <w:r>
              <w:t>до 29 листов</w:t>
            </w:r>
          </w:p>
          <w:p w:rsidR="007E5B85" w:rsidRPr="00AC27D0" w:rsidRDefault="007E5B85" w:rsidP="00993717">
            <w:r>
              <w:t>о</w:t>
            </w:r>
            <w:r w:rsidRPr="00AC27D0">
              <w:t>т 30 до 49</w:t>
            </w:r>
            <w:r>
              <w:t xml:space="preserve"> листов</w:t>
            </w:r>
          </w:p>
          <w:p w:rsidR="007E5B85" w:rsidRPr="00AC27D0" w:rsidRDefault="007E5B85" w:rsidP="00993717">
            <w:r>
              <w:t>о</w:t>
            </w:r>
            <w:r w:rsidRPr="00AC27D0">
              <w:t xml:space="preserve">т </w:t>
            </w:r>
            <w:r>
              <w:t xml:space="preserve"> </w:t>
            </w:r>
            <w:r w:rsidRPr="00AC27D0">
              <w:t>50 до 99листов</w:t>
            </w:r>
          </w:p>
          <w:p w:rsidR="007E5B85" w:rsidRDefault="007E5B85" w:rsidP="00993717">
            <w:pPr>
              <w:snapToGrid w:val="0"/>
            </w:pPr>
            <w:r>
              <w:t>о</w:t>
            </w:r>
            <w:r w:rsidRPr="00AC27D0">
              <w:t>т  100 листов</w:t>
            </w:r>
          </w:p>
          <w:p w:rsidR="007E5B85" w:rsidRDefault="007E5B85" w:rsidP="00993717"/>
          <w:p w:rsidR="007E5B85" w:rsidRPr="00AC27D0" w:rsidRDefault="007E5B85" w:rsidP="00993717">
            <w:r>
              <w:t>до 29 листов</w:t>
            </w:r>
          </w:p>
          <w:p w:rsidR="007E5B85" w:rsidRPr="00AC27D0" w:rsidRDefault="007E5B85" w:rsidP="00993717">
            <w:r>
              <w:t>о</w:t>
            </w:r>
            <w:r w:rsidRPr="00AC27D0">
              <w:t>т 30 до 49</w:t>
            </w:r>
            <w:r>
              <w:t xml:space="preserve"> листов</w:t>
            </w:r>
          </w:p>
          <w:p w:rsidR="007E5B85" w:rsidRPr="00AC27D0" w:rsidRDefault="007E5B85" w:rsidP="00993717">
            <w:r>
              <w:t>о</w:t>
            </w:r>
            <w:r w:rsidRPr="00AC27D0">
              <w:t xml:space="preserve">т </w:t>
            </w:r>
            <w:r>
              <w:t xml:space="preserve"> </w:t>
            </w:r>
            <w:r w:rsidRPr="00AC27D0">
              <w:t>50 до 99листов</w:t>
            </w:r>
          </w:p>
          <w:p w:rsidR="007E5B85" w:rsidRPr="001F46E4" w:rsidRDefault="007E5B85" w:rsidP="00993717">
            <w:r>
              <w:t>о</w:t>
            </w:r>
            <w:r w:rsidRPr="00AC27D0">
              <w:t>т  100 листов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AC27D0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jc w:val="center"/>
            </w:pPr>
          </w:p>
          <w:p w:rsidR="007E5B85" w:rsidRPr="00AC27D0" w:rsidRDefault="007E5B85" w:rsidP="00993717">
            <w:pPr>
              <w:jc w:val="center"/>
            </w:pPr>
            <w:r w:rsidRPr="00AC27D0">
              <w:t>3,00</w:t>
            </w:r>
            <w:r>
              <w:t>*</w:t>
            </w:r>
          </w:p>
          <w:p w:rsidR="007E5B85" w:rsidRPr="00AC27D0" w:rsidRDefault="007E5B85" w:rsidP="00993717">
            <w:pPr>
              <w:jc w:val="center"/>
            </w:pPr>
            <w:r w:rsidRPr="00AC27D0">
              <w:t>2,80</w:t>
            </w:r>
            <w:r>
              <w:t>*</w:t>
            </w:r>
          </w:p>
          <w:p w:rsidR="007E5B85" w:rsidRPr="00AC27D0" w:rsidRDefault="007E5B85" w:rsidP="00993717">
            <w:pPr>
              <w:jc w:val="center"/>
            </w:pPr>
            <w:r w:rsidRPr="00AC27D0">
              <w:t>2,60</w:t>
            </w:r>
            <w:r>
              <w:t>*</w:t>
            </w:r>
          </w:p>
          <w:p w:rsidR="007E5B85" w:rsidRPr="00AC27D0" w:rsidRDefault="007E5B85" w:rsidP="00993717">
            <w:pPr>
              <w:jc w:val="center"/>
            </w:pPr>
            <w:r w:rsidRPr="00AC27D0">
              <w:t>2,40</w:t>
            </w:r>
            <w:r>
              <w:t>*</w:t>
            </w:r>
          </w:p>
          <w:p w:rsidR="007E5B85" w:rsidRPr="00AC27D0" w:rsidRDefault="007E5B85" w:rsidP="00993717">
            <w:pPr>
              <w:jc w:val="center"/>
            </w:pPr>
          </w:p>
          <w:p w:rsidR="007E5B85" w:rsidRPr="00AC27D0" w:rsidRDefault="007E5B85" w:rsidP="00993717">
            <w:pPr>
              <w:jc w:val="center"/>
            </w:pPr>
            <w:r w:rsidRPr="00AC27D0">
              <w:t>6,00</w:t>
            </w:r>
            <w:r>
              <w:t>*</w:t>
            </w:r>
          </w:p>
          <w:p w:rsidR="007E5B85" w:rsidRPr="00AC27D0" w:rsidRDefault="007E5B85" w:rsidP="00993717">
            <w:pPr>
              <w:jc w:val="center"/>
            </w:pPr>
            <w:r w:rsidRPr="00AC27D0">
              <w:t>5,60</w:t>
            </w:r>
            <w:r>
              <w:t>*</w:t>
            </w:r>
          </w:p>
          <w:p w:rsidR="007E5B85" w:rsidRPr="00AC27D0" w:rsidRDefault="007E5B85" w:rsidP="00993717">
            <w:pPr>
              <w:jc w:val="center"/>
            </w:pPr>
            <w:r w:rsidRPr="00AC27D0">
              <w:t>5,20</w:t>
            </w:r>
            <w:r>
              <w:t>*</w:t>
            </w:r>
          </w:p>
          <w:p w:rsidR="007E5B85" w:rsidRPr="00AC27D0" w:rsidRDefault="007E5B85" w:rsidP="00993717">
            <w:pPr>
              <w:jc w:val="center"/>
            </w:pPr>
            <w:r w:rsidRPr="00AC27D0">
              <w:t>4,80</w:t>
            </w:r>
            <w:r>
              <w:t>*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C27D0" w:rsidRDefault="007E5B85" w:rsidP="00993717">
            <w:pPr>
              <w:snapToGrid w:val="0"/>
            </w:pPr>
            <w:r w:rsidRPr="00AC27D0">
              <w:t>5</w:t>
            </w:r>
            <w: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Предоста</w:t>
            </w:r>
            <w:r>
              <w:t xml:space="preserve">вление помещения для проведения </w:t>
            </w:r>
            <w:r w:rsidRPr="00AC27D0">
              <w:t>мероприятий:</w:t>
            </w:r>
          </w:p>
          <w:p w:rsidR="007E5B85" w:rsidRPr="00AC27D0" w:rsidRDefault="007E5B85" w:rsidP="00993717">
            <w:r>
              <w:t>- для взрослых</w:t>
            </w:r>
          </w:p>
          <w:p w:rsidR="007E5B85" w:rsidRPr="00AC27D0" w:rsidRDefault="007E5B85" w:rsidP="00993717">
            <w:r w:rsidRPr="00AC27D0">
              <w:t>-</w:t>
            </w:r>
            <w:r>
              <w:t xml:space="preserve"> для </w:t>
            </w:r>
            <w:r w:rsidRPr="00AC27D0">
              <w:t>детей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Default="007E5B85" w:rsidP="00993717">
            <w:pPr>
              <w:ind w:firstLine="708"/>
            </w:pPr>
          </w:p>
          <w:p w:rsidR="007E5B85" w:rsidRDefault="0077452C" w:rsidP="00993717">
            <w:pPr>
              <w:ind w:firstLine="34"/>
            </w:pPr>
            <w:r>
              <w:t xml:space="preserve">1 </w:t>
            </w:r>
            <w:r w:rsidR="007E5B85">
              <w:t>час</w:t>
            </w:r>
          </w:p>
          <w:p w:rsidR="007E5B85" w:rsidRPr="00A267C3" w:rsidRDefault="0077452C" w:rsidP="00993717">
            <w:pPr>
              <w:ind w:firstLine="34"/>
            </w:pPr>
            <w:r>
              <w:t xml:space="preserve">1 </w:t>
            </w:r>
            <w:r w:rsidR="007E5B85">
              <w:t>час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  <w:r>
              <w:t>300,00</w:t>
            </w:r>
          </w:p>
          <w:p w:rsidR="007E5B85" w:rsidRPr="00AC27D0" w:rsidRDefault="007E5B85" w:rsidP="00993717">
            <w:pPr>
              <w:snapToGrid w:val="0"/>
              <w:jc w:val="center"/>
            </w:pPr>
            <w:r>
              <w:t>200,00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00447" w:rsidRDefault="007E5B85" w:rsidP="00993717">
            <w:pPr>
              <w:snapToGrid w:val="0"/>
            </w:pPr>
            <w:r w:rsidRPr="00A00447"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Default="007E5B85" w:rsidP="00993717">
            <w:pPr>
              <w:snapToGrid w:val="0"/>
            </w:pPr>
            <w:r>
              <w:t>Оказание услуг по организации и проведению культурно массовых мероприятий:</w:t>
            </w:r>
          </w:p>
          <w:p w:rsidR="007E5B85" w:rsidRPr="00AC27D0" w:rsidRDefault="007E5B85" w:rsidP="00993717">
            <w:r>
              <w:t>- для взрослых</w:t>
            </w:r>
          </w:p>
          <w:p w:rsidR="007E5B85" w:rsidRPr="00AC27D0" w:rsidRDefault="007E5B85" w:rsidP="00993717">
            <w:pPr>
              <w:snapToGrid w:val="0"/>
            </w:pPr>
            <w:r w:rsidRPr="00AC27D0">
              <w:t>-</w:t>
            </w:r>
            <w:r>
              <w:t xml:space="preserve"> для </w:t>
            </w:r>
            <w:r w:rsidRPr="00AC27D0">
              <w:t>детей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Default="007E5B85" w:rsidP="00993717"/>
          <w:p w:rsidR="007E5B85" w:rsidRDefault="007E5B85" w:rsidP="00993717">
            <w:pPr>
              <w:ind w:firstLine="34"/>
            </w:pPr>
            <w:r>
              <w:t>1 участник</w:t>
            </w:r>
          </w:p>
          <w:p w:rsidR="007E5B85" w:rsidRPr="00A267C3" w:rsidRDefault="007E5B85" w:rsidP="00993717">
            <w:pPr>
              <w:ind w:firstLine="34"/>
            </w:pPr>
            <w:r>
              <w:t>1 участник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  <w:r>
              <w:t>50,00</w:t>
            </w:r>
          </w:p>
          <w:p w:rsidR="007E5B85" w:rsidRDefault="007E5B85" w:rsidP="00993717">
            <w:pPr>
              <w:snapToGrid w:val="0"/>
              <w:jc w:val="center"/>
            </w:pPr>
            <w:r>
              <w:t>30,00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00447" w:rsidRDefault="007E5B85" w:rsidP="00993717">
            <w:pPr>
              <w:snapToGrid w:val="0"/>
            </w:pPr>
            <w:r w:rsidRPr="00A00447">
              <w:t>7.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>
              <w:t>Проведение анкетирования, социологического опроса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Default="007E5B85" w:rsidP="00993717">
            <w:pPr>
              <w:snapToGrid w:val="0"/>
            </w:pPr>
            <w:r>
              <w:t>1 опрошенный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  <w:r>
              <w:t>5,00</w:t>
            </w:r>
          </w:p>
        </w:tc>
      </w:tr>
      <w:tr w:rsidR="007E5B85" w:rsidRPr="00AC27D0" w:rsidTr="00A00D39"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00447" w:rsidRDefault="007E5B85" w:rsidP="00993717">
            <w:pPr>
              <w:snapToGrid w:val="0"/>
            </w:pPr>
            <w:r w:rsidRPr="00A00447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>
              <w:t>Размещение рекламных баннеров на электронных ресурсах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39" w:rsidRDefault="00A00D39" w:rsidP="00993717">
            <w:pPr>
              <w:snapToGrid w:val="0"/>
            </w:pPr>
          </w:p>
          <w:p w:rsidR="00A00D39" w:rsidRDefault="00A00D39" w:rsidP="00993717">
            <w:pPr>
              <w:snapToGrid w:val="0"/>
            </w:pPr>
          </w:p>
          <w:p w:rsidR="007E5B85" w:rsidRDefault="007E5B85" w:rsidP="00993717">
            <w:pPr>
              <w:snapToGrid w:val="0"/>
            </w:pPr>
            <w:r>
              <w:t>1 просмотр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A00D39" w:rsidRDefault="00A00D39" w:rsidP="00A00D39">
            <w:pPr>
              <w:snapToGrid w:val="0"/>
            </w:pPr>
            <w:r>
              <w:t xml:space="preserve">     </w:t>
            </w:r>
          </w:p>
          <w:p w:rsidR="007E5B85" w:rsidRDefault="007E5B85" w:rsidP="00A00D39">
            <w:pPr>
              <w:snapToGrid w:val="0"/>
              <w:jc w:val="center"/>
            </w:pPr>
            <w:r>
              <w:t>0,01</w:t>
            </w:r>
          </w:p>
        </w:tc>
      </w:tr>
      <w:tr w:rsidR="007E5B85" w:rsidRPr="00AC27D0" w:rsidTr="00FD3977"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00447" w:rsidRDefault="007E5B85" w:rsidP="00993717">
            <w:pPr>
              <w:snapToGrid w:val="0"/>
            </w:pPr>
            <w:r w:rsidRPr="00A00447"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Штраф за повреждение штрих-кода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  <w:r>
              <w:t xml:space="preserve"> 1 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AC27D0" w:rsidRDefault="00FD3977" w:rsidP="00FD3977">
            <w:pPr>
              <w:snapToGrid w:val="0"/>
            </w:pPr>
            <w:r>
              <w:t xml:space="preserve">     </w:t>
            </w:r>
            <w:r w:rsidR="007E5B85" w:rsidRPr="00AC27D0">
              <w:t>25,00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C27D0" w:rsidRDefault="007E5B85" w:rsidP="00993717">
            <w:pPr>
              <w:snapToGrid w:val="0"/>
            </w:pPr>
            <w:r>
              <w:t>10.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Консультации по поиску на электронных носителях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Pr="00AC27D0" w:rsidRDefault="007E5B85" w:rsidP="00993717">
            <w:pPr>
              <w:snapToGrid w:val="0"/>
            </w:pPr>
            <w:r>
              <w:t>1 консультация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Pr="00AC27D0" w:rsidRDefault="007E5B85" w:rsidP="00993717">
            <w:pPr>
              <w:snapToGrid w:val="0"/>
              <w:jc w:val="center"/>
            </w:pPr>
            <w:r>
              <w:t>4</w:t>
            </w:r>
            <w:r w:rsidRPr="00AC27D0">
              <w:t>0,00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C27D0" w:rsidRDefault="007E5B85" w:rsidP="00993717">
            <w:pPr>
              <w:snapToGrid w:val="0"/>
            </w:pPr>
            <w:r>
              <w:t>11.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Брошюровочные работы (пружинный переплет, прозрачная или тисненая обложка)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/>
          <w:p w:rsidR="007E5B85" w:rsidRDefault="007E5B85" w:rsidP="00993717">
            <w:r>
              <w:t>до 20 листов А</w:t>
            </w:r>
            <w:proofErr w:type="gramStart"/>
            <w:r>
              <w:t>4</w:t>
            </w:r>
            <w:proofErr w:type="gramEnd"/>
          </w:p>
          <w:p w:rsidR="007E5B85" w:rsidRDefault="007E5B85" w:rsidP="00993717"/>
          <w:p w:rsidR="007E5B85" w:rsidRPr="00AC27D0" w:rsidRDefault="007E5B85" w:rsidP="00993717">
            <w:r>
              <w:t>свыше 20 листов А</w:t>
            </w:r>
            <w:proofErr w:type="gramStart"/>
            <w:r>
              <w:t>4</w:t>
            </w:r>
            <w:proofErr w:type="gramEnd"/>
          </w:p>
          <w:p w:rsidR="007E5B85" w:rsidRPr="00AC27D0" w:rsidRDefault="007E5B85" w:rsidP="00993717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jc w:val="center"/>
            </w:pPr>
          </w:p>
          <w:p w:rsidR="007E5B85" w:rsidRPr="00AC27D0" w:rsidRDefault="007E5B85" w:rsidP="00993717">
            <w:pPr>
              <w:jc w:val="center"/>
            </w:pPr>
            <w:r>
              <w:t>40</w:t>
            </w:r>
            <w:r w:rsidRPr="00AC27D0">
              <w:t>,00</w:t>
            </w:r>
          </w:p>
          <w:p w:rsidR="007E5B85" w:rsidRDefault="007E5B85" w:rsidP="00993717">
            <w:pPr>
              <w:snapToGrid w:val="0"/>
              <w:jc w:val="center"/>
            </w:pPr>
          </w:p>
          <w:p w:rsidR="007E5B85" w:rsidRPr="00AC27D0" w:rsidRDefault="007E5B85" w:rsidP="00993717">
            <w:pPr>
              <w:snapToGrid w:val="0"/>
              <w:jc w:val="center"/>
            </w:pPr>
            <w:r>
              <w:t>4</w:t>
            </w:r>
            <w:r w:rsidRPr="00AC27D0">
              <w:t>5,00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B85" w:rsidRPr="00AC27D0" w:rsidRDefault="007E5B85" w:rsidP="00993717">
            <w:pPr>
              <w:snapToGrid w:val="0"/>
            </w:pPr>
            <w:r>
              <w:t>12.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proofErr w:type="spellStart"/>
            <w:r>
              <w:t>Ламинирование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>
              <w:t>1 лист А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AC27D0" w:rsidRDefault="007E5B85" w:rsidP="00993717">
            <w:pPr>
              <w:snapToGrid w:val="0"/>
              <w:jc w:val="center"/>
            </w:pPr>
            <w:r>
              <w:t>40,00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1</w:t>
            </w:r>
            <w: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Default="007E5B85" w:rsidP="00993717">
            <w:pPr>
              <w:snapToGrid w:val="0"/>
            </w:pPr>
            <w:r>
              <w:t>Коллективная подписка:</w:t>
            </w:r>
          </w:p>
          <w:p w:rsidR="007E5B85" w:rsidRPr="00AC27D0" w:rsidRDefault="007E5B85" w:rsidP="00993717">
            <w:pPr>
              <w:snapToGrid w:val="0"/>
            </w:pPr>
            <w:r>
              <w:t xml:space="preserve">- </w:t>
            </w:r>
            <w:r w:rsidRPr="00AC27D0">
              <w:t>на периодические издания</w:t>
            </w:r>
          </w:p>
          <w:p w:rsidR="007E5B85" w:rsidRDefault="007E5B85" w:rsidP="00993717"/>
          <w:p w:rsidR="007E5B85" w:rsidRDefault="007E5B85" w:rsidP="00993717"/>
          <w:p w:rsidR="007E5B85" w:rsidRPr="00AC27D0" w:rsidRDefault="007E5B85" w:rsidP="00993717">
            <w:r>
              <w:t>- на электронные издания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Default="007E5B85" w:rsidP="00993717">
            <w:r>
              <w:t xml:space="preserve">1 пользователь/         </w:t>
            </w:r>
          </w:p>
          <w:p w:rsidR="007E5B85" w:rsidRDefault="007E5B85" w:rsidP="00993717">
            <w:r>
              <w:t>1 раз в полугодие</w:t>
            </w:r>
          </w:p>
          <w:p w:rsidR="007E5B85" w:rsidRDefault="007E5B85" w:rsidP="00993717"/>
          <w:p w:rsidR="007E5B85" w:rsidRDefault="007E5B85" w:rsidP="00993717">
            <w:r>
              <w:t xml:space="preserve">1 пользователь/         </w:t>
            </w:r>
          </w:p>
          <w:p w:rsidR="007E5B85" w:rsidRPr="00220C31" w:rsidRDefault="007E5B85" w:rsidP="00993717">
            <w:r>
              <w:t>1 раз в полугодие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  <w:r>
              <w:t>200,00</w:t>
            </w:r>
          </w:p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</w:p>
          <w:p w:rsidR="007E5B85" w:rsidRPr="00AC27D0" w:rsidRDefault="007E5B85" w:rsidP="00993717">
            <w:pPr>
              <w:snapToGrid w:val="0"/>
              <w:jc w:val="center"/>
            </w:pPr>
            <w:r>
              <w:t>200,00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1</w:t>
            </w:r>
            <w:r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Default="007E5B85" w:rsidP="00993717">
            <w:pPr>
              <w:snapToGrid w:val="0"/>
            </w:pPr>
            <w:r>
              <w:t xml:space="preserve">Распечатка </w:t>
            </w:r>
            <w:r w:rsidRPr="00AC27D0">
              <w:t>на принтере</w:t>
            </w:r>
            <w:r>
              <w:t>:</w:t>
            </w:r>
          </w:p>
          <w:p w:rsidR="007E5B85" w:rsidRDefault="007E5B85" w:rsidP="00993717">
            <w:pPr>
              <w:snapToGrid w:val="0"/>
            </w:pPr>
            <w:r>
              <w:t>- текстов</w:t>
            </w:r>
            <w:r w:rsidRPr="00AC27D0">
              <w:t xml:space="preserve"> </w:t>
            </w:r>
            <w:r>
              <w:t>с электронного носителя</w:t>
            </w:r>
          </w:p>
          <w:p w:rsidR="007E5B85" w:rsidRPr="00AC27D0" w:rsidRDefault="007E5B85" w:rsidP="00993717">
            <w:r>
              <w:t xml:space="preserve">- </w:t>
            </w:r>
            <w:r w:rsidRPr="00AC27D0">
              <w:t xml:space="preserve">черно-белых иллюстраций </w:t>
            </w:r>
          </w:p>
          <w:p w:rsidR="007E5B85" w:rsidRPr="00AC27D0" w:rsidRDefault="007E5B85" w:rsidP="00993717">
            <w:pPr>
              <w:snapToGrid w:val="0"/>
            </w:pPr>
            <w:r>
              <w:t xml:space="preserve">- </w:t>
            </w:r>
            <w:r w:rsidRPr="00AC27D0">
              <w:t>цветных иллюстраций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Default="007E5B85" w:rsidP="00993717">
            <w:pPr>
              <w:snapToGrid w:val="0"/>
            </w:pPr>
            <w:r>
              <w:t>1 лист А</w:t>
            </w:r>
            <w:proofErr w:type="gramStart"/>
            <w:r>
              <w:t>4</w:t>
            </w:r>
            <w:proofErr w:type="gramEnd"/>
          </w:p>
          <w:p w:rsidR="007E5B85" w:rsidRDefault="007E5B85" w:rsidP="00993717">
            <w:pPr>
              <w:snapToGrid w:val="0"/>
            </w:pPr>
            <w:r>
              <w:t>1 лист А</w:t>
            </w:r>
            <w:proofErr w:type="gramStart"/>
            <w:r>
              <w:t>4</w:t>
            </w:r>
            <w:proofErr w:type="gramEnd"/>
          </w:p>
          <w:p w:rsidR="007E5B85" w:rsidRPr="00AC27D0" w:rsidRDefault="007E5B85" w:rsidP="00993717">
            <w:pPr>
              <w:snapToGrid w:val="0"/>
            </w:pPr>
            <w:r>
              <w:t>1 лист А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Default="007E5B85" w:rsidP="00993717">
            <w:pPr>
              <w:snapToGrid w:val="0"/>
              <w:jc w:val="center"/>
            </w:pPr>
            <w:r>
              <w:t>4,00</w:t>
            </w:r>
          </w:p>
          <w:p w:rsidR="007E5B85" w:rsidRPr="00AC27D0" w:rsidRDefault="007E5B85" w:rsidP="00993717">
            <w:pPr>
              <w:jc w:val="center"/>
            </w:pPr>
            <w:r>
              <w:t>10</w:t>
            </w:r>
            <w:r w:rsidRPr="00AC27D0">
              <w:t>,00</w:t>
            </w:r>
          </w:p>
          <w:p w:rsidR="007E5B85" w:rsidRPr="00AC27D0" w:rsidRDefault="007E5B85" w:rsidP="00993717">
            <w:pPr>
              <w:snapToGrid w:val="0"/>
              <w:jc w:val="center"/>
            </w:pPr>
            <w:r>
              <w:t xml:space="preserve"> 3</w:t>
            </w:r>
            <w:r w:rsidRPr="00AC27D0">
              <w:t>5,00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1</w:t>
            </w:r>
            <w: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3E101D" w:rsidRDefault="007E5B85" w:rsidP="00993717">
            <w:pPr>
              <w:snapToGrid w:val="0"/>
            </w:pPr>
            <w:r w:rsidRPr="00AC27D0">
              <w:t xml:space="preserve">Сканирование текста, </w:t>
            </w:r>
            <w:r w:rsidRPr="003E101D">
              <w:t>не подпадающего под действие исключительного права на использование произведений:</w:t>
            </w:r>
          </w:p>
          <w:p w:rsidR="007E5B85" w:rsidRDefault="007E5B85" w:rsidP="00993717">
            <w:pPr>
              <w:snapToGrid w:val="0"/>
            </w:pPr>
            <w:r w:rsidRPr="00D07FAA">
              <w:t>- без корректировки</w:t>
            </w:r>
            <w:r>
              <w:t xml:space="preserve"> в формате </w:t>
            </w:r>
            <w:r>
              <w:rPr>
                <w:lang w:val="en-US"/>
              </w:rPr>
              <w:t>PDF</w:t>
            </w:r>
          </w:p>
          <w:p w:rsidR="007E5B85" w:rsidRPr="00421AA4" w:rsidRDefault="007E5B85" w:rsidP="00993717">
            <w:pPr>
              <w:snapToGrid w:val="0"/>
            </w:pPr>
            <w:r>
              <w:t xml:space="preserve">- </w:t>
            </w:r>
            <w:r w:rsidRPr="00AC27D0">
              <w:t>с корректировкой изображений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421AA4" w:rsidRDefault="007E5B85" w:rsidP="00993717">
            <w:pPr>
              <w:snapToGrid w:val="0"/>
            </w:pPr>
          </w:p>
          <w:p w:rsidR="007E5B85" w:rsidRPr="00421AA4" w:rsidRDefault="007E5B85" w:rsidP="00993717">
            <w:pPr>
              <w:snapToGrid w:val="0"/>
            </w:pPr>
          </w:p>
          <w:p w:rsidR="007E5B85" w:rsidRPr="00421AA4" w:rsidRDefault="007E5B85" w:rsidP="00993717">
            <w:pPr>
              <w:snapToGrid w:val="0"/>
            </w:pPr>
          </w:p>
          <w:p w:rsidR="007E5B85" w:rsidRDefault="007E5B85" w:rsidP="00993717">
            <w:pPr>
              <w:snapToGrid w:val="0"/>
            </w:pPr>
            <w:r w:rsidRPr="00AC27D0">
              <w:t>1 Лист А</w:t>
            </w:r>
            <w:proofErr w:type="gramStart"/>
            <w:r w:rsidRPr="00AC27D0">
              <w:t>4</w:t>
            </w:r>
            <w:proofErr w:type="gramEnd"/>
          </w:p>
          <w:p w:rsidR="007E5B85" w:rsidRPr="00AC27D0" w:rsidRDefault="007E5B85" w:rsidP="00993717">
            <w:pPr>
              <w:snapToGrid w:val="0"/>
            </w:pPr>
            <w:r w:rsidRPr="00AC27D0">
              <w:t>1 Лист А</w:t>
            </w:r>
            <w:proofErr w:type="gramStart"/>
            <w:r w:rsidRPr="00AC27D0">
              <w:t>4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jc w:val="center"/>
            </w:pPr>
          </w:p>
          <w:p w:rsidR="007E5B85" w:rsidRDefault="007E5B85" w:rsidP="00993717">
            <w:pPr>
              <w:jc w:val="center"/>
            </w:pPr>
          </w:p>
          <w:p w:rsidR="007E5B85" w:rsidRDefault="007E5B85" w:rsidP="00A00D39">
            <w:pPr>
              <w:jc w:val="center"/>
            </w:pPr>
            <w:r>
              <w:t>25,00</w:t>
            </w:r>
          </w:p>
          <w:p w:rsidR="007E5B85" w:rsidRPr="00421AA4" w:rsidRDefault="007E5B85" w:rsidP="00A00D39">
            <w:pPr>
              <w:jc w:val="center"/>
            </w:pPr>
            <w:r>
              <w:t>50,00</w:t>
            </w:r>
          </w:p>
        </w:tc>
      </w:tr>
      <w:tr w:rsidR="007E5B85" w:rsidRPr="00AC27D0" w:rsidTr="00E9497C">
        <w:trPr>
          <w:trHeight w:val="698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1</w:t>
            </w:r>
            <w:r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3E101D" w:rsidRDefault="007E5B85" w:rsidP="00993717">
            <w:pPr>
              <w:snapToGrid w:val="0"/>
            </w:pPr>
            <w:r w:rsidRPr="003E101D">
              <w:t>Набор фрагментов документов сотрудником  на компьютере:</w:t>
            </w:r>
          </w:p>
          <w:p w:rsidR="007E5B85" w:rsidRPr="00AC27D0" w:rsidRDefault="007E5B85" w:rsidP="00993717">
            <w:r>
              <w:t>- с</w:t>
            </w:r>
            <w:r w:rsidRPr="00AC27D0">
              <w:t xml:space="preserve"> печатного оригинала</w:t>
            </w:r>
          </w:p>
          <w:p w:rsidR="007E5B85" w:rsidRPr="00AC27D0" w:rsidRDefault="007E5B85" w:rsidP="00993717">
            <w:r>
              <w:t xml:space="preserve">- с </w:t>
            </w:r>
            <w:r w:rsidRPr="00AC27D0">
              <w:t>рукописного оригинала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Default="007E5B85" w:rsidP="00993717">
            <w:pPr>
              <w:snapToGrid w:val="0"/>
            </w:pPr>
          </w:p>
          <w:p w:rsidR="007E5B85" w:rsidRDefault="007E5B85" w:rsidP="00993717">
            <w:pPr>
              <w:snapToGrid w:val="0"/>
            </w:pPr>
            <w:r w:rsidRPr="00AC27D0">
              <w:t>1 Лист А</w:t>
            </w:r>
            <w:proofErr w:type="gramStart"/>
            <w:r w:rsidRPr="00AC27D0">
              <w:t>4</w:t>
            </w:r>
            <w:proofErr w:type="gramEnd"/>
          </w:p>
          <w:p w:rsidR="007E5B85" w:rsidRPr="00AC27D0" w:rsidRDefault="007E5B85" w:rsidP="00993717">
            <w:pPr>
              <w:snapToGrid w:val="0"/>
            </w:pPr>
            <w:r w:rsidRPr="00AC27D0">
              <w:t>1 Лист А</w:t>
            </w:r>
            <w:proofErr w:type="gramStart"/>
            <w:r w:rsidRPr="00AC27D0">
              <w:t>4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jc w:val="center"/>
            </w:pPr>
          </w:p>
          <w:p w:rsidR="007E5B85" w:rsidRDefault="007E5B85" w:rsidP="00993717">
            <w:pPr>
              <w:jc w:val="center"/>
            </w:pPr>
          </w:p>
          <w:p w:rsidR="007E5B85" w:rsidRPr="00AC27D0" w:rsidRDefault="007E5B85" w:rsidP="00993717">
            <w:pPr>
              <w:jc w:val="center"/>
            </w:pPr>
            <w:r>
              <w:t>20</w:t>
            </w:r>
            <w:r w:rsidRPr="00AC27D0">
              <w:t>,00</w:t>
            </w:r>
          </w:p>
          <w:p w:rsidR="007E5B85" w:rsidRPr="00AC27D0" w:rsidRDefault="007E5B85" w:rsidP="00993717">
            <w:pPr>
              <w:snapToGrid w:val="0"/>
              <w:jc w:val="center"/>
            </w:pPr>
            <w:r>
              <w:t>2</w:t>
            </w:r>
            <w:r w:rsidRPr="00AC27D0">
              <w:t>5,00</w:t>
            </w:r>
          </w:p>
        </w:tc>
      </w:tr>
      <w:tr w:rsidR="007E5B85" w:rsidRPr="00AC27D0" w:rsidTr="00E9497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7E5B85" w:rsidRPr="00AC27D0" w:rsidRDefault="007E5B85" w:rsidP="00993717">
            <w:pPr>
              <w:snapToGrid w:val="0"/>
            </w:pPr>
            <w:r w:rsidRPr="00AC27D0">
              <w:t>1</w:t>
            </w:r>
            <w: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7E5B85" w:rsidRPr="00AC27D0" w:rsidRDefault="007E5B85" w:rsidP="00993717">
            <w:pPr>
              <w:snapToGrid w:val="0"/>
            </w:pPr>
            <w:r w:rsidRPr="00AC27D0">
              <w:t>Редактирование текста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>
              <w:t>1 лист А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Pr="00AC27D0" w:rsidRDefault="007E5B85" w:rsidP="00993717">
            <w:pPr>
              <w:snapToGrid w:val="0"/>
              <w:jc w:val="center"/>
            </w:pPr>
            <w:r>
              <w:t>10,00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AC27D0">
              <w:t>1</w:t>
            </w:r>
            <w:r>
              <w:t>8.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 w:rsidRPr="007F12C8">
              <w:t>Выполнение справки в</w:t>
            </w:r>
            <w:r w:rsidRPr="00AC27D0">
              <w:t xml:space="preserve"> расширенных информационных ресурсах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Pr="00AC27D0" w:rsidRDefault="007E5B85" w:rsidP="00993717">
            <w:pPr>
              <w:snapToGrid w:val="0"/>
            </w:pPr>
            <w:r>
              <w:t>1 справка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Pr="00AC27D0" w:rsidRDefault="007E5B85" w:rsidP="00993717">
            <w:pPr>
              <w:snapToGrid w:val="0"/>
              <w:jc w:val="center"/>
            </w:pPr>
            <w:r>
              <w:t>20,00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AC27D0" w:rsidRDefault="007E5B85" w:rsidP="00993717">
            <w:pPr>
              <w:snapToGrid w:val="0"/>
            </w:pPr>
            <w:r>
              <w:t>19.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Default="007E5B85" w:rsidP="00993717">
            <w:pPr>
              <w:snapToGrid w:val="0"/>
            </w:pPr>
            <w:r w:rsidRPr="00AC27D0">
              <w:t>Сохранение информации</w:t>
            </w:r>
            <w:r>
              <w:t>:</w:t>
            </w:r>
          </w:p>
          <w:p w:rsidR="007E5B85" w:rsidRDefault="007E5B85" w:rsidP="00993717">
            <w:pPr>
              <w:snapToGrid w:val="0"/>
            </w:pPr>
            <w:r>
              <w:t>-</w:t>
            </w:r>
            <w:r w:rsidRPr="00AC27D0">
              <w:t xml:space="preserve"> на дискету пользователя</w:t>
            </w:r>
          </w:p>
          <w:p w:rsidR="007E5B85" w:rsidRDefault="007E5B85" w:rsidP="00993717">
            <w:pPr>
              <w:snapToGrid w:val="0"/>
            </w:pPr>
            <w:r>
              <w:t xml:space="preserve">- </w:t>
            </w:r>
            <w:r w:rsidRPr="00AC27D0">
              <w:t xml:space="preserve">на </w:t>
            </w:r>
            <w:r w:rsidRPr="00AC27D0">
              <w:rPr>
                <w:lang w:val="en-US"/>
              </w:rPr>
              <w:t>CD</w:t>
            </w:r>
            <w:r w:rsidRPr="00AC27D0">
              <w:t xml:space="preserve"> </w:t>
            </w:r>
            <w:r>
              <w:t xml:space="preserve">диск </w:t>
            </w:r>
            <w:r w:rsidRPr="00AC27D0">
              <w:t>пользователя</w:t>
            </w:r>
          </w:p>
          <w:p w:rsidR="007E5B85" w:rsidRDefault="007E5B85" w:rsidP="00993717">
            <w:pPr>
              <w:snapToGrid w:val="0"/>
            </w:pPr>
          </w:p>
          <w:p w:rsidR="007E5B85" w:rsidRPr="00AC27D0" w:rsidRDefault="007E5B85" w:rsidP="00993717">
            <w:pPr>
              <w:snapToGrid w:val="0"/>
            </w:pPr>
            <w:r>
              <w:t xml:space="preserve">- </w:t>
            </w:r>
            <w:r w:rsidRPr="00AC27D0">
              <w:t xml:space="preserve">на </w:t>
            </w:r>
            <w:proofErr w:type="spellStart"/>
            <w:r w:rsidRPr="00AC27D0">
              <w:t>флэш-носитель</w:t>
            </w:r>
            <w:proofErr w:type="spellEnd"/>
            <w:r w:rsidRPr="00AC27D0">
              <w:t xml:space="preserve"> пользователя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Default="007E5B85" w:rsidP="00993717">
            <w:pPr>
              <w:snapToGrid w:val="0"/>
            </w:pPr>
          </w:p>
          <w:p w:rsidR="007E5B85" w:rsidRDefault="007E5B85" w:rsidP="00993717">
            <w:pPr>
              <w:snapToGrid w:val="0"/>
            </w:pPr>
            <w:r w:rsidRPr="00AC27D0">
              <w:t>до 300МБ</w:t>
            </w:r>
          </w:p>
          <w:p w:rsidR="007E5B85" w:rsidRPr="00AC27D0" w:rsidRDefault="007E5B85" w:rsidP="00993717">
            <w:pPr>
              <w:snapToGrid w:val="0"/>
            </w:pPr>
            <w:r>
              <w:t>до 600 МБ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  <w:r>
              <w:t>5</w:t>
            </w:r>
            <w:r w:rsidRPr="00AC27D0">
              <w:t>,00</w:t>
            </w:r>
          </w:p>
          <w:p w:rsidR="007E5B85" w:rsidRDefault="007E5B85" w:rsidP="00993717">
            <w:pPr>
              <w:snapToGrid w:val="0"/>
              <w:jc w:val="center"/>
            </w:pPr>
            <w:r>
              <w:t>20,00</w:t>
            </w:r>
          </w:p>
          <w:p w:rsidR="007E5B85" w:rsidRDefault="007E5B85" w:rsidP="00993717">
            <w:pPr>
              <w:snapToGrid w:val="0"/>
              <w:jc w:val="center"/>
            </w:pPr>
            <w:r>
              <w:t>30,00</w:t>
            </w:r>
          </w:p>
          <w:p w:rsidR="007E5B85" w:rsidRPr="00AC27D0" w:rsidRDefault="007E5B85" w:rsidP="00993717">
            <w:pPr>
              <w:snapToGrid w:val="0"/>
              <w:jc w:val="center"/>
            </w:pPr>
            <w:r>
              <w:t>15,00</w:t>
            </w:r>
          </w:p>
        </w:tc>
      </w:tr>
      <w:tr w:rsidR="007E5B85" w:rsidRPr="00AC27D0" w:rsidTr="00E9497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B91A38" w:rsidRDefault="007E5B85" w:rsidP="00993717">
            <w:pPr>
              <w:snapToGrid w:val="0"/>
            </w:pPr>
            <w:r w:rsidRPr="00B91A38">
              <w:t>20.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E5B85" w:rsidRPr="00B91A38" w:rsidRDefault="007E5B85" w:rsidP="00993717">
            <w:pPr>
              <w:snapToGrid w:val="0"/>
            </w:pPr>
            <w:r w:rsidRPr="00B91A38">
              <w:t>Составление индивидуальных библиографических списков с использованием расширенных информационных ресурсов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</w:pPr>
          </w:p>
          <w:p w:rsidR="007E5B85" w:rsidRPr="00B91A38" w:rsidRDefault="007E5B85" w:rsidP="00993717"/>
          <w:p w:rsidR="007E5B85" w:rsidRDefault="007E5B85" w:rsidP="00993717"/>
          <w:p w:rsidR="007E5B85" w:rsidRDefault="007E5B85" w:rsidP="00993717">
            <w:r>
              <w:t>1 список</w:t>
            </w:r>
            <w:r w:rsidR="00E9497C">
              <w:t xml:space="preserve"> (предоплата)</w:t>
            </w:r>
          </w:p>
          <w:p w:rsidR="007E5B85" w:rsidRDefault="00E9497C" w:rsidP="00993717">
            <w:r>
              <w:t xml:space="preserve">Дополнительно за каждый источник </w:t>
            </w:r>
          </w:p>
          <w:p w:rsidR="007E5B85" w:rsidRPr="00B91A38" w:rsidRDefault="007E5B85" w:rsidP="00993717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</w:p>
          <w:p w:rsidR="007E5B85" w:rsidRDefault="007E5B85" w:rsidP="00993717">
            <w:pPr>
              <w:snapToGrid w:val="0"/>
              <w:jc w:val="center"/>
            </w:pPr>
          </w:p>
          <w:p w:rsidR="007E5B85" w:rsidRPr="00AC27D0" w:rsidRDefault="007E5B85" w:rsidP="00993717">
            <w:pPr>
              <w:snapToGrid w:val="0"/>
              <w:jc w:val="center"/>
            </w:pPr>
            <w:r>
              <w:t>4</w:t>
            </w:r>
            <w:r w:rsidRPr="00AC27D0">
              <w:t>0,00</w:t>
            </w:r>
          </w:p>
          <w:p w:rsidR="007E5B85" w:rsidRDefault="007E5B85" w:rsidP="00993717">
            <w:pPr>
              <w:snapToGrid w:val="0"/>
              <w:jc w:val="center"/>
            </w:pPr>
          </w:p>
          <w:p w:rsidR="007E5B85" w:rsidRPr="00AC27D0" w:rsidRDefault="007E5B85" w:rsidP="00993717">
            <w:pPr>
              <w:snapToGrid w:val="0"/>
              <w:jc w:val="center"/>
            </w:pPr>
            <w:r>
              <w:t>4</w:t>
            </w:r>
            <w:r w:rsidRPr="00AC27D0">
              <w:t>,00</w:t>
            </w:r>
          </w:p>
        </w:tc>
      </w:tr>
    </w:tbl>
    <w:p w:rsidR="007E5B85" w:rsidRDefault="007E5B85" w:rsidP="007E5B85"/>
    <w:p w:rsidR="007E5B85" w:rsidRDefault="007E5B85" w:rsidP="007E5B85">
      <w:pPr>
        <w:ind w:right="-993"/>
      </w:pPr>
      <w:r w:rsidRPr="00C81C70">
        <w:t xml:space="preserve">* Стоимость репродуцирования оригиналов  имеющих значительные темные участки </w:t>
      </w:r>
    </w:p>
    <w:p w:rsidR="007E5B85" w:rsidRPr="00C81C70" w:rsidRDefault="007E5B85" w:rsidP="007E5B85">
      <w:pPr>
        <w:ind w:right="-993"/>
      </w:pPr>
      <w:r w:rsidRPr="00C81C70">
        <w:t>(фотографии, иллюстрации) – коэффициент:</w:t>
      </w:r>
    </w:p>
    <w:p w:rsidR="007E5B85" w:rsidRPr="00C81C70" w:rsidRDefault="007E5B85" w:rsidP="007E5B85">
      <w:pPr>
        <w:ind w:firstLine="709"/>
      </w:pPr>
      <w:r w:rsidRPr="00C81C70">
        <w:t>1,2  - 25%  площади затемнения</w:t>
      </w:r>
    </w:p>
    <w:p w:rsidR="007E5B85" w:rsidRPr="00C81C70" w:rsidRDefault="007E5B85" w:rsidP="007E5B85">
      <w:pPr>
        <w:ind w:firstLine="709"/>
      </w:pPr>
      <w:r w:rsidRPr="00C81C70">
        <w:t>1,5 -  50%  площади затемнения</w:t>
      </w:r>
    </w:p>
    <w:p w:rsidR="007E5B85" w:rsidRPr="00C81C70" w:rsidRDefault="007E5B85" w:rsidP="007E5B85">
      <w:pPr>
        <w:ind w:firstLine="709"/>
      </w:pPr>
      <w:r w:rsidRPr="00C81C70">
        <w:t>2    -  75%  площади затемнения</w:t>
      </w:r>
    </w:p>
    <w:p w:rsidR="007E5B85" w:rsidRPr="00C81C70" w:rsidRDefault="007E5B85" w:rsidP="007E5B85">
      <w:pPr>
        <w:ind w:firstLine="709"/>
      </w:pPr>
      <w:r w:rsidRPr="00C81C70">
        <w:t>2,5 - 100% площади затемнения</w:t>
      </w:r>
    </w:p>
    <w:p w:rsidR="007E5B85" w:rsidRPr="00C81C70" w:rsidRDefault="007E5B85" w:rsidP="007E5B85">
      <w:pPr>
        <w:ind w:right="-993"/>
      </w:pPr>
      <w:r w:rsidRPr="00C81C70">
        <w:lastRenderedPageBreak/>
        <w:t xml:space="preserve">Репродуцирование с </w:t>
      </w:r>
      <w:proofErr w:type="spellStart"/>
      <w:r w:rsidRPr="00C81C70">
        <w:t>нерасшитых</w:t>
      </w:r>
      <w:proofErr w:type="spellEnd"/>
      <w:r w:rsidRPr="00C81C70">
        <w:t xml:space="preserve"> оригиналов, а также при использовании масштабирования – коэффициент «1,2».</w:t>
      </w:r>
    </w:p>
    <w:p w:rsidR="007E5B85" w:rsidRDefault="007E5B85" w:rsidP="007E5B85">
      <w:pPr>
        <w:ind w:right="-993" w:firstLine="709"/>
      </w:pPr>
      <w:r w:rsidRPr="0075168B">
        <w:t xml:space="preserve">Для пенсионеров по возрасту, людей с ограниченными возможностями и </w:t>
      </w:r>
      <w:r>
        <w:t>д</w:t>
      </w:r>
      <w:r w:rsidRPr="0075168B">
        <w:t>етей</w:t>
      </w:r>
      <w:r>
        <w:t xml:space="preserve"> - </w:t>
      </w:r>
      <w:r w:rsidRPr="0075168B">
        <w:t xml:space="preserve">сирот </w:t>
      </w:r>
    </w:p>
    <w:p w:rsidR="007E5B85" w:rsidRPr="007E5B85" w:rsidRDefault="007E5B85" w:rsidP="007E5B85">
      <w:pPr>
        <w:ind w:right="-993"/>
      </w:pPr>
      <w:r w:rsidRPr="0075168B">
        <w:t>скидка</w:t>
      </w:r>
      <w:r>
        <w:t xml:space="preserve"> </w:t>
      </w:r>
      <w:r w:rsidRPr="0075168B">
        <w:t>50% на все виды платных услуг (кроме услуги репродуцирование фондовых и иных материалов).</w:t>
      </w:r>
    </w:p>
    <w:p w:rsidR="007E5B85" w:rsidRPr="00A83551" w:rsidRDefault="007E5B85" w:rsidP="00BD58F1">
      <w:pPr>
        <w:rPr>
          <w:sz w:val="28"/>
          <w:szCs w:val="28"/>
        </w:rPr>
      </w:pPr>
    </w:p>
    <w:p w:rsidR="00E33A95" w:rsidRDefault="00E33A95"/>
    <w:sectPr w:rsidR="00E33A95" w:rsidSect="007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176A"/>
    <w:multiLevelType w:val="hybridMultilevel"/>
    <w:tmpl w:val="09BE0382"/>
    <w:lvl w:ilvl="0" w:tplc="990A92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8F1"/>
    <w:rsid w:val="002F5AAD"/>
    <w:rsid w:val="00446A8D"/>
    <w:rsid w:val="005076F3"/>
    <w:rsid w:val="005118CF"/>
    <w:rsid w:val="0077452C"/>
    <w:rsid w:val="007B437F"/>
    <w:rsid w:val="007E5B85"/>
    <w:rsid w:val="0085447A"/>
    <w:rsid w:val="009A30C5"/>
    <w:rsid w:val="00A00D39"/>
    <w:rsid w:val="00BD58F1"/>
    <w:rsid w:val="00E33A95"/>
    <w:rsid w:val="00E33D5A"/>
    <w:rsid w:val="00E9497C"/>
    <w:rsid w:val="00F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2014-12-01T08:35:00Z</cp:lastPrinted>
  <dcterms:created xsi:type="dcterms:W3CDTF">2014-12-01T07:59:00Z</dcterms:created>
  <dcterms:modified xsi:type="dcterms:W3CDTF">2014-12-19T06:28:00Z</dcterms:modified>
</cp:coreProperties>
</file>