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C4" w:rsidRDefault="00993FC4" w:rsidP="00993FC4">
      <w:pPr>
        <w:jc w:val="center"/>
        <w:rPr>
          <w:sz w:val="18"/>
          <w:szCs w:val="18"/>
        </w:rPr>
      </w:pPr>
      <w:r w:rsidRPr="008674EF">
        <w:rPr>
          <w:sz w:val="18"/>
          <w:szCs w:val="18"/>
        </w:rPr>
        <w:object w:dxaOrig="3888" w:dyaOrig="17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8.5pt" o:ole="">
            <v:imagedata r:id="rId4" o:title=""/>
          </v:shape>
          <o:OLEObject Type="Embed" ProgID="Imaging." ShapeID="_x0000_i1025" DrawAspect="Content" ObjectID="_1568182549" r:id="rId5"/>
        </w:object>
      </w:r>
    </w:p>
    <w:p w:rsidR="00993FC4" w:rsidRDefault="00993FC4" w:rsidP="00993FC4">
      <w:pPr>
        <w:jc w:val="center"/>
        <w:rPr>
          <w:sz w:val="20"/>
          <w:szCs w:val="20"/>
          <w:lang w:val="en-US"/>
        </w:rPr>
      </w:pPr>
    </w:p>
    <w:p w:rsidR="00993FC4" w:rsidRDefault="00993FC4" w:rsidP="00993F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ГОРОДСКОГО ОКРУГА </w:t>
      </w:r>
    </w:p>
    <w:p w:rsidR="00993FC4" w:rsidRDefault="00993FC4" w:rsidP="00993F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993FC4" w:rsidRDefault="00993FC4" w:rsidP="00993FC4"/>
    <w:p w:rsidR="00993FC4" w:rsidRDefault="00811A3E" w:rsidP="00993FC4">
      <w:r>
        <w:pict>
          <v:line id="_x0000_s1026" style="position:absolute;z-index:251658240" from="0,.5pt" to="468pt,.5pt" strokeweight="2.5pt"/>
        </w:pict>
      </w:r>
    </w:p>
    <w:p w:rsidR="00993FC4" w:rsidRDefault="00124317" w:rsidP="00993FC4">
      <w:pPr>
        <w:pStyle w:val="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993FC4" w:rsidRDefault="00993FC4" w:rsidP="00993FC4">
      <w:pPr>
        <w:pStyle w:val="1"/>
        <w:jc w:val="both"/>
        <w:rPr>
          <w:sz w:val="28"/>
          <w:szCs w:val="28"/>
        </w:rPr>
      </w:pPr>
    </w:p>
    <w:p w:rsidR="00993FC4" w:rsidRDefault="00124317" w:rsidP="00993FC4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21.02.2013</w:t>
      </w:r>
      <w:r w:rsidR="00BD79F1">
        <w:rPr>
          <w:b w:val="0"/>
          <w:sz w:val="28"/>
          <w:szCs w:val="28"/>
        </w:rPr>
        <w:t xml:space="preserve">                                                                                              </w:t>
      </w:r>
      <w:r w:rsidR="00993FC4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20/3</w:t>
      </w:r>
    </w:p>
    <w:p w:rsidR="00993FC4" w:rsidRDefault="00993FC4" w:rsidP="00993FC4">
      <w:bookmarkStart w:id="0" w:name="_GoBack"/>
      <w:bookmarkEnd w:id="0"/>
    </w:p>
    <w:p w:rsidR="00993FC4" w:rsidRDefault="00993FC4" w:rsidP="00993FC4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Об утверждении   Генерального плана  </w:t>
      </w:r>
    </w:p>
    <w:p w:rsidR="00993FC4" w:rsidRDefault="00993FC4" w:rsidP="00993FC4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городского округа Нижняя Салда </w:t>
      </w:r>
    </w:p>
    <w:p w:rsidR="00993FC4" w:rsidRDefault="00993FC4" w:rsidP="00993FC4">
      <w:pPr>
        <w:jc w:val="center"/>
        <w:rPr>
          <w:b/>
          <w:bCs/>
          <w:sz w:val="28"/>
          <w:szCs w:val="28"/>
        </w:rPr>
      </w:pPr>
    </w:p>
    <w:p w:rsidR="00993FC4" w:rsidRPr="00751D47" w:rsidRDefault="00993FC4" w:rsidP="00993FC4">
      <w:pPr>
        <w:jc w:val="both"/>
        <w:rPr>
          <w:color w:val="000000" w:themeColor="text1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</w:t>
      </w:r>
      <w:r w:rsidR="007424D3">
        <w:rPr>
          <w:sz w:val="28"/>
          <w:szCs w:val="28"/>
        </w:rPr>
        <w:t xml:space="preserve">твии с  Земельным кодексом Российской Федерации от 25 октября 2001 года № 136-ФЗ, Федеральным законом от </w:t>
      </w:r>
      <w:r>
        <w:rPr>
          <w:sz w:val="28"/>
          <w:szCs w:val="28"/>
        </w:rPr>
        <w:t>6 октября 2003 года № 131-ФЗ «Об общих принципах организации местного самоуправления в Росси</w:t>
      </w:r>
      <w:r w:rsidR="007424D3">
        <w:rPr>
          <w:sz w:val="28"/>
          <w:szCs w:val="28"/>
        </w:rPr>
        <w:t xml:space="preserve">йской Федерации», </w:t>
      </w:r>
      <w:r>
        <w:rPr>
          <w:sz w:val="28"/>
          <w:szCs w:val="28"/>
        </w:rPr>
        <w:t xml:space="preserve"> Градостроительным кодексом Российской Федерации от 29 декабря 2004 года № 190-ФЗ, статьей 23 Устава городского округа Нижняя Салда,  учитывая результаты публичных слушаний по обсуждению проекта Генерального плана  городского округа Нижняя Салда</w:t>
      </w:r>
      <w:proofErr w:type="gramEnd"/>
      <w:r w:rsidRPr="00F76CEA">
        <w:rPr>
          <w:sz w:val="28"/>
          <w:szCs w:val="28"/>
        </w:rPr>
        <w:t xml:space="preserve">(протоколы от </w:t>
      </w:r>
      <w:r w:rsidR="00664131" w:rsidRPr="00F76CEA">
        <w:rPr>
          <w:sz w:val="28"/>
          <w:szCs w:val="28"/>
        </w:rPr>
        <w:t>06.05.2009,</w:t>
      </w:r>
      <w:r w:rsidRPr="00F76CEA">
        <w:rPr>
          <w:sz w:val="28"/>
          <w:szCs w:val="28"/>
        </w:rPr>
        <w:t>0</w:t>
      </w:r>
      <w:r w:rsidR="00492E87" w:rsidRPr="00F76CEA">
        <w:rPr>
          <w:sz w:val="28"/>
          <w:szCs w:val="28"/>
        </w:rPr>
        <w:t>6</w:t>
      </w:r>
      <w:r w:rsidRPr="00F76CEA">
        <w:rPr>
          <w:sz w:val="28"/>
          <w:szCs w:val="28"/>
        </w:rPr>
        <w:t>.</w:t>
      </w:r>
      <w:r w:rsidR="00492E87" w:rsidRPr="00F76CEA">
        <w:rPr>
          <w:sz w:val="28"/>
          <w:szCs w:val="28"/>
        </w:rPr>
        <w:t>10</w:t>
      </w:r>
      <w:r w:rsidRPr="00F76CEA">
        <w:rPr>
          <w:sz w:val="28"/>
          <w:szCs w:val="28"/>
        </w:rPr>
        <w:t>.201</w:t>
      </w:r>
      <w:r w:rsidR="00492E87" w:rsidRPr="00F76CEA">
        <w:rPr>
          <w:sz w:val="28"/>
          <w:szCs w:val="28"/>
        </w:rPr>
        <w:t>0</w:t>
      </w:r>
      <w:r w:rsidR="00664131" w:rsidRPr="00F76CEA">
        <w:rPr>
          <w:sz w:val="28"/>
          <w:szCs w:val="28"/>
        </w:rPr>
        <w:t>,заключение от 06.10.2010</w:t>
      </w:r>
      <w:r w:rsidRPr="00F76CEA">
        <w:rPr>
          <w:sz w:val="28"/>
          <w:szCs w:val="28"/>
        </w:rPr>
        <w:t>)</w:t>
      </w:r>
      <w:r w:rsidR="00751D47" w:rsidRPr="00F76CEA">
        <w:rPr>
          <w:sz w:val="28"/>
          <w:szCs w:val="28"/>
        </w:rPr>
        <w:t>,</w:t>
      </w:r>
      <w:r w:rsidR="00751D47" w:rsidRPr="00751D47">
        <w:rPr>
          <w:color w:val="000000" w:themeColor="text1"/>
          <w:sz w:val="28"/>
          <w:szCs w:val="28"/>
        </w:rPr>
        <w:t>заключение Правительства Свердловской области  по проекту документа территориального планирования «Генеральный план городского округа Нижняя Салда</w:t>
      </w:r>
      <w:proofErr w:type="gramStart"/>
      <w:r w:rsidR="00751D47" w:rsidRPr="00751D47">
        <w:rPr>
          <w:color w:val="000000" w:themeColor="text1"/>
          <w:sz w:val="28"/>
          <w:szCs w:val="28"/>
        </w:rPr>
        <w:t>»</w:t>
      </w:r>
      <w:r w:rsidR="00D94061">
        <w:rPr>
          <w:color w:val="000000" w:themeColor="text1"/>
          <w:sz w:val="28"/>
          <w:szCs w:val="28"/>
        </w:rPr>
        <w:t>о</w:t>
      </w:r>
      <w:proofErr w:type="gramEnd"/>
      <w:r w:rsidR="00D94061">
        <w:rPr>
          <w:color w:val="000000" w:themeColor="text1"/>
          <w:sz w:val="28"/>
          <w:szCs w:val="28"/>
        </w:rPr>
        <w:t>т 30.12.2012 № 16-01-73/26</w:t>
      </w:r>
      <w:r w:rsidR="00751D47" w:rsidRPr="00751D47">
        <w:rPr>
          <w:color w:val="000000" w:themeColor="text1"/>
          <w:sz w:val="28"/>
          <w:szCs w:val="28"/>
        </w:rPr>
        <w:t>.</w:t>
      </w:r>
      <w:r w:rsidRPr="00751D47">
        <w:rPr>
          <w:color w:val="000000" w:themeColor="text1"/>
          <w:sz w:val="28"/>
          <w:szCs w:val="28"/>
        </w:rPr>
        <w:t xml:space="preserve"> Дума городского округа Нижняя Салда</w:t>
      </w:r>
    </w:p>
    <w:p w:rsidR="00993FC4" w:rsidRPr="007424D3" w:rsidRDefault="00993FC4" w:rsidP="007424D3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И Л А :</w:t>
      </w:r>
      <w:r>
        <w:rPr>
          <w:b/>
          <w:bCs/>
          <w:sz w:val="28"/>
          <w:szCs w:val="28"/>
        </w:rPr>
        <w:tab/>
      </w:r>
    </w:p>
    <w:p w:rsidR="00993FC4" w:rsidRDefault="00993FC4" w:rsidP="00993FC4">
      <w:pPr>
        <w:ind w:lef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1. Утвердить Генеральный план  городского округа Нижняя Салда. (Приложение </w:t>
      </w:r>
      <w:r w:rsidR="00F76CEA">
        <w:rPr>
          <w:color w:val="000000"/>
          <w:sz w:val="28"/>
          <w:szCs w:val="28"/>
        </w:rPr>
        <w:t xml:space="preserve"> Генеральный план</w:t>
      </w:r>
      <w:r>
        <w:rPr>
          <w:color w:val="000000"/>
          <w:sz w:val="28"/>
          <w:szCs w:val="28"/>
        </w:rPr>
        <w:t>:</w:t>
      </w:r>
      <w:r w:rsidR="006430EE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е</w:t>
      </w:r>
      <w:r w:rsidR="006430EE">
        <w:rPr>
          <w:color w:val="000000"/>
          <w:sz w:val="28"/>
          <w:szCs w:val="28"/>
        </w:rPr>
        <w:t>кстовые и графические</w:t>
      </w:r>
      <w:r>
        <w:rPr>
          <w:color w:val="000000"/>
          <w:sz w:val="28"/>
          <w:szCs w:val="28"/>
        </w:rPr>
        <w:t xml:space="preserve"> материалы).</w:t>
      </w:r>
    </w:p>
    <w:p w:rsidR="00993FC4" w:rsidRDefault="00993FC4" w:rsidP="00993FC4">
      <w:pPr>
        <w:ind w:lef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2. Опубликовать настоящее решение в газете «Городской вестник – Нижняя Салда» и разместить на официальном сайте городского округа Нижняя Салда.</w:t>
      </w:r>
    </w:p>
    <w:p w:rsidR="00993FC4" w:rsidRDefault="00993FC4" w:rsidP="00993FC4">
      <w:pPr>
        <w:ind w:lef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3. Контроль над исполнением настоящего решения возложить на главу  городского округа Нижняя Салда Матвееву Е.В.</w:t>
      </w:r>
    </w:p>
    <w:p w:rsidR="00993FC4" w:rsidRDefault="00993FC4" w:rsidP="00993FC4">
      <w:pPr>
        <w:rPr>
          <w:sz w:val="28"/>
          <w:szCs w:val="28"/>
        </w:rPr>
      </w:pPr>
    </w:p>
    <w:p w:rsidR="00993FC4" w:rsidRDefault="00993FC4" w:rsidP="00993FC4">
      <w:pPr>
        <w:rPr>
          <w:sz w:val="28"/>
          <w:szCs w:val="28"/>
        </w:rPr>
      </w:pPr>
    </w:p>
    <w:p w:rsidR="00993FC4" w:rsidRDefault="00993FC4" w:rsidP="00993FC4">
      <w:pPr>
        <w:rPr>
          <w:sz w:val="28"/>
          <w:szCs w:val="28"/>
        </w:rPr>
      </w:pPr>
    </w:p>
    <w:p w:rsidR="00993FC4" w:rsidRDefault="00993FC4" w:rsidP="00993FC4">
      <w:pPr>
        <w:rPr>
          <w:sz w:val="28"/>
          <w:szCs w:val="28"/>
        </w:rPr>
      </w:pPr>
      <w:r>
        <w:rPr>
          <w:sz w:val="28"/>
          <w:szCs w:val="28"/>
        </w:rPr>
        <w:t>Глава городского округа                                                              Е.В. Матвеева</w:t>
      </w:r>
    </w:p>
    <w:p w:rsidR="00993FC4" w:rsidRDefault="00993FC4" w:rsidP="00993FC4">
      <w:pPr>
        <w:rPr>
          <w:sz w:val="28"/>
          <w:szCs w:val="28"/>
        </w:rPr>
      </w:pPr>
    </w:p>
    <w:p w:rsidR="00993FC4" w:rsidRDefault="00993FC4" w:rsidP="00993FC4">
      <w:pPr>
        <w:rPr>
          <w:sz w:val="28"/>
          <w:szCs w:val="28"/>
        </w:rPr>
      </w:pPr>
    </w:p>
    <w:p w:rsidR="00993FC4" w:rsidRDefault="00993FC4" w:rsidP="00993FC4">
      <w:pPr>
        <w:rPr>
          <w:sz w:val="28"/>
          <w:szCs w:val="28"/>
        </w:rPr>
      </w:pPr>
    </w:p>
    <w:p w:rsidR="00D70611" w:rsidRDefault="00D70611" w:rsidP="00993FC4">
      <w:pPr>
        <w:rPr>
          <w:sz w:val="28"/>
          <w:szCs w:val="28"/>
        </w:rPr>
      </w:pPr>
    </w:p>
    <w:p w:rsidR="00993FC4" w:rsidRDefault="00993FC4" w:rsidP="00993FC4">
      <w:pPr>
        <w:rPr>
          <w:sz w:val="28"/>
          <w:szCs w:val="28"/>
        </w:rPr>
      </w:pPr>
    </w:p>
    <w:sectPr w:rsidR="00993FC4" w:rsidSect="00912C27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FC4"/>
    <w:rsid w:val="00044671"/>
    <w:rsid w:val="00124317"/>
    <w:rsid w:val="002A4EE6"/>
    <w:rsid w:val="00492E87"/>
    <w:rsid w:val="005313F8"/>
    <w:rsid w:val="006430EE"/>
    <w:rsid w:val="00664131"/>
    <w:rsid w:val="006655BE"/>
    <w:rsid w:val="00695A64"/>
    <w:rsid w:val="006A30BD"/>
    <w:rsid w:val="007424D3"/>
    <w:rsid w:val="00751D47"/>
    <w:rsid w:val="00811A3E"/>
    <w:rsid w:val="008674EF"/>
    <w:rsid w:val="00912C27"/>
    <w:rsid w:val="00977615"/>
    <w:rsid w:val="00993FC4"/>
    <w:rsid w:val="00BA147A"/>
    <w:rsid w:val="00BD79F1"/>
    <w:rsid w:val="00C55CAF"/>
    <w:rsid w:val="00D02DF8"/>
    <w:rsid w:val="00D70611"/>
    <w:rsid w:val="00D94061"/>
    <w:rsid w:val="00EC0A63"/>
    <w:rsid w:val="00F11B49"/>
    <w:rsid w:val="00F76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3FC4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F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993FC4"/>
    <w:pPr>
      <w:widowControl w:val="0"/>
      <w:suppressAutoHyphens/>
      <w:spacing w:after="120"/>
    </w:pPr>
    <w:rPr>
      <w:rFonts w:eastAsia="Arial Unicode MS"/>
      <w:kern w:val="2"/>
    </w:rPr>
  </w:style>
  <w:style w:type="character" w:customStyle="1" w:styleId="a4">
    <w:name w:val="Основной текст Знак"/>
    <w:basedOn w:val="a0"/>
    <w:link w:val="a3"/>
    <w:rsid w:val="00993FC4"/>
    <w:rPr>
      <w:rFonts w:ascii="Times New Roman" w:eastAsia="Arial Unicode MS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2017-09-29T04:29:00Z</cp:lastPrinted>
  <dcterms:created xsi:type="dcterms:W3CDTF">2013-02-05T10:28:00Z</dcterms:created>
  <dcterms:modified xsi:type="dcterms:W3CDTF">2017-09-29T04:29:00Z</dcterms:modified>
</cp:coreProperties>
</file>